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680742">
      <w:pPr>
        <w:autoSpaceDE w:val="0"/>
        <w:autoSpaceDN w:val="0"/>
        <w:adjustRightInd w:val="0"/>
        <w:spacing w:line="600" w:lineRule="exact"/>
        <w:jc w:val="center"/>
        <w:rPr>
          <w:rFonts w:ascii="方正小标宋简体" w:hAnsi="宋体" w:eastAsia="方正小标宋简体" w:cs="Times New Roman"/>
          <w:bCs/>
          <w:sz w:val="44"/>
          <w:szCs w:val="44"/>
        </w:rPr>
      </w:pPr>
      <w:r>
        <w:rPr>
          <w:rFonts w:hint="eastAsia" w:ascii="方正小标宋简体" w:hAnsi="宋体" w:eastAsia="方正小标宋简体" w:cs="Times New Roman"/>
          <w:bCs/>
          <w:sz w:val="44"/>
          <w:szCs w:val="44"/>
        </w:rPr>
        <w:t>叉车操作专项职业能力考核规范</w:t>
      </w:r>
    </w:p>
    <w:p w14:paraId="2289F2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jc w:val="left"/>
        <w:textAlignment w:val="auto"/>
        <w:rPr>
          <w:rFonts w:ascii="Times New Roman" w:hAnsi="Times New Roman" w:eastAsia="方正仿宋_GBK" w:cs="Times New Roman"/>
          <w:bCs/>
          <w:sz w:val="24"/>
          <w:szCs w:val="24"/>
        </w:rPr>
      </w:pPr>
    </w:p>
    <w:p w14:paraId="5B92C7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80" w:lineRule="exact"/>
        <w:ind w:firstLine="640" w:firstLineChars="200"/>
        <w:textAlignment w:val="auto"/>
        <w:rPr>
          <w:rFonts w:ascii="黑体" w:hAnsi="黑体" w:eastAsia="黑体"/>
          <w:bCs/>
          <w:kern w:val="0"/>
          <w:sz w:val="32"/>
          <w:szCs w:val="32"/>
          <w:lang w:val="zh-CN"/>
        </w:rPr>
      </w:pPr>
      <w:r>
        <w:rPr>
          <w:rFonts w:ascii="黑体" w:hAnsi="黑体" w:eastAsia="黑体"/>
          <w:bCs/>
          <w:sz w:val="32"/>
          <w:szCs w:val="32"/>
        </w:rPr>
        <w:t>一、定义</w:t>
      </w:r>
    </w:p>
    <w:p w14:paraId="74E534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80" w:lineRule="exact"/>
        <w:ind w:firstLine="640" w:firstLineChars="200"/>
        <w:textAlignment w:val="auto"/>
        <w:rPr>
          <w:rFonts w:ascii="仿宋_GB2312" w:hAnsi="Times New Roman" w:eastAsia="仿宋_GB2312" w:cs="Times New Roman"/>
          <w:bCs/>
          <w:sz w:val="32"/>
          <w:szCs w:val="32"/>
        </w:rPr>
      </w:pPr>
      <w:r>
        <w:rPr>
          <w:rFonts w:hint="eastAsia" w:ascii="仿宋_GB2312" w:hAnsi="Times New Roman" w:eastAsia="仿宋_GB2312" w:cs="Times New Roman"/>
          <w:bCs/>
          <w:sz w:val="32"/>
          <w:szCs w:val="32"/>
        </w:rPr>
        <w:t>运用叉车进行装车、卸车、搬运等作业的能力。</w:t>
      </w:r>
    </w:p>
    <w:p w14:paraId="7CB70C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80" w:lineRule="exact"/>
        <w:ind w:firstLine="640" w:firstLineChars="200"/>
        <w:textAlignment w:val="auto"/>
        <w:rPr>
          <w:rFonts w:ascii="黑体" w:hAnsi="黑体" w:eastAsia="黑体" w:cs="Times New Roman"/>
          <w:bCs/>
          <w:sz w:val="32"/>
          <w:szCs w:val="32"/>
        </w:rPr>
      </w:pPr>
      <w:r>
        <w:rPr>
          <w:rFonts w:hint="eastAsia" w:ascii="黑体" w:hAnsi="黑体" w:eastAsia="黑体" w:cs="Times New Roman"/>
          <w:bCs/>
          <w:sz w:val="32"/>
          <w:szCs w:val="32"/>
        </w:rPr>
        <w:t>二、适用对象</w:t>
      </w:r>
    </w:p>
    <w:p w14:paraId="2D986A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80" w:lineRule="exact"/>
        <w:ind w:firstLine="640" w:firstLineChars="200"/>
        <w:textAlignment w:val="auto"/>
        <w:rPr>
          <w:rFonts w:ascii="仿宋_GB2312" w:hAnsi="Times New Roman" w:eastAsia="仿宋_GB2312" w:cs="Times New Roman"/>
          <w:bCs/>
          <w:sz w:val="32"/>
          <w:szCs w:val="32"/>
        </w:rPr>
      </w:pPr>
      <w:r>
        <w:rPr>
          <w:rFonts w:hint="eastAsia" w:ascii="仿宋_GB2312" w:hAnsi="Times New Roman" w:eastAsia="仿宋_GB2312" w:cs="Times New Roman"/>
          <w:bCs/>
          <w:sz w:val="32"/>
          <w:szCs w:val="32"/>
        </w:rPr>
        <w:t>运用或准备运用本项能力求职、就业的人员。</w:t>
      </w:r>
    </w:p>
    <w:p w14:paraId="52DE98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80" w:lineRule="exact"/>
        <w:ind w:firstLine="640" w:firstLineChars="200"/>
        <w:textAlignment w:val="auto"/>
        <w:rPr>
          <w:rFonts w:ascii="黑体" w:hAnsi="黑体" w:eastAsia="黑体" w:cs="Times New Roman"/>
          <w:b w:val="0"/>
          <w:bCs w:val="0"/>
          <w:sz w:val="32"/>
          <w:szCs w:val="32"/>
        </w:rPr>
      </w:pPr>
      <w:r>
        <w:rPr>
          <w:rFonts w:hint="eastAsia" w:ascii="黑体" w:hAnsi="黑体" w:eastAsia="黑体" w:cs="Times New Roman"/>
          <w:b w:val="0"/>
          <w:bCs w:val="0"/>
          <w:sz w:val="32"/>
          <w:szCs w:val="32"/>
        </w:rPr>
        <w:t>三、能力标准与鉴定内容</w:t>
      </w:r>
    </w:p>
    <w:tbl>
      <w:tblPr>
        <w:tblStyle w:val="7"/>
        <w:tblW w:w="955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3"/>
        <w:gridCol w:w="3685"/>
        <w:gridCol w:w="3355"/>
        <w:gridCol w:w="1368"/>
      </w:tblGrid>
      <w:tr w14:paraId="2FD60D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955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B75D4F">
            <w:pPr>
              <w:tabs>
                <w:tab w:val="left" w:pos="2070"/>
              </w:tabs>
              <w:snapToGrid w:val="0"/>
              <w:jc w:val="left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 xml:space="preserve">能力名称：叉车操作                                  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               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 xml:space="preserve"> 职业领域：叉车司机</w:t>
            </w:r>
          </w:p>
        </w:tc>
      </w:tr>
      <w:tr w14:paraId="46B6B3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1CDE16">
            <w:pPr>
              <w:snapToGrid w:val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工作任务</w:t>
            </w:r>
          </w:p>
        </w:tc>
        <w:tc>
          <w:tcPr>
            <w:tcW w:w="36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2AE2FAA">
            <w:pPr>
              <w:snapToGrid w:val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操作规范</w:t>
            </w:r>
          </w:p>
        </w:tc>
        <w:tc>
          <w:tcPr>
            <w:tcW w:w="335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D6B55C8">
            <w:pPr>
              <w:snapToGrid w:val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相关知识</w:t>
            </w:r>
          </w:p>
        </w:tc>
        <w:tc>
          <w:tcPr>
            <w:tcW w:w="13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B3FE8E4">
            <w:pPr>
              <w:snapToGrid w:val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考核比重</w:t>
            </w:r>
          </w:p>
        </w:tc>
      </w:tr>
      <w:tr w14:paraId="602B9F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94E667">
            <w:pPr>
              <w:snapToGrid w:val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（一）</w:t>
            </w:r>
          </w:p>
          <w:p w14:paraId="3AF5ED68">
            <w:pPr>
              <w:snapToGrid w:val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叉车场地操纵</w:t>
            </w:r>
          </w:p>
        </w:tc>
        <w:tc>
          <w:tcPr>
            <w:tcW w:w="36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BCFF5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1.能对电瓶、内燃叉车按程序进行试车检查</w:t>
            </w:r>
          </w:p>
          <w:p w14:paraId="53414C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2.能判断一般货件的重量、重心位置并根据不同货物准备属具和托盘</w:t>
            </w:r>
          </w:p>
          <w:p w14:paraId="5D7478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3.能驾驶叉车进出库门、车门</w:t>
            </w:r>
          </w:p>
          <w:p w14:paraId="687174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4能对位，水平平稳进叉、抽叉、起叉、落叉</w:t>
            </w:r>
          </w:p>
          <w:p w14:paraId="0B222E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5.能平衡提叉和鸣笛倒车</w:t>
            </w:r>
          </w:p>
          <w:p w14:paraId="715C17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6.能平衡起车和载货行车，下坡和载货影响视线时倒向行驶</w:t>
            </w:r>
          </w:p>
          <w:p w14:paraId="23AB73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7.能按规定进行货物的堆码、拆码，车辆开、关车门及附属作业</w:t>
            </w:r>
          </w:p>
          <w:p w14:paraId="36634D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8.能按规定对叉车进行临时停车和库房停车</w:t>
            </w:r>
          </w:p>
        </w:tc>
        <w:tc>
          <w:tcPr>
            <w:tcW w:w="335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56122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1.内燃机冷车、常温、热车启动程序和方法</w:t>
            </w:r>
          </w:p>
          <w:p w14:paraId="247F50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2.一般货件重心位置判断方法</w:t>
            </w:r>
          </w:p>
          <w:p w14:paraId="4390D4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3.叉车作业程序标准</w:t>
            </w:r>
          </w:p>
          <w:p w14:paraId="53BE38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4.叉车安全操作要求</w:t>
            </w:r>
          </w:p>
          <w:p w14:paraId="0D44C9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5.一般货件的叉取方法和“七不叉”要求</w:t>
            </w:r>
          </w:p>
          <w:p w14:paraId="513450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6.装卸车及附属作业规定</w:t>
            </w:r>
          </w:p>
          <w:p w14:paraId="33FD47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7.叉车的停放方法和要求</w:t>
            </w:r>
          </w:p>
        </w:tc>
        <w:tc>
          <w:tcPr>
            <w:tcW w:w="13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D16A4A1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55％</w:t>
            </w:r>
          </w:p>
        </w:tc>
      </w:tr>
      <w:tr w14:paraId="6ACB67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5523C1F">
            <w:pPr>
              <w:snapToGrid w:val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（二）</w:t>
            </w:r>
          </w:p>
          <w:p w14:paraId="6B69EEDE">
            <w:pPr>
              <w:snapToGrid w:val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叉车场内道路驾驶</w:t>
            </w:r>
          </w:p>
        </w:tc>
        <w:tc>
          <w:tcPr>
            <w:tcW w:w="36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4099B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1.能绕桩驾驶</w:t>
            </w:r>
          </w:p>
          <w:p w14:paraId="34A95D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2.能直弯通道驾驶</w:t>
            </w:r>
          </w:p>
          <w:p w14:paraId="2652EB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3.能绕“U”型驾驶</w:t>
            </w:r>
          </w:p>
          <w:p w14:paraId="2CED06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4.能绕“S”型驾驶</w:t>
            </w:r>
          </w:p>
          <w:p w14:paraId="0540EC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5.能进行坡度停车和起步</w:t>
            </w:r>
          </w:p>
          <w:p w14:paraId="4B5AC5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6.能综合驾驶 </w:t>
            </w:r>
          </w:p>
        </w:tc>
        <w:tc>
          <w:tcPr>
            <w:tcW w:w="335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20776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1.转向盘运用</w:t>
            </w:r>
          </w:p>
          <w:p w14:paraId="6B35A1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2.变速器档位操作</w:t>
            </w:r>
          </w:p>
          <w:p w14:paraId="723904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3.制动器运用</w:t>
            </w:r>
          </w:p>
          <w:p w14:paraId="1A69D7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4.加速踏板操作</w:t>
            </w:r>
          </w:p>
          <w:p w14:paraId="6946AE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5.启动与熄火</w:t>
            </w:r>
          </w:p>
          <w:p w14:paraId="567CAE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6.起步与停车</w:t>
            </w:r>
          </w:p>
          <w:p w14:paraId="2E6378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7.直线行驶与换挡</w:t>
            </w:r>
          </w:p>
          <w:p w14:paraId="728E4A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8.转向与制动</w:t>
            </w:r>
          </w:p>
          <w:p w14:paraId="130374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9.倒车与调头</w:t>
            </w:r>
          </w:p>
        </w:tc>
        <w:tc>
          <w:tcPr>
            <w:tcW w:w="13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1E287DB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45％</w:t>
            </w:r>
          </w:p>
        </w:tc>
      </w:tr>
    </w:tbl>
    <w:p w14:paraId="12A541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textAlignment w:val="auto"/>
        <w:rPr>
          <w:rFonts w:ascii="黑体" w:hAnsi="黑体" w:eastAsia="黑体" w:cs="Times New Roman"/>
          <w:bCs/>
          <w:sz w:val="32"/>
          <w:szCs w:val="32"/>
        </w:rPr>
      </w:pPr>
      <w:r>
        <w:rPr>
          <w:rFonts w:hint="eastAsia" w:ascii="黑体" w:hAnsi="黑体" w:eastAsia="黑体" w:cs="Times New Roman"/>
          <w:bCs/>
          <w:sz w:val="32"/>
          <w:szCs w:val="32"/>
        </w:rPr>
        <w:t>四、鉴定要求</w:t>
      </w:r>
    </w:p>
    <w:p w14:paraId="3E162294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40" w:firstLineChars="200"/>
        <w:textAlignment w:val="auto"/>
        <w:outlineLvl w:val="0"/>
        <w:rPr>
          <w:rFonts w:ascii="楷体_GB2312" w:eastAsia="楷体_GB2312"/>
          <w:bCs/>
          <w:sz w:val="32"/>
          <w:szCs w:val="32"/>
        </w:rPr>
      </w:pPr>
      <w:r>
        <w:rPr>
          <w:rFonts w:hint="eastAsia" w:ascii="楷体_GB2312" w:eastAsia="楷体_GB2312"/>
          <w:bCs/>
          <w:sz w:val="32"/>
          <w:szCs w:val="32"/>
        </w:rPr>
        <w:t>（一）申报条件</w:t>
      </w:r>
    </w:p>
    <w:p w14:paraId="57A381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textAlignment w:val="auto"/>
        <w:rPr>
          <w:rFonts w:ascii="仿宋_GB2312" w:hAnsi="Times New Roman" w:eastAsia="仿宋_GB2312" w:cs="Times New Roman"/>
          <w:bCs/>
          <w:sz w:val="32"/>
          <w:szCs w:val="32"/>
        </w:rPr>
      </w:pPr>
      <w:r>
        <w:rPr>
          <w:rFonts w:hint="eastAsia" w:ascii="仿宋_GB2312" w:hAnsi="Times New Roman" w:eastAsia="仿宋_GB2312" w:cs="Times New Roman"/>
          <w:bCs/>
          <w:sz w:val="32"/>
          <w:szCs w:val="32"/>
        </w:rPr>
        <w:t>达到法定劳动年龄，具有相应技能的劳动者均可申报。</w:t>
      </w:r>
    </w:p>
    <w:p w14:paraId="51396CCF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40" w:firstLineChars="200"/>
        <w:textAlignment w:val="auto"/>
        <w:outlineLvl w:val="0"/>
        <w:rPr>
          <w:rFonts w:ascii="楷体_GB2312" w:eastAsia="楷体_GB2312"/>
          <w:bCs/>
          <w:sz w:val="32"/>
          <w:szCs w:val="32"/>
        </w:rPr>
      </w:pPr>
      <w:r>
        <w:rPr>
          <w:rFonts w:hint="eastAsia" w:ascii="楷体_GB2312" w:eastAsia="楷体_GB2312"/>
          <w:bCs/>
          <w:sz w:val="32"/>
          <w:szCs w:val="32"/>
        </w:rPr>
        <w:t>（二）考评员构成</w:t>
      </w:r>
    </w:p>
    <w:p w14:paraId="36B2E0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textAlignment w:val="auto"/>
        <w:rPr>
          <w:rFonts w:ascii="仿宋_GB2312" w:hAnsi="Times New Roman" w:eastAsia="仿宋_GB2312" w:cs="Times New Roman"/>
          <w:bCs/>
          <w:sz w:val="32"/>
          <w:szCs w:val="32"/>
        </w:rPr>
      </w:pPr>
      <w:r>
        <w:rPr>
          <w:rFonts w:hint="eastAsia" w:ascii="仿宋_GB2312" w:hAnsi="Times New Roman" w:eastAsia="仿宋_GB2312" w:cs="Times New Roman"/>
          <w:bCs/>
          <w:sz w:val="32"/>
          <w:szCs w:val="32"/>
        </w:rPr>
        <w:t>考评员应具有高级以上技能等级（或职业资格）或中级以上专业技术职称资格，并熟知叉车操作的专业知识和操作技能，具有较为丰富的考评工作经验；每个考评组不少于3名考评员。</w:t>
      </w:r>
    </w:p>
    <w:p w14:paraId="126A6279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40" w:firstLineChars="200"/>
        <w:textAlignment w:val="auto"/>
        <w:outlineLvl w:val="0"/>
        <w:rPr>
          <w:rFonts w:ascii="楷体_GB2312" w:eastAsia="楷体_GB2312"/>
          <w:bCs/>
          <w:sz w:val="32"/>
          <w:szCs w:val="32"/>
        </w:rPr>
      </w:pPr>
      <w:r>
        <w:rPr>
          <w:rFonts w:hint="eastAsia" w:ascii="楷体_GB2312" w:eastAsia="楷体_GB2312"/>
          <w:bCs/>
          <w:sz w:val="32"/>
          <w:szCs w:val="32"/>
        </w:rPr>
        <w:t>（三）鉴定方式与鉴定时间</w:t>
      </w:r>
    </w:p>
    <w:p w14:paraId="111FB8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textAlignment w:val="auto"/>
        <w:rPr>
          <w:rFonts w:ascii="仿宋_GB2312" w:hAnsi="Times New Roman" w:eastAsia="仿宋_GB2312" w:cs="Times New Roman"/>
          <w:bCs/>
          <w:sz w:val="32"/>
          <w:szCs w:val="32"/>
        </w:rPr>
      </w:pPr>
      <w:r>
        <w:rPr>
          <w:rFonts w:hint="eastAsia" w:ascii="仿宋_GB2312" w:hAnsi="仿宋" w:eastAsia="仿宋_GB2312" w:cs="仿宋"/>
          <w:color w:val="auto"/>
          <w:sz w:val="32"/>
          <w:szCs w:val="32"/>
        </w:rPr>
        <w:t>采</w:t>
      </w:r>
      <w:r>
        <w:rPr>
          <w:rFonts w:hint="eastAsia" w:ascii="仿宋_GB2312" w:hAnsi="仿宋" w:eastAsia="仿宋_GB2312" w:cs="仿宋"/>
          <w:color w:val="auto"/>
          <w:sz w:val="32"/>
          <w:szCs w:val="32"/>
          <w:lang w:val="en-US" w:eastAsia="zh-CN"/>
        </w:rPr>
        <w:t>用</w:t>
      </w:r>
      <w:r>
        <w:rPr>
          <w:rFonts w:hint="eastAsia" w:ascii="仿宋_GB2312" w:hAnsi="Times New Roman" w:eastAsia="仿宋_GB2312" w:cs="Times New Roman"/>
          <w:bCs/>
          <w:color w:val="auto"/>
          <w:sz w:val="32"/>
          <w:szCs w:val="32"/>
        </w:rPr>
        <w:t>实际操作的方式进行，</w:t>
      </w:r>
      <w:r>
        <w:rPr>
          <w:rFonts w:hint="eastAsia" w:ascii="仿宋_GB2312" w:hAnsi="仿宋" w:eastAsia="仿宋_GB2312" w:cs="仿宋"/>
          <w:color w:val="auto"/>
          <w:sz w:val="32"/>
          <w:szCs w:val="32"/>
          <w:lang w:val="en-US" w:eastAsia="zh-CN"/>
        </w:rPr>
        <w:t>考核成绩实行百分制，成绩达60分鉴定为合格。</w:t>
      </w:r>
      <w:r>
        <w:rPr>
          <w:rFonts w:hint="eastAsia" w:ascii="仿宋_GB2312" w:hAnsi="Times New Roman" w:eastAsia="仿宋_GB2312" w:cs="Times New Roman"/>
          <w:bCs/>
          <w:sz w:val="32"/>
          <w:szCs w:val="32"/>
        </w:rPr>
        <w:t>鉴定时间为15min。</w:t>
      </w:r>
    </w:p>
    <w:p w14:paraId="560DF1DE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40" w:firstLineChars="200"/>
        <w:textAlignment w:val="auto"/>
        <w:outlineLvl w:val="0"/>
        <w:rPr>
          <w:rFonts w:ascii="楷体_GB2312" w:eastAsia="楷体_GB2312"/>
          <w:bCs/>
          <w:sz w:val="32"/>
          <w:szCs w:val="32"/>
        </w:rPr>
      </w:pPr>
      <w:r>
        <w:rPr>
          <w:rFonts w:hint="eastAsia" w:ascii="楷体_GB2312" w:eastAsia="楷体_GB2312"/>
          <w:bCs/>
          <w:sz w:val="32"/>
          <w:szCs w:val="32"/>
        </w:rPr>
        <w:t>（四）鉴定场地和设备要求</w:t>
      </w:r>
    </w:p>
    <w:p w14:paraId="474ACB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bCs/>
          <w:sz w:val="32"/>
          <w:szCs w:val="32"/>
        </w:rPr>
      </w:pPr>
      <w:r>
        <w:rPr>
          <w:rFonts w:hint="eastAsia" w:ascii="仿宋_GB2312" w:hAnsi="仿宋" w:eastAsia="仿宋_GB2312" w:cs="仿宋"/>
          <w:color w:val="auto"/>
          <w:sz w:val="32"/>
          <w:szCs w:val="32"/>
        </w:rPr>
        <w:t>1</w:t>
      </w:r>
      <w:r>
        <w:rPr>
          <w:rFonts w:hint="eastAsia" w:ascii="仿宋_GB2312" w:hAnsi="仿宋" w:eastAsia="仿宋_GB2312" w:cs="仿宋"/>
          <w:color w:val="auto"/>
          <w:sz w:val="32"/>
          <w:szCs w:val="32"/>
          <w:lang w:eastAsia="zh-CN"/>
        </w:rPr>
        <w:t>.</w:t>
      </w:r>
      <w:r>
        <w:rPr>
          <w:rFonts w:hint="eastAsia" w:ascii="仿宋_GB2312" w:hAnsi="仿宋" w:eastAsia="仿宋_GB2312" w:cs="仿宋"/>
          <w:color w:val="auto"/>
          <w:sz w:val="32"/>
          <w:szCs w:val="32"/>
        </w:rPr>
        <w:t>场地要求：</w:t>
      </w:r>
      <w:r>
        <w:rPr>
          <w:rFonts w:hint="eastAsia" w:ascii="仿宋_GB2312" w:hAnsi="Times New Roman" w:eastAsia="仿宋_GB2312" w:cs="Times New Roman"/>
          <w:bCs/>
          <w:sz w:val="32"/>
          <w:szCs w:val="32"/>
        </w:rPr>
        <w:t>考场面积不小于200平方米，</w:t>
      </w:r>
      <w:r>
        <w:rPr>
          <w:rFonts w:hint="eastAsia" w:ascii="仿宋_GB2312" w:hAnsi="Times New Roman" w:eastAsia="仿宋_GB2312" w:cs="Times New Roman"/>
          <w:bCs/>
          <w:sz w:val="32"/>
          <w:szCs w:val="32"/>
        </w:rPr>
        <w:t>用于放置叉车、设备、驾驶路线、检测仪器及工具</w:t>
      </w:r>
      <w:r>
        <w:rPr>
          <w:rFonts w:hint="eastAsia" w:ascii="仿宋_GB2312" w:hAnsi="Times New Roman" w:eastAsia="仿宋_GB2312" w:cs="Times New Roman"/>
          <w:bCs/>
          <w:sz w:val="32"/>
          <w:szCs w:val="32"/>
          <w:lang w:eastAsia="zh-CN"/>
        </w:rPr>
        <w:t>，</w:t>
      </w:r>
      <w:r>
        <w:rPr>
          <w:rFonts w:hint="eastAsia" w:ascii="仿宋_GB2312" w:hAnsi="Times New Roman" w:eastAsia="仿宋_GB2312" w:cs="Times New Roman"/>
          <w:bCs/>
          <w:sz w:val="32"/>
          <w:szCs w:val="32"/>
        </w:rPr>
        <w:t>光线充足，整洁无干扰，空气流通，具有安全防火措施。</w:t>
      </w:r>
    </w:p>
    <w:p w14:paraId="0A3D1B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bCs/>
          <w:sz w:val="32"/>
          <w:szCs w:val="32"/>
        </w:rPr>
      </w:pPr>
      <w:r>
        <w:rPr>
          <w:rFonts w:hint="eastAsia" w:ascii="仿宋_GB2312" w:hAnsi="仿宋" w:eastAsia="仿宋_GB2312" w:cs="仿宋"/>
          <w:color w:val="auto"/>
          <w:sz w:val="32"/>
          <w:szCs w:val="32"/>
        </w:rPr>
        <w:t>2</w:t>
      </w:r>
      <w:r>
        <w:rPr>
          <w:rFonts w:hint="eastAsia" w:ascii="仿宋_GB2312" w:hAnsi="仿宋" w:eastAsia="仿宋_GB2312" w:cs="仿宋"/>
          <w:color w:val="auto"/>
          <w:sz w:val="32"/>
          <w:szCs w:val="32"/>
          <w:lang w:eastAsia="zh-CN"/>
        </w:rPr>
        <w:t>.</w:t>
      </w:r>
      <w:r>
        <w:rPr>
          <w:rFonts w:hint="eastAsia" w:ascii="仿宋_GB2312" w:hAnsi="仿宋" w:eastAsia="仿宋_GB2312" w:cs="仿宋"/>
          <w:color w:val="auto"/>
          <w:sz w:val="32"/>
          <w:szCs w:val="32"/>
        </w:rPr>
        <w:t>设备要求：</w:t>
      </w:r>
      <w:r>
        <w:rPr>
          <w:rFonts w:hint="eastAsia" w:ascii="仿宋_GB2312" w:hAnsi="Times New Roman" w:eastAsia="仿宋_GB2312" w:cs="Times New Roman"/>
          <w:bCs/>
          <w:color w:val="auto"/>
          <w:sz w:val="32"/>
          <w:szCs w:val="32"/>
          <w:lang w:eastAsia="zh-CN"/>
        </w:rPr>
        <w:t>配备叉车设备</w:t>
      </w:r>
      <w:r>
        <w:rPr>
          <w:rFonts w:hint="eastAsia" w:ascii="仿宋_GB2312" w:hAnsi="Times New Roman" w:eastAsia="仿宋_GB2312" w:cs="Times New Roman"/>
          <w:bCs/>
          <w:sz w:val="32"/>
          <w:szCs w:val="32"/>
          <w:lang w:eastAsia="zh-CN"/>
        </w:rPr>
        <w:t>及</w:t>
      </w:r>
      <w:r>
        <w:rPr>
          <w:rFonts w:hint="eastAsia" w:ascii="仿宋_GB2312" w:hAnsi="Times New Roman" w:eastAsia="仿宋_GB2312" w:cs="Times New Roman"/>
          <w:bCs/>
          <w:sz w:val="32"/>
          <w:szCs w:val="32"/>
        </w:rPr>
        <w:t>叉取、卸载、堆码、拆码所需的耗材。</w:t>
      </w:r>
      <w:bookmarkStart w:id="0" w:name="_GoBack"/>
      <w:bookmarkEnd w:id="0"/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E52F9"/>
    <w:rsid w:val="00005EE9"/>
    <w:rsid w:val="0002717A"/>
    <w:rsid w:val="00061163"/>
    <w:rsid w:val="00092C15"/>
    <w:rsid w:val="000945DD"/>
    <w:rsid w:val="000B64E9"/>
    <w:rsid w:val="000F4291"/>
    <w:rsid w:val="0011360C"/>
    <w:rsid w:val="00115937"/>
    <w:rsid w:val="00115ACF"/>
    <w:rsid w:val="00137BEF"/>
    <w:rsid w:val="00140468"/>
    <w:rsid w:val="001A3298"/>
    <w:rsid w:val="001C330A"/>
    <w:rsid w:val="001F07F8"/>
    <w:rsid w:val="00220FF1"/>
    <w:rsid w:val="00272915"/>
    <w:rsid w:val="00287384"/>
    <w:rsid w:val="002B1D9F"/>
    <w:rsid w:val="002C5A0B"/>
    <w:rsid w:val="00301891"/>
    <w:rsid w:val="003370BA"/>
    <w:rsid w:val="00370180"/>
    <w:rsid w:val="00372FD6"/>
    <w:rsid w:val="00405A13"/>
    <w:rsid w:val="00452DA0"/>
    <w:rsid w:val="00533893"/>
    <w:rsid w:val="00570CA9"/>
    <w:rsid w:val="00637275"/>
    <w:rsid w:val="0068283D"/>
    <w:rsid w:val="006C22CC"/>
    <w:rsid w:val="006C35C7"/>
    <w:rsid w:val="00792DE6"/>
    <w:rsid w:val="007A1FB8"/>
    <w:rsid w:val="008068A6"/>
    <w:rsid w:val="00813011"/>
    <w:rsid w:val="008750BC"/>
    <w:rsid w:val="00970AFB"/>
    <w:rsid w:val="009A574D"/>
    <w:rsid w:val="00A260CD"/>
    <w:rsid w:val="00AC2AC8"/>
    <w:rsid w:val="00B04A1A"/>
    <w:rsid w:val="00BB02E5"/>
    <w:rsid w:val="00BD7B36"/>
    <w:rsid w:val="00C07943"/>
    <w:rsid w:val="00C3543B"/>
    <w:rsid w:val="00C47398"/>
    <w:rsid w:val="00C65CBE"/>
    <w:rsid w:val="00C915DD"/>
    <w:rsid w:val="00CC4430"/>
    <w:rsid w:val="00D342B7"/>
    <w:rsid w:val="00D4082A"/>
    <w:rsid w:val="00D46477"/>
    <w:rsid w:val="00D625D6"/>
    <w:rsid w:val="00D63836"/>
    <w:rsid w:val="00D64519"/>
    <w:rsid w:val="00D96E85"/>
    <w:rsid w:val="00D9752B"/>
    <w:rsid w:val="00DB5637"/>
    <w:rsid w:val="00DD4EA6"/>
    <w:rsid w:val="00DF387B"/>
    <w:rsid w:val="00E42115"/>
    <w:rsid w:val="00E86C71"/>
    <w:rsid w:val="00EB1705"/>
    <w:rsid w:val="00EC7030"/>
    <w:rsid w:val="00EE52F9"/>
    <w:rsid w:val="00F505FB"/>
    <w:rsid w:val="00F554A1"/>
    <w:rsid w:val="00F60B2A"/>
    <w:rsid w:val="00F71F65"/>
    <w:rsid w:val="00F76802"/>
    <w:rsid w:val="00FB5775"/>
    <w:rsid w:val="0A8D107F"/>
    <w:rsid w:val="16425791"/>
    <w:rsid w:val="219A23F2"/>
    <w:rsid w:val="2B545319"/>
    <w:rsid w:val="3A553A1A"/>
    <w:rsid w:val="3E541304"/>
    <w:rsid w:val="4EA8094F"/>
    <w:rsid w:val="5335005E"/>
    <w:rsid w:val="56931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semiHidden/>
    <w:unhideWhenUsed/>
    <w:uiPriority w:val="99"/>
    <w:pPr>
      <w:jc w:val="left"/>
    </w:pPr>
  </w:style>
  <w:style w:type="paragraph" w:styleId="3">
    <w:name w:val="Balloon Text"/>
    <w:basedOn w:val="1"/>
    <w:link w:val="16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semiHidden/>
    <w:unhideWhenUsed/>
    <w:qFormat/>
    <w:uiPriority w:val="99"/>
    <w:rPr>
      <w:b/>
      <w:bCs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sz w:val="18"/>
      <w:szCs w:val="18"/>
    </w:rPr>
  </w:style>
  <w:style w:type="paragraph" w:customStyle="1" w:styleId="12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批注文字 Char"/>
    <w:basedOn w:val="8"/>
    <w:link w:val="2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15">
    <w:name w:val="批注主题 Char"/>
    <w:basedOn w:val="14"/>
    <w:link w:val="6"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2"/>
    </w:rPr>
  </w:style>
  <w:style w:type="character" w:customStyle="1" w:styleId="16">
    <w:name w:val="批注框文本 Char"/>
    <w:basedOn w:val="8"/>
    <w:link w:val="3"/>
    <w:semiHidden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37F8E3-2C79-4305-97BC-EDE7656F48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2</Pages>
  <Words>746</Words>
  <Characters>783</Characters>
  <Lines>6</Lines>
  <Paragraphs>1</Paragraphs>
  <TotalTime>1</TotalTime>
  <ScaleCrop>false</ScaleCrop>
  <LinksUpToDate>false</LinksUpToDate>
  <CharactersWithSpaces>836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2020-03-15T15:11:00Z</dcterms:created>
  <dc:creator>admin</dc:creator>
  <cp:lastModifiedBy>Administrator</cp:lastModifiedBy>
  <dcterms:modified xsi:type="dcterms:W3CDTF">2025-07-30T03:49:53Z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eyJoZGlkIjoiZTQ2MTAxMTBiN2Q5NWIwYjdlNjBlMTI0ZmEwNDllNDYifQ==</vt:lpwstr>
  </property>
  <property fmtid="{D5CDD505-2E9C-101B-9397-08002B2CF9AE}" pid="4" name="ICV">
    <vt:lpwstr>19488EDCE8C54E32A48E89FFD0987EF1_12</vt:lpwstr>
  </property>
</Properties>
</file>