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D0" w:rsidRPr="00F81FA7" w:rsidRDefault="006A4F85">
      <w:pPr>
        <w:snapToGrid w:val="0"/>
        <w:ind w:firstLine="0"/>
        <w:rPr>
          <w:rFonts w:eastAsia="黑体"/>
          <w:color w:val="000000"/>
          <w:szCs w:val="32"/>
        </w:rPr>
      </w:pPr>
      <w:r w:rsidRPr="00F81FA7">
        <w:rPr>
          <w:rFonts w:eastAsia="黑体"/>
          <w:color w:val="000000"/>
          <w:szCs w:val="32"/>
        </w:rPr>
        <w:t>附件</w:t>
      </w:r>
      <w:r w:rsidRPr="00F81FA7">
        <w:rPr>
          <w:rFonts w:eastAsia="黑体"/>
          <w:color w:val="000000"/>
          <w:szCs w:val="32"/>
        </w:rPr>
        <w:t>2</w:t>
      </w:r>
    </w:p>
    <w:p w:rsidR="008034D0" w:rsidRPr="00F81FA7" w:rsidRDefault="008034D0">
      <w:pPr>
        <w:snapToGrid w:val="0"/>
        <w:spacing w:line="300" w:lineRule="exact"/>
        <w:jc w:val="center"/>
        <w:rPr>
          <w:rFonts w:eastAsia="方正小标宋_GBK"/>
          <w:sz w:val="44"/>
          <w:szCs w:val="44"/>
        </w:rPr>
      </w:pPr>
    </w:p>
    <w:p w:rsidR="008034D0" w:rsidRPr="00F81FA7" w:rsidRDefault="006A4F85">
      <w:pPr>
        <w:snapToGrid w:val="0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  <w:r w:rsidRPr="00F81FA7">
        <w:rPr>
          <w:rFonts w:eastAsia="方正小标宋_GBK"/>
          <w:sz w:val="44"/>
          <w:szCs w:val="44"/>
        </w:rPr>
        <w:t>2025</w:t>
      </w:r>
      <w:r w:rsidRPr="00F81FA7">
        <w:rPr>
          <w:rFonts w:eastAsia="方正小标宋_GBK"/>
          <w:sz w:val="44"/>
          <w:szCs w:val="44"/>
        </w:rPr>
        <w:t>年度</w:t>
      </w:r>
      <w:r w:rsidRPr="00F81FA7">
        <w:rPr>
          <w:rFonts w:eastAsia="方正小标宋_GBK"/>
          <w:sz w:val="44"/>
          <w:szCs w:val="44"/>
        </w:rPr>
        <w:t>“</w:t>
      </w:r>
      <w:r w:rsidRPr="00F81FA7">
        <w:rPr>
          <w:rFonts w:eastAsia="方正小标宋_GBK"/>
          <w:sz w:val="44"/>
          <w:szCs w:val="44"/>
        </w:rPr>
        <w:t>新八级工</w:t>
      </w:r>
      <w:r w:rsidRPr="00F81FA7">
        <w:rPr>
          <w:rFonts w:eastAsia="方正小标宋_GBK"/>
          <w:sz w:val="44"/>
          <w:szCs w:val="44"/>
        </w:rPr>
        <w:t>”</w:t>
      </w:r>
      <w:r w:rsidRPr="00F81FA7">
        <w:rPr>
          <w:rFonts w:eastAsia="方正小标宋_GBK"/>
          <w:sz w:val="44"/>
          <w:szCs w:val="44"/>
        </w:rPr>
        <w:t>首席（特级）技师人选复审推荐一览表</w:t>
      </w:r>
    </w:p>
    <w:p w:rsidR="008034D0" w:rsidRPr="00F81FA7" w:rsidRDefault="008034D0">
      <w:pPr>
        <w:snapToGrid w:val="0"/>
        <w:spacing w:line="300" w:lineRule="exact"/>
        <w:jc w:val="center"/>
        <w:rPr>
          <w:rFonts w:eastAsia="黑体"/>
          <w:sz w:val="44"/>
          <w:szCs w:val="44"/>
        </w:rPr>
      </w:pPr>
    </w:p>
    <w:p w:rsidR="008034D0" w:rsidRPr="00F81FA7" w:rsidRDefault="006A4F85">
      <w:pPr>
        <w:tabs>
          <w:tab w:val="left" w:pos="7520"/>
        </w:tabs>
        <w:snapToGrid w:val="0"/>
        <w:spacing w:line="400" w:lineRule="exact"/>
        <w:ind w:firstLine="0"/>
        <w:rPr>
          <w:rFonts w:eastAsia="楷体_GB2312"/>
          <w:color w:val="000000"/>
          <w:sz w:val="24"/>
          <w:szCs w:val="24"/>
        </w:rPr>
      </w:pPr>
      <w:r w:rsidRPr="00F81FA7">
        <w:rPr>
          <w:rFonts w:eastAsia="楷体_GB2312"/>
          <w:color w:val="000000"/>
          <w:sz w:val="24"/>
          <w:szCs w:val="24"/>
        </w:rPr>
        <w:t>复审推荐单位（章）：</w:t>
      </w:r>
      <w:r w:rsidRPr="00F81FA7">
        <w:rPr>
          <w:rFonts w:eastAsia="楷体_GB2312"/>
          <w:color w:val="000000"/>
          <w:sz w:val="24"/>
          <w:szCs w:val="24"/>
        </w:rPr>
        <w:t xml:space="preserve">                                                    </w:t>
      </w:r>
      <w:r w:rsidRPr="00F81FA7">
        <w:rPr>
          <w:rFonts w:eastAsia="楷体_GB2312"/>
          <w:color w:val="000000"/>
          <w:sz w:val="24"/>
          <w:szCs w:val="24"/>
        </w:rPr>
        <w:t>复审推荐日期：</w:t>
      </w:r>
      <w:r w:rsidRPr="00F81FA7">
        <w:rPr>
          <w:rFonts w:eastAsia="楷体_GB2312"/>
          <w:color w:val="000000"/>
          <w:sz w:val="24"/>
          <w:szCs w:val="24"/>
        </w:rPr>
        <w:t xml:space="preserve">   </w:t>
      </w:r>
      <w:r w:rsidRPr="00F81FA7">
        <w:rPr>
          <w:rFonts w:eastAsia="楷体_GB2312"/>
          <w:color w:val="000000"/>
          <w:sz w:val="24"/>
          <w:szCs w:val="24"/>
        </w:rPr>
        <w:t>年</w:t>
      </w:r>
      <w:r w:rsidRPr="00F81FA7">
        <w:rPr>
          <w:rFonts w:eastAsia="楷体_GB2312"/>
          <w:color w:val="000000"/>
          <w:sz w:val="24"/>
          <w:szCs w:val="24"/>
        </w:rPr>
        <w:t xml:space="preserve">  </w:t>
      </w:r>
      <w:r w:rsidRPr="00F81FA7">
        <w:rPr>
          <w:rFonts w:eastAsia="楷体_GB2312"/>
          <w:color w:val="000000"/>
          <w:sz w:val="24"/>
          <w:szCs w:val="24"/>
        </w:rPr>
        <w:t>月</w:t>
      </w:r>
      <w:r w:rsidRPr="00F81FA7">
        <w:rPr>
          <w:rFonts w:eastAsia="楷体_GB2312"/>
          <w:color w:val="000000"/>
          <w:sz w:val="24"/>
          <w:szCs w:val="24"/>
        </w:rPr>
        <w:t xml:space="preserve">  </w:t>
      </w:r>
      <w:r w:rsidRPr="00F81FA7">
        <w:rPr>
          <w:rFonts w:eastAsia="楷体_GB2312"/>
          <w:color w:val="000000"/>
          <w:sz w:val="24"/>
          <w:szCs w:val="24"/>
        </w:rPr>
        <w:t>日</w:t>
      </w:r>
      <w:r w:rsidRPr="00F81FA7">
        <w:rPr>
          <w:rFonts w:eastAsia="楷体_GB2312"/>
          <w:color w:val="000000"/>
          <w:sz w:val="24"/>
          <w:szCs w:val="24"/>
        </w:rPr>
        <w:t xml:space="preserve">       </w:t>
      </w:r>
      <w:r w:rsidRPr="00F81FA7">
        <w:rPr>
          <w:rFonts w:eastAsia="楷体_GB2312"/>
          <w:color w:val="000000"/>
          <w:sz w:val="24"/>
          <w:szCs w:val="24"/>
        </w:rPr>
        <w:t>第</w:t>
      </w:r>
      <w:r w:rsidRPr="00F81FA7">
        <w:rPr>
          <w:rFonts w:eastAsia="楷体_GB2312"/>
          <w:color w:val="000000"/>
          <w:sz w:val="24"/>
          <w:szCs w:val="24"/>
        </w:rPr>
        <w:t xml:space="preserve">  </w:t>
      </w:r>
      <w:r w:rsidRPr="00F81FA7">
        <w:rPr>
          <w:rFonts w:eastAsia="楷体_GB2312"/>
          <w:color w:val="000000"/>
          <w:sz w:val="24"/>
          <w:szCs w:val="24"/>
        </w:rPr>
        <w:t>页</w:t>
      </w:r>
      <w:r w:rsidRPr="00F81FA7">
        <w:rPr>
          <w:rFonts w:eastAsia="楷体_GB2312"/>
          <w:color w:val="000000"/>
          <w:sz w:val="24"/>
          <w:szCs w:val="24"/>
        </w:rPr>
        <w:t xml:space="preserve">     </w:t>
      </w:r>
      <w:r w:rsidRPr="00F81FA7">
        <w:rPr>
          <w:rFonts w:eastAsia="楷体_GB2312"/>
          <w:color w:val="000000"/>
          <w:sz w:val="24"/>
          <w:szCs w:val="24"/>
        </w:rPr>
        <w:t>共</w:t>
      </w:r>
      <w:r w:rsidRPr="00F81FA7">
        <w:rPr>
          <w:rFonts w:eastAsia="楷体_GB2312"/>
          <w:color w:val="000000"/>
          <w:sz w:val="24"/>
          <w:szCs w:val="24"/>
        </w:rPr>
        <w:t xml:space="preserve">  </w:t>
      </w:r>
      <w:r w:rsidRPr="00F81FA7">
        <w:rPr>
          <w:rFonts w:eastAsia="楷体_GB2312"/>
          <w:color w:val="000000"/>
          <w:sz w:val="24"/>
          <w:szCs w:val="24"/>
        </w:rPr>
        <w:t>页</w:t>
      </w: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825"/>
        <w:gridCol w:w="656"/>
        <w:gridCol w:w="656"/>
        <w:gridCol w:w="660"/>
        <w:gridCol w:w="864"/>
        <w:gridCol w:w="513"/>
        <w:gridCol w:w="482"/>
        <w:gridCol w:w="521"/>
        <w:gridCol w:w="750"/>
        <w:gridCol w:w="900"/>
        <w:gridCol w:w="1068"/>
        <w:gridCol w:w="1163"/>
        <w:gridCol w:w="970"/>
        <w:gridCol w:w="507"/>
        <w:gridCol w:w="454"/>
        <w:gridCol w:w="806"/>
        <w:gridCol w:w="732"/>
        <w:gridCol w:w="731"/>
        <w:gridCol w:w="1633"/>
      </w:tblGrid>
      <w:tr w:rsidR="008034D0" w:rsidRPr="00F81FA7">
        <w:trPr>
          <w:jc w:val="center"/>
        </w:trPr>
        <w:tc>
          <w:tcPr>
            <w:tcW w:w="769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推荐等级</w:t>
            </w:r>
          </w:p>
        </w:tc>
        <w:tc>
          <w:tcPr>
            <w:tcW w:w="825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初评申报单位类别</w:t>
            </w:r>
          </w:p>
        </w:tc>
        <w:tc>
          <w:tcPr>
            <w:tcW w:w="656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所属产业链</w:t>
            </w:r>
          </w:p>
        </w:tc>
        <w:tc>
          <w:tcPr>
            <w:tcW w:w="656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初评申报单位</w:t>
            </w:r>
          </w:p>
        </w:tc>
        <w:tc>
          <w:tcPr>
            <w:tcW w:w="660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基层工作单位</w:t>
            </w:r>
          </w:p>
        </w:tc>
        <w:tc>
          <w:tcPr>
            <w:tcW w:w="864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13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482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521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身体状况</w:t>
            </w:r>
          </w:p>
        </w:tc>
        <w:tc>
          <w:tcPr>
            <w:tcW w:w="750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是否生产科研一线</w:t>
            </w:r>
          </w:p>
        </w:tc>
        <w:tc>
          <w:tcPr>
            <w:tcW w:w="900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申报</w:t>
            </w:r>
          </w:p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职业</w:t>
            </w:r>
          </w:p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w w:val="90"/>
                <w:sz w:val="24"/>
                <w:szCs w:val="24"/>
              </w:rPr>
              <w:t>（工种）</w:t>
            </w:r>
          </w:p>
        </w:tc>
        <w:tc>
          <w:tcPr>
            <w:tcW w:w="1068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申报</w:t>
            </w:r>
          </w:p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职业</w:t>
            </w:r>
          </w:p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w w:val="90"/>
                <w:sz w:val="24"/>
                <w:szCs w:val="24"/>
              </w:rPr>
              <w:t>（工种）已获</w:t>
            </w:r>
            <w:proofErr w:type="gramStart"/>
            <w:r w:rsidRPr="00F81FA7">
              <w:rPr>
                <w:rFonts w:eastAsia="黑体"/>
                <w:color w:val="000000"/>
                <w:w w:val="90"/>
                <w:sz w:val="24"/>
                <w:szCs w:val="24"/>
              </w:rPr>
              <w:t>评</w:t>
            </w:r>
            <w:r w:rsidRPr="00F81FA7">
              <w:rPr>
                <w:rFonts w:eastAsia="黑体"/>
                <w:color w:val="000000"/>
                <w:sz w:val="24"/>
                <w:szCs w:val="24"/>
              </w:rPr>
              <w:t>职业</w:t>
            </w:r>
            <w:proofErr w:type="gramEnd"/>
            <w:r w:rsidRPr="00F81FA7">
              <w:rPr>
                <w:rFonts w:eastAsia="黑体"/>
                <w:color w:val="000000"/>
                <w:sz w:val="24"/>
                <w:szCs w:val="24"/>
              </w:rPr>
              <w:t>技能等级</w:t>
            </w:r>
          </w:p>
        </w:tc>
        <w:tc>
          <w:tcPr>
            <w:tcW w:w="1163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高级技师及以上技能岗位从业年限</w:t>
            </w:r>
          </w:p>
        </w:tc>
        <w:tc>
          <w:tcPr>
            <w:tcW w:w="970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专业技术职务（称）</w:t>
            </w:r>
          </w:p>
        </w:tc>
        <w:tc>
          <w:tcPr>
            <w:tcW w:w="507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454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806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是否往届获</w:t>
            </w:r>
            <w:proofErr w:type="gramStart"/>
            <w:r w:rsidRPr="00F81FA7">
              <w:rPr>
                <w:rFonts w:eastAsia="黑体"/>
                <w:color w:val="000000"/>
                <w:sz w:val="24"/>
                <w:szCs w:val="24"/>
              </w:rPr>
              <w:t>评人员</w:t>
            </w:r>
            <w:proofErr w:type="gramEnd"/>
          </w:p>
        </w:tc>
        <w:tc>
          <w:tcPr>
            <w:tcW w:w="732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往届获评等级</w:t>
            </w:r>
          </w:p>
        </w:tc>
        <w:tc>
          <w:tcPr>
            <w:tcW w:w="731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往届考核结果</w:t>
            </w:r>
          </w:p>
        </w:tc>
        <w:tc>
          <w:tcPr>
            <w:tcW w:w="1633" w:type="dxa"/>
            <w:noWrap/>
            <w:vAlign w:val="center"/>
          </w:tcPr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水平、贡献、效益</w:t>
            </w:r>
          </w:p>
          <w:p w:rsidR="008034D0" w:rsidRPr="00F81FA7" w:rsidRDefault="006A4F85">
            <w:pPr>
              <w:tabs>
                <w:tab w:val="left" w:pos="7520"/>
              </w:tabs>
              <w:snapToGrid w:val="0"/>
              <w:spacing w:line="340" w:lineRule="exact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F81FA7">
              <w:rPr>
                <w:rFonts w:eastAsia="黑体"/>
                <w:color w:val="000000"/>
                <w:sz w:val="24"/>
                <w:szCs w:val="24"/>
              </w:rPr>
              <w:t>（摘要，限</w:t>
            </w:r>
            <w:r w:rsidRPr="00F81FA7">
              <w:rPr>
                <w:rFonts w:eastAsia="黑体"/>
                <w:color w:val="000000"/>
                <w:sz w:val="24"/>
                <w:szCs w:val="24"/>
              </w:rPr>
              <w:t>300</w:t>
            </w:r>
            <w:r w:rsidRPr="00F81FA7">
              <w:rPr>
                <w:rFonts w:eastAsia="黑体"/>
                <w:color w:val="000000"/>
                <w:sz w:val="24"/>
                <w:szCs w:val="24"/>
              </w:rPr>
              <w:t>字以内）</w:t>
            </w:r>
          </w:p>
        </w:tc>
      </w:tr>
      <w:tr w:rsidR="008034D0" w:rsidRPr="00F81FA7">
        <w:trPr>
          <w:jc w:val="center"/>
        </w:trPr>
        <w:tc>
          <w:tcPr>
            <w:tcW w:w="769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8034D0" w:rsidRPr="00F81FA7">
        <w:trPr>
          <w:jc w:val="center"/>
        </w:trPr>
        <w:tc>
          <w:tcPr>
            <w:tcW w:w="769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8034D0" w:rsidRPr="00F81FA7">
        <w:trPr>
          <w:jc w:val="center"/>
        </w:trPr>
        <w:tc>
          <w:tcPr>
            <w:tcW w:w="769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8034D0" w:rsidRPr="00F81FA7">
        <w:trPr>
          <w:jc w:val="center"/>
        </w:trPr>
        <w:tc>
          <w:tcPr>
            <w:tcW w:w="769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8034D0" w:rsidRPr="00F81FA7">
        <w:trPr>
          <w:jc w:val="center"/>
        </w:trPr>
        <w:tc>
          <w:tcPr>
            <w:tcW w:w="769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/>
          </w:tcPr>
          <w:p w:rsidR="008034D0" w:rsidRPr="00F81FA7" w:rsidRDefault="008034D0">
            <w:pPr>
              <w:tabs>
                <w:tab w:val="left" w:pos="7520"/>
              </w:tabs>
              <w:snapToGrid w:val="0"/>
              <w:spacing w:line="340" w:lineRule="exact"/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8034D0" w:rsidRPr="00F81FA7" w:rsidRDefault="006A4F85">
      <w:pPr>
        <w:tabs>
          <w:tab w:val="left" w:pos="7520"/>
        </w:tabs>
        <w:snapToGrid w:val="0"/>
        <w:spacing w:after="120" w:line="240" w:lineRule="auto"/>
        <w:ind w:firstLine="0"/>
        <w:rPr>
          <w:color w:val="000000"/>
          <w:sz w:val="24"/>
          <w:szCs w:val="24"/>
        </w:rPr>
      </w:pPr>
      <w:r w:rsidRPr="00F81FA7">
        <w:rPr>
          <w:color w:val="000000"/>
          <w:sz w:val="24"/>
          <w:szCs w:val="24"/>
        </w:rPr>
        <w:t>部门主要负责人：</w:t>
      </w:r>
      <w:r w:rsidRPr="00F81FA7">
        <w:rPr>
          <w:color w:val="000000"/>
          <w:sz w:val="24"/>
          <w:szCs w:val="24"/>
        </w:rPr>
        <w:t xml:space="preserve">          </w:t>
      </w:r>
      <w:r w:rsidRPr="00F81FA7">
        <w:rPr>
          <w:color w:val="000000"/>
          <w:sz w:val="24"/>
          <w:szCs w:val="24"/>
        </w:rPr>
        <w:t>部门主要负责人手机号码：</w:t>
      </w:r>
      <w:r w:rsidRPr="00F81FA7">
        <w:rPr>
          <w:color w:val="000000"/>
          <w:sz w:val="24"/>
          <w:szCs w:val="24"/>
        </w:rPr>
        <w:t xml:space="preserve">              </w:t>
      </w:r>
      <w:r w:rsidRPr="00F81FA7">
        <w:rPr>
          <w:color w:val="000000"/>
          <w:sz w:val="24"/>
          <w:szCs w:val="24"/>
        </w:rPr>
        <w:t>填表人：</w:t>
      </w:r>
      <w:r w:rsidRPr="00F81FA7">
        <w:rPr>
          <w:color w:val="000000"/>
          <w:sz w:val="24"/>
          <w:szCs w:val="24"/>
        </w:rPr>
        <w:t xml:space="preserve">        </w:t>
      </w:r>
      <w:r w:rsidRPr="00F81FA7">
        <w:rPr>
          <w:color w:val="000000"/>
          <w:sz w:val="24"/>
          <w:szCs w:val="24"/>
        </w:rPr>
        <w:t>填表人手机号码：</w:t>
      </w:r>
    </w:p>
    <w:p w:rsidR="008034D0" w:rsidRPr="00F81FA7" w:rsidRDefault="008034D0">
      <w:pPr>
        <w:tabs>
          <w:tab w:val="left" w:pos="7520"/>
        </w:tabs>
        <w:snapToGrid w:val="0"/>
        <w:spacing w:line="320" w:lineRule="exact"/>
        <w:ind w:firstLine="0"/>
        <w:rPr>
          <w:rFonts w:eastAsia="楷体_GB2312"/>
          <w:color w:val="000000"/>
          <w:sz w:val="24"/>
          <w:szCs w:val="24"/>
        </w:rPr>
      </w:pPr>
    </w:p>
    <w:p w:rsidR="008034D0" w:rsidRPr="00F81FA7" w:rsidRDefault="006A4F85">
      <w:pPr>
        <w:tabs>
          <w:tab w:val="left" w:pos="7520"/>
        </w:tabs>
        <w:snapToGrid w:val="0"/>
        <w:spacing w:line="360" w:lineRule="exact"/>
        <w:ind w:firstLine="0"/>
        <w:rPr>
          <w:rFonts w:eastAsia="楷体_GB2312"/>
          <w:color w:val="000000"/>
          <w:sz w:val="24"/>
          <w:szCs w:val="24"/>
        </w:rPr>
      </w:pPr>
      <w:r w:rsidRPr="00F81FA7">
        <w:rPr>
          <w:rFonts w:eastAsia="楷体_GB2312"/>
          <w:color w:val="000000"/>
          <w:sz w:val="24"/>
          <w:szCs w:val="24"/>
        </w:rPr>
        <w:t>注：</w:t>
      </w:r>
      <w:r w:rsidRPr="00F81FA7">
        <w:rPr>
          <w:rFonts w:eastAsia="楷体_GB2312"/>
          <w:color w:val="000000"/>
          <w:sz w:val="24"/>
          <w:szCs w:val="24"/>
        </w:rPr>
        <w:t>1.</w:t>
      </w:r>
      <w:r w:rsidRPr="00F81FA7">
        <w:rPr>
          <w:rFonts w:eastAsia="楷体_GB2312"/>
          <w:color w:val="000000"/>
          <w:sz w:val="24"/>
          <w:szCs w:val="24"/>
        </w:rPr>
        <w:t>本表中</w:t>
      </w:r>
      <w:r w:rsidRPr="00F81FA7">
        <w:rPr>
          <w:rFonts w:eastAsia="楷体_GB2312"/>
          <w:color w:val="000000"/>
          <w:sz w:val="24"/>
          <w:szCs w:val="24"/>
        </w:rPr>
        <w:t>“</w:t>
      </w:r>
      <w:r w:rsidRPr="00F81FA7">
        <w:rPr>
          <w:rFonts w:eastAsia="楷体_GB2312"/>
          <w:color w:val="000000"/>
          <w:sz w:val="24"/>
          <w:szCs w:val="24"/>
        </w:rPr>
        <w:t>推荐等级</w:t>
      </w:r>
      <w:r w:rsidRPr="00F81FA7">
        <w:rPr>
          <w:rFonts w:eastAsia="楷体_GB2312"/>
          <w:color w:val="000000"/>
          <w:sz w:val="24"/>
          <w:szCs w:val="24"/>
        </w:rPr>
        <w:t>”</w:t>
      </w:r>
      <w:r w:rsidRPr="00F81FA7">
        <w:rPr>
          <w:rFonts w:eastAsia="楷体_GB2312"/>
          <w:color w:val="000000"/>
          <w:sz w:val="24"/>
          <w:szCs w:val="24"/>
        </w:rPr>
        <w:t>、</w:t>
      </w:r>
      <w:r w:rsidRPr="00F81FA7">
        <w:rPr>
          <w:rFonts w:eastAsia="楷体_GB2312"/>
          <w:color w:val="000000"/>
          <w:sz w:val="24"/>
          <w:szCs w:val="24"/>
        </w:rPr>
        <w:t>“</w:t>
      </w:r>
      <w:r w:rsidRPr="00F81FA7">
        <w:rPr>
          <w:rFonts w:eastAsia="楷体_GB2312"/>
          <w:color w:val="000000"/>
          <w:sz w:val="24"/>
          <w:szCs w:val="24"/>
        </w:rPr>
        <w:t>初评申报单位类别</w:t>
      </w:r>
      <w:r w:rsidRPr="00F81FA7">
        <w:rPr>
          <w:rFonts w:eastAsia="楷体_GB2312"/>
          <w:color w:val="000000"/>
          <w:sz w:val="24"/>
          <w:szCs w:val="24"/>
        </w:rPr>
        <w:t>”</w:t>
      </w:r>
      <w:r w:rsidRPr="00F81FA7">
        <w:rPr>
          <w:rFonts w:eastAsia="楷体_GB2312"/>
          <w:color w:val="000000"/>
          <w:sz w:val="24"/>
          <w:szCs w:val="24"/>
        </w:rPr>
        <w:t>及</w:t>
      </w:r>
      <w:r w:rsidRPr="00F81FA7">
        <w:rPr>
          <w:rFonts w:eastAsia="楷体_GB2312"/>
          <w:color w:val="000000"/>
          <w:sz w:val="24"/>
          <w:szCs w:val="24"/>
        </w:rPr>
        <w:t>“</w:t>
      </w:r>
      <w:r w:rsidRPr="00F81FA7">
        <w:rPr>
          <w:rFonts w:eastAsia="楷体_GB2312"/>
          <w:color w:val="000000"/>
          <w:sz w:val="24"/>
          <w:szCs w:val="24"/>
        </w:rPr>
        <w:t>水平、贡献、效益（摘要）</w:t>
      </w:r>
      <w:r w:rsidRPr="00F81FA7">
        <w:rPr>
          <w:rFonts w:eastAsia="楷体_GB2312"/>
          <w:color w:val="000000"/>
          <w:sz w:val="24"/>
          <w:szCs w:val="24"/>
        </w:rPr>
        <w:t>”</w:t>
      </w:r>
      <w:proofErr w:type="gramStart"/>
      <w:r w:rsidRPr="00F81FA7">
        <w:rPr>
          <w:rFonts w:eastAsia="楷体_GB2312"/>
          <w:color w:val="000000"/>
          <w:sz w:val="24"/>
          <w:szCs w:val="24"/>
        </w:rPr>
        <w:t>等栏内容</w:t>
      </w:r>
      <w:proofErr w:type="gramEnd"/>
      <w:r w:rsidRPr="00F81FA7">
        <w:rPr>
          <w:rFonts w:eastAsia="楷体_GB2312"/>
          <w:color w:val="000000"/>
          <w:sz w:val="24"/>
          <w:szCs w:val="24"/>
        </w:rPr>
        <w:t>均与个人《申报表》中</w:t>
      </w:r>
      <w:proofErr w:type="gramStart"/>
      <w:r w:rsidRPr="00F81FA7">
        <w:rPr>
          <w:rFonts w:eastAsia="楷体_GB2312"/>
          <w:color w:val="000000"/>
          <w:sz w:val="24"/>
          <w:szCs w:val="24"/>
        </w:rPr>
        <w:t>同栏内容</w:t>
      </w:r>
      <w:proofErr w:type="gramEnd"/>
      <w:r w:rsidRPr="00F81FA7">
        <w:rPr>
          <w:rFonts w:eastAsia="楷体_GB2312"/>
          <w:color w:val="000000"/>
          <w:sz w:val="24"/>
          <w:szCs w:val="24"/>
        </w:rPr>
        <w:t>保持一致，若</w:t>
      </w:r>
      <w:r w:rsidRPr="00F81FA7">
        <w:rPr>
          <w:rFonts w:eastAsia="楷体_GB2312"/>
          <w:color w:val="000000"/>
          <w:sz w:val="24"/>
          <w:szCs w:val="24"/>
        </w:rPr>
        <w:t>“</w:t>
      </w:r>
      <w:r w:rsidRPr="00F81FA7">
        <w:rPr>
          <w:rFonts w:eastAsia="楷体_GB2312"/>
          <w:color w:val="000000"/>
          <w:sz w:val="24"/>
          <w:szCs w:val="24"/>
        </w:rPr>
        <w:t>初</w:t>
      </w:r>
    </w:p>
    <w:p w:rsidR="008034D0" w:rsidRPr="00F81FA7" w:rsidRDefault="006A4F85">
      <w:pPr>
        <w:tabs>
          <w:tab w:val="left" w:pos="7520"/>
        </w:tabs>
        <w:snapToGrid w:val="0"/>
        <w:spacing w:line="360" w:lineRule="exact"/>
        <w:ind w:firstLineChars="280" w:firstLine="672"/>
        <w:rPr>
          <w:rFonts w:eastAsia="楷体_GB2312"/>
          <w:color w:val="000000"/>
          <w:sz w:val="24"/>
          <w:szCs w:val="24"/>
        </w:rPr>
      </w:pPr>
      <w:r w:rsidRPr="00F81FA7">
        <w:rPr>
          <w:rFonts w:eastAsia="楷体_GB2312"/>
          <w:color w:val="000000"/>
          <w:sz w:val="24"/>
          <w:szCs w:val="24"/>
        </w:rPr>
        <w:t>评申报单位</w:t>
      </w:r>
      <w:proofErr w:type="gramStart"/>
      <w:r w:rsidRPr="00F81FA7">
        <w:rPr>
          <w:rFonts w:eastAsia="楷体_GB2312"/>
          <w:color w:val="000000"/>
          <w:sz w:val="24"/>
          <w:szCs w:val="24"/>
        </w:rPr>
        <w:t>”</w:t>
      </w:r>
      <w:proofErr w:type="gramEnd"/>
      <w:r w:rsidRPr="00F81FA7">
        <w:rPr>
          <w:rFonts w:eastAsia="楷体_GB2312"/>
          <w:color w:val="000000"/>
          <w:sz w:val="24"/>
          <w:szCs w:val="24"/>
        </w:rPr>
        <w:t>属于重点产业链企业，请同步填</w:t>
      </w:r>
      <w:r w:rsidRPr="00F81FA7">
        <w:rPr>
          <w:rFonts w:eastAsia="楷体_GB2312"/>
          <w:color w:val="000000"/>
          <w:sz w:val="24"/>
          <w:szCs w:val="24"/>
        </w:rPr>
        <w:t>“</w:t>
      </w:r>
      <w:r w:rsidRPr="00F81FA7">
        <w:rPr>
          <w:rFonts w:eastAsia="楷体_GB2312"/>
          <w:color w:val="000000"/>
          <w:sz w:val="24"/>
          <w:szCs w:val="24"/>
        </w:rPr>
        <w:t>所属产业链</w:t>
      </w:r>
      <w:r w:rsidRPr="00F81FA7">
        <w:rPr>
          <w:rFonts w:eastAsia="楷体_GB2312"/>
          <w:color w:val="000000"/>
          <w:sz w:val="24"/>
          <w:szCs w:val="24"/>
        </w:rPr>
        <w:t>”</w:t>
      </w:r>
      <w:r w:rsidRPr="00F81FA7">
        <w:rPr>
          <w:rFonts w:eastAsia="楷体_GB2312"/>
          <w:color w:val="000000"/>
          <w:sz w:val="24"/>
          <w:szCs w:val="24"/>
        </w:rPr>
        <w:t>。填报要求详见个人《申报表》填表说明。</w:t>
      </w:r>
    </w:p>
    <w:p w:rsidR="008034D0" w:rsidRPr="00F81FA7" w:rsidRDefault="006A4F85">
      <w:pPr>
        <w:tabs>
          <w:tab w:val="left" w:pos="7520"/>
        </w:tabs>
        <w:snapToGrid w:val="0"/>
        <w:spacing w:line="360" w:lineRule="exact"/>
        <w:ind w:firstLineChars="200" w:firstLine="480"/>
        <w:rPr>
          <w:rFonts w:eastAsia="楷体_GB2312"/>
          <w:color w:val="000000"/>
          <w:sz w:val="24"/>
          <w:szCs w:val="24"/>
        </w:rPr>
      </w:pPr>
      <w:r w:rsidRPr="00F81FA7">
        <w:rPr>
          <w:rFonts w:eastAsia="楷体_GB2312"/>
          <w:color w:val="000000"/>
          <w:sz w:val="24"/>
          <w:szCs w:val="24"/>
        </w:rPr>
        <w:t>2.</w:t>
      </w:r>
      <w:r w:rsidRPr="00F81FA7">
        <w:rPr>
          <w:rFonts w:eastAsia="楷体_GB2312"/>
          <w:color w:val="000000"/>
          <w:sz w:val="24"/>
          <w:szCs w:val="24"/>
        </w:rPr>
        <w:t>复审推荐单位指根据《通知》负责复审推荐申报的市（州）人力资源和社会保障局、省级有关部门（单位），也包括中央在川企业。</w:t>
      </w:r>
    </w:p>
    <w:p w:rsidR="008034D0" w:rsidRPr="00F81FA7" w:rsidRDefault="006A4F85">
      <w:pPr>
        <w:tabs>
          <w:tab w:val="left" w:pos="7520"/>
        </w:tabs>
        <w:snapToGrid w:val="0"/>
        <w:spacing w:line="360" w:lineRule="exact"/>
        <w:ind w:firstLineChars="280" w:firstLine="672"/>
        <w:rPr>
          <w:rFonts w:eastAsia="楷体_GB2312"/>
          <w:color w:val="000000"/>
          <w:sz w:val="24"/>
          <w:szCs w:val="24"/>
        </w:rPr>
      </w:pPr>
      <w:r w:rsidRPr="00F81FA7">
        <w:rPr>
          <w:rFonts w:eastAsia="楷体_GB2312"/>
          <w:color w:val="000000"/>
          <w:sz w:val="24"/>
          <w:szCs w:val="24"/>
        </w:rPr>
        <w:t>初评申报单位指在川实施</w:t>
      </w:r>
      <w:r w:rsidRPr="00F81FA7">
        <w:rPr>
          <w:rFonts w:eastAsia="楷体_GB2312"/>
          <w:color w:val="000000"/>
          <w:sz w:val="24"/>
          <w:szCs w:val="24"/>
        </w:rPr>
        <w:t>“</w:t>
      </w:r>
      <w:r w:rsidRPr="00F81FA7">
        <w:rPr>
          <w:rFonts w:eastAsia="楷体_GB2312"/>
          <w:color w:val="000000"/>
          <w:sz w:val="24"/>
          <w:szCs w:val="24"/>
        </w:rPr>
        <w:t>新八级工</w:t>
      </w:r>
      <w:r w:rsidRPr="00F81FA7">
        <w:rPr>
          <w:rFonts w:eastAsia="楷体_GB2312"/>
          <w:color w:val="000000"/>
          <w:sz w:val="24"/>
          <w:szCs w:val="24"/>
        </w:rPr>
        <w:t>”</w:t>
      </w:r>
      <w:r w:rsidRPr="00F81FA7">
        <w:rPr>
          <w:rFonts w:eastAsia="楷体_GB2312"/>
          <w:color w:val="000000"/>
          <w:sz w:val="24"/>
          <w:szCs w:val="24"/>
        </w:rPr>
        <w:t>职业技能等级制度的一级单位，基层工作单位可以是初评申报单位下属子公司、分公司，与个人</w:t>
      </w:r>
    </w:p>
    <w:p w:rsidR="008034D0" w:rsidRPr="00F81FA7" w:rsidRDefault="006A4F85" w:rsidP="00226532">
      <w:pPr>
        <w:tabs>
          <w:tab w:val="left" w:pos="7520"/>
        </w:tabs>
        <w:snapToGrid w:val="0"/>
        <w:spacing w:line="360" w:lineRule="exact"/>
        <w:ind w:firstLineChars="280" w:firstLine="672"/>
        <w:rPr>
          <w:szCs w:val="32"/>
        </w:rPr>
      </w:pPr>
      <w:r w:rsidRPr="00F81FA7">
        <w:rPr>
          <w:rFonts w:eastAsia="楷体_GB2312"/>
          <w:color w:val="000000"/>
          <w:sz w:val="24"/>
          <w:szCs w:val="24"/>
        </w:rPr>
        <w:t>《申报表》第一页</w:t>
      </w:r>
      <w:r w:rsidRPr="00F81FA7">
        <w:rPr>
          <w:rFonts w:eastAsia="楷体_GB2312"/>
          <w:color w:val="000000"/>
          <w:sz w:val="24"/>
          <w:szCs w:val="24"/>
        </w:rPr>
        <w:t>“</w:t>
      </w:r>
      <w:r w:rsidRPr="00F81FA7">
        <w:rPr>
          <w:rFonts w:eastAsia="楷体_GB2312"/>
          <w:color w:val="000000"/>
          <w:sz w:val="24"/>
          <w:szCs w:val="24"/>
        </w:rPr>
        <w:t>基层工作单位</w:t>
      </w:r>
      <w:r w:rsidRPr="00F81FA7">
        <w:rPr>
          <w:rFonts w:eastAsia="楷体_GB2312"/>
          <w:color w:val="000000"/>
          <w:sz w:val="24"/>
          <w:szCs w:val="24"/>
        </w:rPr>
        <w:t>”</w:t>
      </w:r>
      <w:r w:rsidRPr="00F81FA7">
        <w:rPr>
          <w:rFonts w:eastAsia="楷体_GB2312"/>
          <w:color w:val="000000"/>
          <w:sz w:val="24"/>
          <w:szCs w:val="24"/>
        </w:rPr>
        <w:t>填报内容保持一致。</w:t>
      </w:r>
    </w:p>
    <w:sectPr w:rsidR="008034D0" w:rsidRPr="00F81FA7" w:rsidSect="00226532">
      <w:footerReference w:type="even" r:id="rId8"/>
      <w:pgSz w:w="16840" w:h="11907" w:orient="landscape"/>
      <w:pgMar w:top="1440" w:right="1080" w:bottom="1440" w:left="1080" w:header="851" w:footer="1418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0F8" w:rsidRDefault="002F60F8">
      <w:pPr>
        <w:spacing w:line="240" w:lineRule="auto"/>
      </w:pPr>
      <w:r>
        <w:separator/>
      </w:r>
    </w:p>
  </w:endnote>
  <w:endnote w:type="continuationSeparator" w:id="0">
    <w:p w:rsidR="002F60F8" w:rsidRDefault="002F6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FA7" w:rsidRPr="00F81FA7" w:rsidRDefault="00F81FA7" w:rsidP="00F81FA7">
    <w:pPr>
      <w:pStyle w:val="a6"/>
      <w:ind w:firstLineChars="100" w:firstLine="280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0F8" w:rsidRDefault="002F60F8">
      <w:pPr>
        <w:spacing w:line="240" w:lineRule="auto"/>
      </w:pPr>
      <w:r>
        <w:separator/>
      </w:r>
    </w:p>
  </w:footnote>
  <w:footnote w:type="continuationSeparator" w:id="0">
    <w:p w:rsidR="002F60F8" w:rsidRDefault="002F60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D85987"/>
    <w:multiLevelType w:val="singleLevel"/>
    <w:tmpl w:val="9AD85987"/>
    <w:lvl w:ilvl="0">
      <w:start w:val="1"/>
      <w:numFmt w:val="chineseCounting"/>
      <w:suff w:val="nothing"/>
      <w:lvlText w:val="（%1）"/>
      <w:lvlJc w:val="left"/>
      <w:pPr>
        <w:ind w:left="16"/>
      </w:pPr>
      <w:rPr>
        <w:rFonts w:ascii="楷体_GB2312" w:eastAsia="楷体_GB2312" w:hint="eastAsia"/>
      </w:rPr>
    </w:lvl>
  </w:abstractNum>
  <w:abstractNum w:abstractNumId="1" w15:restartNumberingAfterBreak="0">
    <w:nsid w:val="6866E4C9"/>
    <w:multiLevelType w:val="singleLevel"/>
    <w:tmpl w:val="6866E4C9"/>
    <w:lvl w:ilvl="0">
      <w:start w:val="2"/>
      <w:numFmt w:val="chineseCounting"/>
      <w:suff w:val="nothing"/>
      <w:lvlText w:val="%1、"/>
      <w:lvlJc w:val="left"/>
      <w:rPr>
        <w:rFonts w:ascii="黑体" w:eastAsia="黑体" w:hAnsi="黑体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hNDJiODA3ZTFmOWE3YjNlOTdjYjdjOWQ1MzIwMTcifQ=="/>
  </w:docVars>
  <w:rsids>
    <w:rsidRoot w:val="701A4829"/>
    <w:rsid w:val="701A4829"/>
    <w:rsid w:val="95FF5DBF"/>
    <w:rsid w:val="9DBD0F54"/>
    <w:rsid w:val="AF7C6FA5"/>
    <w:rsid w:val="AF7F5382"/>
    <w:rsid w:val="B4F7F01C"/>
    <w:rsid w:val="B5FD88D7"/>
    <w:rsid w:val="B7BA2CF1"/>
    <w:rsid w:val="BAF43575"/>
    <w:rsid w:val="BB13D4B1"/>
    <w:rsid w:val="BB73A0D6"/>
    <w:rsid w:val="BB9B1684"/>
    <w:rsid w:val="BBFBE6E8"/>
    <w:rsid w:val="BD0FF47A"/>
    <w:rsid w:val="BDBE1B95"/>
    <w:rsid w:val="BDBF0F55"/>
    <w:rsid w:val="BE3C46F7"/>
    <w:rsid w:val="BF3B23AE"/>
    <w:rsid w:val="BF7E0E36"/>
    <w:rsid w:val="BF7FF130"/>
    <w:rsid w:val="BFE75C53"/>
    <w:rsid w:val="BFFE0B29"/>
    <w:rsid w:val="BFFF8D4E"/>
    <w:rsid w:val="C3EFD9C8"/>
    <w:rsid w:val="C7BF3CA5"/>
    <w:rsid w:val="CBBB3411"/>
    <w:rsid w:val="CF4DA59A"/>
    <w:rsid w:val="CFFE3D5B"/>
    <w:rsid w:val="D35514A7"/>
    <w:rsid w:val="DD7E6DAD"/>
    <w:rsid w:val="DEFF53E2"/>
    <w:rsid w:val="DF31876A"/>
    <w:rsid w:val="DFCF9AB3"/>
    <w:rsid w:val="DFEB41F8"/>
    <w:rsid w:val="E3EB6EE0"/>
    <w:rsid w:val="E4AE28EE"/>
    <w:rsid w:val="EAF8540B"/>
    <w:rsid w:val="EBABE455"/>
    <w:rsid w:val="EBCA860A"/>
    <w:rsid w:val="EBDF4EE2"/>
    <w:rsid w:val="ED7F98CB"/>
    <w:rsid w:val="EEDE8740"/>
    <w:rsid w:val="EEDF04FA"/>
    <w:rsid w:val="EF6F0224"/>
    <w:rsid w:val="EFADB9A4"/>
    <w:rsid w:val="EFDF6932"/>
    <w:rsid w:val="F3E9D32E"/>
    <w:rsid w:val="F3FB4BC0"/>
    <w:rsid w:val="F3FB9EAA"/>
    <w:rsid w:val="F3FF208A"/>
    <w:rsid w:val="F4766E6C"/>
    <w:rsid w:val="F57D37EB"/>
    <w:rsid w:val="F6DEF0E6"/>
    <w:rsid w:val="F75A25B4"/>
    <w:rsid w:val="F79DE0E0"/>
    <w:rsid w:val="F7F3FB05"/>
    <w:rsid w:val="F7FD0B27"/>
    <w:rsid w:val="F7FF0853"/>
    <w:rsid w:val="F95D6693"/>
    <w:rsid w:val="F9DFD72D"/>
    <w:rsid w:val="FA596325"/>
    <w:rsid w:val="FABE4E18"/>
    <w:rsid w:val="FBBF7FF4"/>
    <w:rsid w:val="FBDD10C3"/>
    <w:rsid w:val="FBFE60A4"/>
    <w:rsid w:val="FCD90EA1"/>
    <w:rsid w:val="FCFF6F24"/>
    <w:rsid w:val="FD5E83C1"/>
    <w:rsid w:val="FE5BD0AC"/>
    <w:rsid w:val="FE8565C9"/>
    <w:rsid w:val="FEBE7301"/>
    <w:rsid w:val="FEEF4847"/>
    <w:rsid w:val="FEF5C266"/>
    <w:rsid w:val="FEFF0904"/>
    <w:rsid w:val="FEFFEEFC"/>
    <w:rsid w:val="FF6B1D37"/>
    <w:rsid w:val="FF78D314"/>
    <w:rsid w:val="FFE5FCCE"/>
    <w:rsid w:val="FFFDE68C"/>
    <w:rsid w:val="FFFF4875"/>
    <w:rsid w:val="0011021D"/>
    <w:rsid w:val="00131B5B"/>
    <w:rsid w:val="001958FC"/>
    <w:rsid w:val="001A5CAC"/>
    <w:rsid w:val="00226532"/>
    <w:rsid w:val="002E171B"/>
    <w:rsid w:val="002F3754"/>
    <w:rsid w:val="002F60F8"/>
    <w:rsid w:val="003042F2"/>
    <w:rsid w:val="00313A92"/>
    <w:rsid w:val="00355660"/>
    <w:rsid w:val="00383CDC"/>
    <w:rsid w:val="00387252"/>
    <w:rsid w:val="003E2538"/>
    <w:rsid w:val="00494037"/>
    <w:rsid w:val="004E5595"/>
    <w:rsid w:val="00526A27"/>
    <w:rsid w:val="00581A5E"/>
    <w:rsid w:val="005C242A"/>
    <w:rsid w:val="005E1418"/>
    <w:rsid w:val="005E2028"/>
    <w:rsid w:val="006039BA"/>
    <w:rsid w:val="0066344E"/>
    <w:rsid w:val="0068596F"/>
    <w:rsid w:val="006A4F85"/>
    <w:rsid w:val="006A6FF0"/>
    <w:rsid w:val="006E4187"/>
    <w:rsid w:val="007F2F64"/>
    <w:rsid w:val="008034D0"/>
    <w:rsid w:val="008217C4"/>
    <w:rsid w:val="00831604"/>
    <w:rsid w:val="00882271"/>
    <w:rsid w:val="008A500C"/>
    <w:rsid w:val="008D430F"/>
    <w:rsid w:val="008D55BA"/>
    <w:rsid w:val="00920782"/>
    <w:rsid w:val="0095684F"/>
    <w:rsid w:val="009C076F"/>
    <w:rsid w:val="009C5992"/>
    <w:rsid w:val="009F737F"/>
    <w:rsid w:val="00A11AA2"/>
    <w:rsid w:val="00AB44F0"/>
    <w:rsid w:val="00B2499B"/>
    <w:rsid w:val="00BC59A6"/>
    <w:rsid w:val="00BF3668"/>
    <w:rsid w:val="00C456C8"/>
    <w:rsid w:val="00C51088"/>
    <w:rsid w:val="00C80E44"/>
    <w:rsid w:val="00C93AD7"/>
    <w:rsid w:val="00D978C9"/>
    <w:rsid w:val="00DB0615"/>
    <w:rsid w:val="00E14B48"/>
    <w:rsid w:val="00E807E6"/>
    <w:rsid w:val="00F472FD"/>
    <w:rsid w:val="00F62E0F"/>
    <w:rsid w:val="00F81FA7"/>
    <w:rsid w:val="00FF03AD"/>
    <w:rsid w:val="171E719F"/>
    <w:rsid w:val="17B7F732"/>
    <w:rsid w:val="1BFDE961"/>
    <w:rsid w:val="1DF999BD"/>
    <w:rsid w:val="22FF8D7A"/>
    <w:rsid w:val="23FF25C8"/>
    <w:rsid w:val="2D5EB7D0"/>
    <w:rsid w:val="2FBFE62E"/>
    <w:rsid w:val="32A6267F"/>
    <w:rsid w:val="33878B69"/>
    <w:rsid w:val="3BF723AB"/>
    <w:rsid w:val="3DFEDBC3"/>
    <w:rsid w:val="3E97243C"/>
    <w:rsid w:val="3E9F94BD"/>
    <w:rsid w:val="3F5E9088"/>
    <w:rsid w:val="3F7F536E"/>
    <w:rsid w:val="3FB919F7"/>
    <w:rsid w:val="3FDB4F6B"/>
    <w:rsid w:val="3FFE3EF6"/>
    <w:rsid w:val="49FFBFF6"/>
    <w:rsid w:val="4EFF2A70"/>
    <w:rsid w:val="4F4E63F3"/>
    <w:rsid w:val="4FBF4781"/>
    <w:rsid w:val="4FFD11AA"/>
    <w:rsid w:val="565D6845"/>
    <w:rsid w:val="5BEA3319"/>
    <w:rsid w:val="5CDF4CA1"/>
    <w:rsid w:val="5DD92E6C"/>
    <w:rsid w:val="5DED98D6"/>
    <w:rsid w:val="5DF7C1B9"/>
    <w:rsid w:val="5DFD40CD"/>
    <w:rsid w:val="5F7F650D"/>
    <w:rsid w:val="5FB5C7BE"/>
    <w:rsid w:val="5FBE6AA2"/>
    <w:rsid w:val="5FE52592"/>
    <w:rsid w:val="6990DA86"/>
    <w:rsid w:val="6AF23B25"/>
    <w:rsid w:val="6EED9220"/>
    <w:rsid w:val="6FAB7F24"/>
    <w:rsid w:val="6FBDED6F"/>
    <w:rsid w:val="6FFDC6C0"/>
    <w:rsid w:val="6FFFFE76"/>
    <w:rsid w:val="701A4829"/>
    <w:rsid w:val="71EBEF66"/>
    <w:rsid w:val="71FF873E"/>
    <w:rsid w:val="71FF8D39"/>
    <w:rsid w:val="751F94BC"/>
    <w:rsid w:val="75BD4BAF"/>
    <w:rsid w:val="777B6AC9"/>
    <w:rsid w:val="77CE848B"/>
    <w:rsid w:val="77DBA4F0"/>
    <w:rsid w:val="78931685"/>
    <w:rsid w:val="7A3BA325"/>
    <w:rsid w:val="7A672353"/>
    <w:rsid w:val="7B4792FF"/>
    <w:rsid w:val="7B9B5BEF"/>
    <w:rsid w:val="7CEE26A1"/>
    <w:rsid w:val="7CEF02E5"/>
    <w:rsid w:val="7D573F81"/>
    <w:rsid w:val="7D9B42AF"/>
    <w:rsid w:val="7DCF9B73"/>
    <w:rsid w:val="7DE2D5B4"/>
    <w:rsid w:val="7EDABAAB"/>
    <w:rsid w:val="7EFF1227"/>
    <w:rsid w:val="7EFFD00A"/>
    <w:rsid w:val="7F560E0B"/>
    <w:rsid w:val="7F76D304"/>
    <w:rsid w:val="7F8A6EBB"/>
    <w:rsid w:val="7F93861E"/>
    <w:rsid w:val="7FF778F5"/>
    <w:rsid w:val="7FFE48BC"/>
    <w:rsid w:val="7FFF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DF1BDAB"/>
  <w15:docId w15:val="{9DC67A9D-1DB3-4913-BC09-27F86247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D0"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rsid w:val="008034D0"/>
    <w:pPr>
      <w:ind w:left="1680"/>
    </w:pPr>
    <w:rPr>
      <w:rFonts w:ascii="Calibri" w:eastAsia="宋体" w:hAnsi="Calibri" w:hint="eastAsia"/>
      <w:sz w:val="24"/>
    </w:rPr>
  </w:style>
  <w:style w:type="paragraph" w:styleId="a3">
    <w:name w:val="Body Text"/>
    <w:basedOn w:val="a"/>
    <w:qFormat/>
    <w:rsid w:val="008034D0"/>
    <w:pPr>
      <w:spacing w:after="120"/>
    </w:pPr>
    <w:rPr>
      <w:rFonts w:eastAsia="宋体"/>
    </w:rPr>
  </w:style>
  <w:style w:type="paragraph" w:styleId="a4">
    <w:name w:val="Balloon Text"/>
    <w:basedOn w:val="a"/>
    <w:link w:val="a5"/>
    <w:qFormat/>
    <w:rsid w:val="008034D0"/>
    <w:pPr>
      <w:spacing w:line="240" w:lineRule="auto"/>
    </w:pPr>
    <w:rPr>
      <w:sz w:val="18"/>
      <w:szCs w:val="18"/>
    </w:rPr>
  </w:style>
  <w:style w:type="paragraph" w:styleId="a6">
    <w:name w:val="footer"/>
    <w:basedOn w:val="a"/>
    <w:next w:val="5"/>
    <w:link w:val="a7"/>
    <w:uiPriority w:val="99"/>
    <w:qFormat/>
    <w:rsid w:val="008034D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a8">
    <w:name w:val="header"/>
    <w:basedOn w:val="a"/>
    <w:qFormat/>
    <w:rsid w:val="00803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a9">
    <w:name w:val="Subtitle"/>
    <w:basedOn w:val="a"/>
    <w:next w:val="a"/>
    <w:qFormat/>
    <w:rsid w:val="008034D0"/>
    <w:pPr>
      <w:ind w:firstLine="0"/>
      <w:jc w:val="center"/>
    </w:pPr>
    <w:rPr>
      <w:rFonts w:eastAsia="黑体"/>
    </w:rPr>
  </w:style>
  <w:style w:type="paragraph" w:styleId="aa">
    <w:name w:val="footnote text"/>
    <w:basedOn w:val="a"/>
    <w:next w:val="a8"/>
    <w:uiPriority w:val="99"/>
    <w:qFormat/>
    <w:rsid w:val="008034D0"/>
    <w:pPr>
      <w:snapToGrid w:val="0"/>
    </w:pPr>
    <w:rPr>
      <w:sz w:val="18"/>
      <w:szCs w:val="18"/>
    </w:rPr>
  </w:style>
  <w:style w:type="paragraph" w:styleId="ab">
    <w:name w:val="table of figures"/>
    <w:basedOn w:val="a"/>
    <w:next w:val="a"/>
    <w:uiPriority w:val="99"/>
    <w:unhideWhenUsed/>
    <w:qFormat/>
    <w:rsid w:val="008034D0"/>
    <w:pPr>
      <w:ind w:leftChars="200" w:left="200" w:hangingChars="200" w:hanging="200"/>
    </w:pPr>
  </w:style>
  <w:style w:type="paragraph" w:styleId="ac">
    <w:name w:val="Normal (Web)"/>
    <w:basedOn w:val="a"/>
    <w:uiPriority w:val="99"/>
    <w:unhideWhenUsed/>
    <w:qFormat/>
    <w:rsid w:val="008034D0"/>
    <w:pPr>
      <w:spacing w:before="100" w:beforeAutospacing="1" w:after="100" w:afterAutospacing="1"/>
    </w:pPr>
    <w:rPr>
      <w:rFonts w:ascii="宋体" w:eastAsia="宋体" w:hAnsi="宋体" w:cs="宋体"/>
    </w:rPr>
  </w:style>
  <w:style w:type="table" w:styleId="ad">
    <w:name w:val="Table Grid"/>
    <w:basedOn w:val="a1"/>
    <w:unhideWhenUsed/>
    <w:qFormat/>
    <w:rsid w:val="00803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8034D0"/>
    <w:rPr>
      <w:b/>
      <w:bCs/>
    </w:rPr>
  </w:style>
  <w:style w:type="character" w:styleId="af">
    <w:name w:val="page number"/>
    <w:basedOn w:val="a0"/>
    <w:qFormat/>
    <w:rsid w:val="008034D0"/>
  </w:style>
  <w:style w:type="character" w:customStyle="1" w:styleId="a7">
    <w:name w:val="页脚 字符"/>
    <w:basedOn w:val="a0"/>
    <w:link w:val="a6"/>
    <w:uiPriority w:val="99"/>
    <w:qFormat/>
    <w:rsid w:val="008034D0"/>
    <w:rPr>
      <w:rFonts w:ascii="Times New Roman" w:eastAsia="仿宋_GB2312" w:hAnsi="Times New Roman" w:cs="Times New Roman"/>
      <w:kern w:val="2"/>
      <w:sz w:val="18"/>
    </w:rPr>
  </w:style>
  <w:style w:type="character" w:customStyle="1" w:styleId="a5">
    <w:name w:val="批注框文本 字符"/>
    <w:basedOn w:val="a0"/>
    <w:link w:val="a4"/>
    <w:qFormat/>
    <w:rsid w:val="008034D0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凤舞九天</dc:creator>
  <cp:lastModifiedBy>Owner</cp:lastModifiedBy>
  <cp:revision>2</cp:revision>
  <cp:lastPrinted>2025-12-08T08:05:00Z</cp:lastPrinted>
  <dcterms:created xsi:type="dcterms:W3CDTF">2025-12-09T02:53:00Z</dcterms:created>
  <dcterms:modified xsi:type="dcterms:W3CDTF">2025-12-09T02:53:00Z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57F0D6ED697B42DEA5D591CCA5E83938_11</vt:lpwstr>
  </property>
</Properties>
</file>