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adjustRightInd w:val="0"/>
        <w:snapToGrid w:val="0"/>
        <w:spacing w:before="0" w:beforeAutospacing="0" w:after="0" w:afterAutospacing="0" w:line="580" w:lineRule="exact"/>
        <w:ind w:left="0" w:right="0" w:firstLine="0"/>
        <w:jc w:val="both"/>
        <w:rPr>
          <w:rFonts w:ascii="Times New Roman" w:hAnsi="Times New Roman" w:eastAsia="方正小标宋简体"/>
          <w:sz w:val="44"/>
          <w:szCs w:val="44"/>
          <w:lang w:val="en-US"/>
        </w:rPr>
      </w:pPr>
    </w:p>
    <w:p>
      <w:pPr>
        <w:keepNext w:val="0"/>
        <w:keepLines w:val="0"/>
        <w:widowControl w:val="0"/>
        <w:suppressLineNumbers w:val="0"/>
        <w:adjustRightInd w:val="0"/>
        <w:snapToGrid w:val="0"/>
        <w:spacing w:before="0" w:beforeAutospacing="0" w:after="0" w:afterAutospacing="0" w:line="580" w:lineRule="exact"/>
        <w:ind w:left="0" w:leftChars="0" w:right="0" w:firstLine="0" w:firstLineChars="0"/>
        <w:jc w:val="both"/>
        <w:rPr>
          <w:rFonts w:ascii="Times New Roman" w:hAnsi="Times New Roman" w:eastAsia="方正小标宋简体"/>
          <w:sz w:val="44"/>
          <w:szCs w:val="44"/>
          <w:lang w:val="en-US"/>
        </w:rPr>
      </w:pPr>
      <w:bookmarkStart w:id="0" w:name="_GoBack"/>
      <w:bookmarkEnd w:id="0"/>
    </w:p>
    <w:p>
      <w:pPr>
        <w:keepNext w:val="0"/>
        <w:keepLines w:val="0"/>
        <w:widowControl w:val="0"/>
        <w:suppressLineNumbers w:val="0"/>
        <w:adjustRightInd w:val="0"/>
        <w:snapToGrid w:val="0"/>
        <w:spacing w:before="0" w:beforeAutospacing="0" w:after="0" w:afterAutospacing="0" w:line="580" w:lineRule="exact"/>
        <w:ind w:left="0" w:right="0" w:firstLine="0"/>
        <w:jc w:val="right"/>
        <w:rPr>
          <w:rFonts w:ascii="Times New Roman" w:hAnsi="Times New Roman"/>
          <w:szCs w:val="32"/>
          <w:lang w:val="en-US"/>
        </w:rPr>
      </w:pPr>
      <w:r>
        <w:rPr>
          <w:rFonts w:hint="eastAsia" w:ascii="Times New Roman" w:hAnsi="Times New Roman" w:eastAsia="仿宋_GB2312" w:cs="仿宋_GB2312"/>
          <w:bCs/>
          <w:color w:val="000000"/>
          <w:kern w:val="2"/>
          <w:sz w:val="32"/>
          <w:szCs w:val="32"/>
          <w:lang w:val="en-US" w:eastAsia="zh-CN" w:bidi="ar"/>
        </w:rPr>
        <w:t>川人社职鉴函〔</w:t>
      </w:r>
      <w:r>
        <w:rPr>
          <w:rFonts w:hint="default" w:ascii="Times New Roman" w:hAnsi="Times New Roman" w:eastAsia="仿宋_GB2312" w:cs="Times New Roman"/>
          <w:bCs/>
          <w:color w:val="000000"/>
          <w:kern w:val="2"/>
          <w:sz w:val="32"/>
          <w:szCs w:val="32"/>
          <w:lang w:val="en-US" w:eastAsia="zh-CN" w:bidi="ar"/>
        </w:rPr>
        <w:t>2022</w:t>
      </w:r>
      <w:r>
        <w:rPr>
          <w:rFonts w:hint="eastAsia" w:ascii="Times New Roman" w:hAnsi="Times New Roman" w:eastAsia="仿宋_GB2312" w:cs="仿宋_GB2312"/>
          <w:bCs/>
          <w:color w:val="000000"/>
          <w:kern w:val="2"/>
          <w:sz w:val="32"/>
          <w:szCs w:val="32"/>
          <w:lang w:val="en-US" w:eastAsia="zh-CN" w:bidi="ar"/>
        </w:rPr>
        <w:t>〕</w:t>
      </w:r>
      <w:r>
        <w:rPr>
          <w:rFonts w:hint="default" w:ascii="Times New Roman" w:hAnsi="Times New Roman" w:eastAsia="仿宋_GB2312" w:cs="Times New Roman"/>
          <w:bCs/>
          <w:color w:val="000000"/>
          <w:kern w:val="2"/>
          <w:sz w:val="32"/>
          <w:szCs w:val="32"/>
          <w:lang w:val="en-US" w:eastAsia="zh-CN" w:bidi="ar"/>
        </w:rPr>
        <w:t>2</w:t>
      </w:r>
      <w:r>
        <w:rPr>
          <w:rFonts w:hint="eastAsia" w:cs="Times New Roman"/>
          <w:bCs/>
          <w:color w:val="000000"/>
          <w:kern w:val="2"/>
          <w:sz w:val="32"/>
          <w:szCs w:val="32"/>
          <w:lang w:val="en-US" w:eastAsia="zh-CN" w:bidi="ar"/>
        </w:rPr>
        <w:t>3</w:t>
      </w:r>
      <w:r>
        <w:rPr>
          <w:rFonts w:hint="eastAsia" w:ascii="Times New Roman" w:hAnsi="Times New Roman" w:eastAsia="仿宋_GB2312" w:cs="仿宋_GB2312"/>
          <w:bCs/>
          <w:color w:val="000000"/>
          <w:kern w:val="2"/>
          <w:sz w:val="32"/>
          <w:szCs w:val="32"/>
          <w:lang w:val="en-US" w:eastAsia="zh-CN" w:bidi="ar"/>
        </w:rPr>
        <w:t>号</w:t>
      </w:r>
    </w:p>
    <w:p>
      <w:pPr>
        <w:keepNext w:val="0"/>
        <w:keepLines w:val="0"/>
        <w:widowControl w:val="0"/>
        <w:suppressLineNumbers w:val="0"/>
        <w:adjustRightInd w:val="0"/>
        <w:snapToGrid w:val="0"/>
        <w:spacing w:before="0" w:beforeAutospacing="0" w:after="0" w:afterAutospacing="0" w:line="580" w:lineRule="exact"/>
        <w:ind w:left="0" w:right="0" w:firstLine="0"/>
        <w:jc w:val="both"/>
        <w:rPr>
          <w:rFonts w:ascii="Times New Roman" w:hAnsi="Times New Roman" w:eastAsia="方正小标宋简体"/>
          <w:sz w:val="44"/>
          <w:szCs w:val="44"/>
          <w:lang w:val="en-US"/>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640" w:lineRule="exact"/>
        <w:ind w:left="0" w:leftChars="0" w:right="0" w:firstLine="0" w:firstLineChars="0"/>
        <w:jc w:val="center"/>
        <w:textAlignment w:val="auto"/>
        <w:rPr>
          <w:rFonts w:hint="default" w:ascii="Times New Roman" w:hAnsi="Times New Roman" w:cs="Times New Roman"/>
          <w:sz w:val="44"/>
          <w:szCs w:val="44"/>
        </w:rPr>
      </w:pPr>
      <w:r>
        <w:rPr>
          <w:rFonts w:hint="eastAsia" w:ascii="Times New Roman" w:hAnsi="Times New Roman" w:eastAsia="方正小标宋简体" w:cs="方正小标宋简体"/>
          <w:bCs/>
          <w:kern w:val="2"/>
          <w:sz w:val="44"/>
          <w:szCs w:val="44"/>
          <w:lang w:val="en-US" w:eastAsia="zh-CN" w:bidi="ar"/>
        </w:rPr>
        <w:t>四川省职业技能鉴定指导中心</w:t>
      </w:r>
    </w:p>
    <w:p>
      <w:pPr>
        <w:pStyle w:val="11"/>
        <w:keepNext w:val="0"/>
        <w:keepLines w:val="0"/>
        <w:pageBreakBefore w:val="0"/>
        <w:widowControl w:val="0"/>
        <w:kinsoku/>
        <w:wordWrap/>
        <w:overflowPunct/>
        <w:topLinePunct w:val="0"/>
        <w:autoSpaceDE/>
        <w:autoSpaceDN/>
        <w:bidi w:val="0"/>
        <w:adjustRightInd/>
        <w:snapToGrid/>
        <w:spacing w:before="0" w:after="0" w:line="580" w:lineRule="exact"/>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cs="Times New Roman"/>
          <w:sz w:val="44"/>
          <w:szCs w:val="44"/>
        </w:rPr>
        <w:t>关于公开征集专项职业能力考核评价教材</w:t>
      </w:r>
      <w:r>
        <w:rPr>
          <w:rFonts w:hint="default" w:ascii="Times New Roman" w:hAnsi="Times New Roman" w:cs="Times New Roman"/>
          <w:sz w:val="44"/>
          <w:szCs w:val="44"/>
          <w:lang w:eastAsia="zh-CN"/>
        </w:rPr>
        <w:t>开发</w:t>
      </w:r>
    </w:p>
    <w:p>
      <w:pPr>
        <w:pStyle w:val="11"/>
        <w:keepNext w:val="0"/>
        <w:keepLines w:val="0"/>
        <w:pageBreakBefore w:val="0"/>
        <w:widowControl w:val="0"/>
        <w:kinsoku/>
        <w:wordWrap/>
        <w:overflowPunct/>
        <w:topLinePunct w:val="0"/>
        <w:autoSpaceDE/>
        <w:autoSpaceDN/>
        <w:bidi w:val="0"/>
        <w:adjustRightInd/>
        <w:snapToGrid/>
        <w:spacing w:before="0" w:after="0" w:line="580" w:lineRule="exact"/>
        <w:textAlignment w:val="auto"/>
        <w:rPr>
          <w:rFonts w:hint="default" w:ascii="Times New Roman" w:hAnsi="Times New Roman" w:cs="Times New Roman"/>
          <w:sz w:val="44"/>
          <w:szCs w:val="44"/>
        </w:rPr>
      </w:pPr>
      <w:r>
        <w:rPr>
          <w:rFonts w:hint="default" w:ascii="Times New Roman" w:hAnsi="Times New Roman" w:cs="Times New Roman"/>
          <w:sz w:val="44"/>
          <w:szCs w:val="44"/>
        </w:rPr>
        <w:t>承担单位的通知</w:t>
      </w:r>
    </w:p>
    <w:p>
      <w:pPr>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rPr>
          <w:rFonts w:hint="default" w:ascii="Times New Roman" w:hAnsi="Times New Roman" w:cs="Times New Roman"/>
          <w:szCs w:val="32"/>
        </w:rPr>
      </w:pPr>
    </w:p>
    <w:p>
      <w:pPr>
        <w:keepNext w:val="0"/>
        <w:keepLines w:val="0"/>
        <w:pageBreakBefore w:val="0"/>
        <w:widowControl w:val="0"/>
        <w:kinsoku/>
        <w:wordWrap/>
        <w:overflowPunct/>
        <w:topLinePunct w:val="0"/>
        <w:autoSpaceDE/>
        <w:autoSpaceDN/>
        <w:bidi w:val="0"/>
        <w:adjustRightInd/>
        <w:snapToGrid/>
        <w:spacing w:line="580" w:lineRule="exact"/>
        <w:ind w:firstLine="0" w:firstLineChars="0"/>
        <w:jc w:val="both"/>
        <w:textAlignment w:val="auto"/>
        <w:rPr>
          <w:rFonts w:hint="default" w:ascii="Times New Roman" w:hAnsi="Times New Roman" w:cs="Times New Roman"/>
          <w:szCs w:val="32"/>
        </w:rPr>
      </w:pPr>
      <w:r>
        <w:rPr>
          <w:rFonts w:hint="default" w:ascii="Times New Roman" w:hAnsi="Times New Roman" w:cs="Times New Roman"/>
          <w:szCs w:val="32"/>
        </w:rPr>
        <w:t>各有关单位：</w:t>
      </w:r>
    </w:p>
    <w:p>
      <w:pPr>
        <w:keepNext w:val="0"/>
        <w:keepLines w:val="0"/>
        <w:pageBreakBefore w:val="0"/>
        <w:widowControl w:val="0"/>
        <w:kinsoku/>
        <w:wordWrap/>
        <w:overflowPunct/>
        <w:topLinePunct w:val="0"/>
        <w:autoSpaceDE/>
        <w:autoSpaceDN/>
        <w:bidi w:val="0"/>
        <w:adjustRightInd/>
        <w:snapToGrid/>
        <w:spacing w:line="580" w:lineRule="exact"/>
        <w:ind w:firstLine="640"/>
        <w:jc w:val="both"/>
        <w:textAlignment w:val="auto"/>
        <w:rPr>
          <w:rFonts w:hint="default" w:ascii="Times New Roman" w:hAnsi="Times New Roman" w:cs="Times New Roman"/>
          <w:szCs w:val="32"/>
        </w:rPr>
      </w:pPr>
      <w:r>
        <w:rPr>
          <w:rFonts w:hint="default" w:ascii="Times New Roman" w:hAnsi="Times New Roman" w:cs="Times New Roman"/>
          <w:szCs w:val="32"/>
        </w:rPr>
        <w:t>为</w:t>
      </w:r>
      <w:r>
        <w:rPr>
          <w:rFonts w:hint="default" w:ascii="Times New Roman" w:hAnsi="Times New Roman" w:cs="Times New Roman"/>
          <w:szCs w:val="32"/>
          <w:lang w:eastAsia="zh-CN"/>
        </w:rPr>
        <w:t>扎实做好专项职业能力考核工作</w:t>
      </w:r>
      <w:r>
        <w:rPr>
          <w:rFonts w:hint="default" w:ascii="Times New Roman" w:hAnsi="Times New Roman" w:cs="Times New Roman"/>
          <w:szCs w:val="32"/>
        </w:rPr>
        <w:t>，</w:t>
      </w:r>
      <w:r>
        <w:rPr>
          <w:rFonts w:hint="default" w:ascii="Times New Roman" w:hAnsi="Times New Roman" w:cs="Times New Roman"/>
          <w:szCs w:val="32"/>
          <w:lang w:eastAsia="zh-CN"/>
        </w:rPr>
        <w:t>服务技能劳动者需要，进一步夯实考核评价基础，</w:t>
      </w:r>
      <w:r>
        <w:rPr>
          <w:rFonts w:hint="default" w:ascii="Times New Roman" w:hAnsi="Times New Roman" w:cs="Times New Roman"/>
          <w:szCs w:val="32"/>
        </w:rPr>
        <w:t>提升技能人才评价质量</w:t>
      </w:r>
      <w:r>
        <w:rPr>
          <w:rFonts w:hint="default" w:ascii="Times New Roman" w:hAnsi="Times New Roman" w:cs="Times New Roman"/>
          <w:szCs w:val="32"/>
          <w:lang w:eastAsia="zh-CN"/>
        </w:rPr>
        <w:t>，</w:t>
      </w:r>
      <w:r>
        <w:rPr>
          <w:rFonts w:hint="default" w:ascii="Times New Roman" w:hAnsi="Times New Roman" w:cs="Times New Roman"/>
          <w:szCs w:val="32"/>
        </w:rPr>
        <w:t>经研究，决定开展四川省专项职业能力考核评价教材</w:t>
      </w:r>
      <w:r>
        <w:rPr>
          <w:rFonts w:hint="default" w:ascii="Times New Roman" w:hAnsi="Times New Roman" w:cs="Times New Roman"/>
          <w:szCs w:val="32"/>
          <w:lang w:eastAsia="zh-CN"/>
        </w:rPr>
        <w:t>开发</w:t>
      </w:r>
      <w:r>
        <w:rPr>
          <w:rFonts w:hint="default" w:ascii="Times New Roman" w:hAnsi="Times New Roman" w:cs="Times New Roman"/>
          <w:szCs w:val="32"/>
        </w:rPr>
        <w:t>承担单位公开征集工作。具体事宜通知如下：</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default" w:ascii="Times New Roman" w:hAnsi="Times New Roman" w:eastAsia="黑体" w:cs="Times New Roman"/>
          <w:szCs w:val="32"/>
        </w:rPr>
      </w:pPr>
      <w:r>
        <w:rPr>
          <w:rFonts w:hint="default" w:ascii="Times New Roman" w:hAnsi="Times New Roman" w:eastAsia="黑体" w:cs="Times New Roman"/>
          <w:kern w:val="0"/>
          <w:szCs w:val="32"/>
        </w:rPr>
        <w:t>一、</w:t>
      </w:r>
      <w:r>
        <w:rPr>
          <w:rFonts w:hint="default" w:ascii="Times New Roman" w:hAnsi="Times New Roman" w:eastAsia="黑体" w:cs="Times New Roman"/>
          <w:szCs w:val="32"/>
        </w:rPr>
        <w:t>征集时间</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default" w:ascii="Times New Roman" w:hAnsi="Times New Roman" w:cs="Times New Roman"/>
          <w:szCs w:val="32"/>
        </w:rPr>
      </w:pPr>
      <w:r>
        <w:rPr>
          <w:rFonts w:hint="default" w:ascii="Times New Roman" w:hAnsi="Times New Roman" w:cs="Times New Roman"/>
          <w:szCs w:val="32"/>
        </w:rPr>
        <w:t>即日起至2022年</w:t>
      </w:r>
      <w:r>
        <w:rPr>
          <w:rFonts w:hint="default" w:ascii="Times New Roman" w:hAnsi="Times New Roman" w:cs="Times New Roman"/>
          <w:szCs w:val="32"/>
          <w:lang w:val="en-US" w:eastAsia="zh-CN"/>
        </w:rPr>
        <w:t>11</w:t>
      </w:r>
      <w:r>
        <w:rPr>
          <w:rFonts w:hint="default" w:ascii="Times New Roman" w:hAnsi="Times New Roman" w:cs="Times New Roman"/>
          <w:szCs w:val="32"/>
        </w:rPr>
        <w:t>月</w:t>
      </w:r>
      <w:r>
        <w:rPr>
          <w:rFonts w:hint="default" w:ascii="Times New Roman" w:hAnsi="Times New Roman" w:cs="Times New Roman"/>
          <w:szCs w:val="32"/>
          <w:lang w:val="en-US" w:eastAsia="zh-CN"/>
        </w:rPr>
        <w:t>15</w:t>
      </w:r>
      <w:r>
        <w:rPr>
          <w:rFonts w:hint="default" w:ascii="Times New Roman" w:hAnsi="Times New Roman" w:cs="Times New Roman"/>
          <w:szCs w:val="32"/>
        </w:rPr>
        <w:t>日。</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default" w:ascii="Times New Roman" w:hAnsi="Times New Roman" w:eastAsia="黑体" w:cs="Times New Roman"/>
          <w:szCs w:val="32"/>
          <w:lang w:eastAsia="zh-CN"/>
        </w:rPr>
      </w:pPr>
      <w:r>
        <w:rPr>
          <w:rFonts w:hint="default" w:ascii="Times New Roman" w:hAnsi="Times New Roman" w:eastAsia="黑体" w:cs="Times New Roman"/>
          <w:szCs w:val="32"/>
        </w:rPr>
        <w:t>二、</w:t>
      </w:r>
      <w:r>
        <w:rPr>
          <w:rFonts w:hint="default" w:ascii="Times New Roman" w:hAnsi="Times New Roman" w:eastAsia="黑体" w:cs="Times New Roman"/>
          <w:szCs w:val="32"/>
          <w:lang w:eastAsia="zh-CN"/>
        </w:rPr>
        <w:t>征集范围</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default" w:ascii="Times New Roman" w:hAnsi="Times New Roman" w:cs="Times New Roman"/>
          <w:kern w:val="0"/>
          <w:szCs w:val="32"/>
        </w:rPr>
      </w:pPr>
      <w:r>
        <w:rPr>
          <w:rFonts w:hint="default" w:ascii="Times New Roman" w:hAnsi="Times New Roman" w:cs="Times New Roman"/>
          <w:szCs w:val="32"/>
        </w:rPr>
        <w:t>根据</w:t>
      </w:r>
      <w:r>
        <w:rPr>
          <w:rFonts w:hint="default" w:ascii="Times New Roman" w:hAnsi="Times New Roman" w:cs="Times New Roman"/>
          <w:szCs w:val="32"/>
          <w:lang w:eastAsia="zh-CN"/>
        </w:rPr>
        <w:t>我省发布的专项职业能力考核目录及新开发完成的专项职业能力项目，围绕受众面广、</w:t>
      </w:r>
      <w:r>
        <w:rPr>
          <w:rFonts w:hint="default" w:ascii="Times New Roman" w:hAnsi="Times New Roman" w:cs="Times New Roman"/>
          <w:szCs w:val="32"/>
        </w:rPr>
        <w:t>社会需求度高</w:t>
      </w:r>
      <w:r>
        <w:rPr>
          <w:rFonts w:hint="default" w:ascii="Times New Roman" w:hAnsi="Times New Roman" w:cs="Times New Roman"/>
          <w:szCs w:val="32"/>
          <w:lang w:eastAsia="zh-CN"/>
        </w:rPr>
        <w:t>、具有示范推广意义以及体现地方特色和新就业业态等相关要求</w:t>
      </w:r>
      <w:r>
        <w:rPr>
          <w:rFonts w:hint="default" w:ascii="Times New Roman" w:hAnsi="Times New Roman" w:cs="Times New Roman"/>
          <w:szCs w:val="32"/>
        </w:rPr>
        <w:t>，</w:t>
      </w:r>
      <w:r>
        <w:rPr>
          <w:rFonts w:hint="default" w:ascii="Times New Roman" w:hAnsi="Times New Roman" w:cs="Times New Roman"/>
          <w:szCs w:val="32"/>
          <w:lang w:eastAsia="zh-CN"/>
        </w:rPr>
        <w:t>公开征集专项职业能力项目的考核评价教材开发工作，列入开发的专项职业能力考核评价教材将作为我省统编教材服务于专项职业能力培训考核工作需要</w:t>
      </w:r>
      <w:r>
        <w:rPr>
          <w:rFonts w:hint="default" w:ascii="Times New Roman" w:hAnsi="Times New Roman" w:cs="Times New Roman"/>
          <w:kern w:val="0"/>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default" w:ascii="Times New Roman" w:hAnsi="Times New Roman" w:eastAsia="黑体" w:cs="Times New Roman"/>
          <w:szCs w:val="32"/>
        </w:rPr>
        <w:sectPr>
          <w:headerReference r:id="rId5" w:type="default"/>
          <w:footerReference r:id="rId7" w:type="default"/>
          <w:headerReference r:id="rId6" w:type="even"/>
          <w:footerReference r:id="rId8" w:type="even"/>
          <w:pgSz w:w="11906" w:h="16838"/>
          <w:pgMar w:top="1928" w:right="1417" w:bottom="1474" w:left="1417" w:header="851" w:footer="992" w:gutter="0"/>
          <w:pgNumType w:fmt="decimal" w:start="1"/>
          <w:cols w:space="0" w:num="1"/>
          <w:docGrid w:type="lines" w:linePitch="440" w:charSpace="0"/>
        </w:sectPr>
      </w:pP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default" w:ascii="Times New Roman" w:hAnsi="Times New Roman" w:eastAsia="黑体" w:cs="Times New Roman"/>
          <w:szCs w:val="32"/>
        </w:rPr>
      </w:pPr>
      <w:r>
        <w:rPr>
          <w:rFonts w:hint="default" w:ascii="Times New Roman" w:hAnsi="Times New Roman" w:eastAsia="黑体" w:cs="Times New Roman"/>
          <w:szCs w:val="32"/>
        </w:rPr>
        <w:t>三、申报条件</w:t>
      </w:r>
    </w:p>
    <w:p>
      <w:pPr>
        <w:pStyle w:val="10"/>
        <w:keepNext w:val="0"/>
        <w:keepLines w:val="0"/>
        <w:pageBreakBefore w:val="0"/>
        <w:widowControl w:val="0"/>
        <w:shd w:val="clear" w:color="auto" w:fill="FFFFFF"/>
        <w:kinsoku/>
        <w:wordWrap/>
        <w:overflowPunct/>
        <w:topLinePunct w:val="0"/>
        <w:autoSpaceDE/>
        <w:autoSpaceDN/>
        <w:bidi w:val="0"/>
        <w:adjustRightInd w:val="0"/>
        <w:snapToGrid w:val="0"/>
        <w:spacing w:beforeAutospacing="0" w:afterAutospacing="0" w:line="600" w:lineRule="exact"/>
        <w:ind w:firstLine="640"/>
        <w:jc w:val="both"/>
        <w:textAlignment w:val="auto"/>
        <w:rPr>
          <w:rFonts w:hint="default" w:ascii="Times New Roman" w:hAnsi="Times New Roman" w:cs="Times New Roman"/>
          <w:sz w:val="32"/>
          <w:szCs w:val="32"/>
        </w:rPr>
      </w:pPr>
      <w:r>
        <w:rPr>
          <w:rFonts w:hint="default" w:ascii="Times New Roman" w:hAnsi="Times New Roman" w:cs="Times New Roman"/>
          <w:sz w:val="32"/>
          <w:szCs w:val="32"/>
        </w:rPr>
        <w:t>支持四川省专项职业能力考核评价教材开发工作，鼓励具备下列条件的单位申报专项职业能力考核评价教材开发承担单位。</w:t>
      </w:r>
    </w:p>
    <w:p>
      <w:pPr>
        <w:pStyle w:val="10"/>
        <w:keepNext w:val="0"/>
        <w:keepLines w:val="0"/>
        <w:pageBreakBefore w:val="0"/>
        <w:widowControl w:val="0"/>
        <w:shd w:val="clear" w:color="auto" w:fill="FFFFFF"/>
        <w:kinsoku/>
        <w:wordWrap/>
        <w:overflowPunct/>
        <w:topLinePunct w:val="0"/>
        <w:autoSpaceDE/>
        <w:autoSpaceDN/>
        <w:bidi w:val="0"/>
        <w:adjustRightInd w:val="0"/>
        <w:snapToGrid w:val="0"/>
        <w:spacing w:beforeAutospacing="0" w:afterAutospacing="0" w:line="600" w:lineRule="exact"/>
        <w:ind w:firstLine="640"/>
        <w:jc w:val="both"/>
        <w:textAlignment w:val="auto"/>
        <w:rPr>
          <w:rFonts w:hint="default" w:ascii="Times New Roman" w:hAnsi="Times New Roman" w:cs="Times New Roman"/>
          <w:szCs w:val="32"/>
        </w:rPr>
      </w:pPr>
      <w:r>
        <w:rPr>
          <w:rFonts w:hint="default" w:ascii="Times New Roman" w:hAnsi="Times New Roman" w:cs="Times New Roman"/>
          <w:sz w:val="32"/>
          <w:szCs w:val="32"/>
        </w:rPr>
        <w:t>（一）在省、市（州）备案通过且已开展职业技能等级认定工作的企业、院校以及第三方评价机构或具备基础题库建设条件的企业、院校、行业协会以及研究机构等</w:t>
      </w:r>
      <w:r>
        <w:rPr>
          <w:rFonts w:hint="default" w:ascii="Times New Roman" w:hAnsi="Times New Roman" w:cs="Times New Roman"/>
          <w:szCs w:val="32"/>
        </w:rPr>
        <w:t>。</w:t>
      </w:r>
    </w:p>
    <w:p>
      <w:pPr>
        <w:pStyle w:val="2"/>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cs="Times New Roman"/>
          <w:szCs w:val="32"/>
        </w:rPr>
      </w:pPr>
      <w:r>
        <w:rPr>
          <w:rFonts w:hint="default" w:ascii="Times New Roman" w:hAnsi="Times New Roman" w:cs="Times New Roman"/>
          <w:szCs w:val="32"/>
        </w:rPr>
        <w:t>（二）申报单位高度重视，</w:t>
      </w:r>
      <w:r>
        <w:rPr>
          <w:rFonts w:hint="default" w:ascii="Times New Roman" w:hAnsi="Times New Roman" w:cs="Times New Roman"/>
          <w:szCs w:val="32"/>
          <w:lang w:eastAsia="zh-CN"/>
        </w:rPr>
        <w:t>有意愿和能力承担</w:t>
      </w:r>
      <w:r>
        <w:rPr>
          <w:rFonts w:hint="default" w:ascii="Times New Roman" w:hAnsi="Times New Roman" w:cs="Times New Roman"/>
          <w:sz w:val="32"/>
          <w:szCs w:val="32"/>
          <w:lang w:eastAsia="zh-CN"/>
        </w:rPr>
        <w:t>专项职业能力项目教材开发工作，</w:t>
      </w:r>
      <w:r>
        <w:rPr>
          <w:rFonts w:hint="default" w:ascii="Times New Roman" w:hAnsi="Times New Roman" w:cs="Times New Roman"/>
          <w:szCs w:val="32"/>
        </w:rPr>
        <w:t>能够在人</w:t>
      </w:r>
      <w:r>
        <w:rPr>
          <w:rFonts w:hint="default" w:ascii="Times New Roman" w:hAnsi="Times New Roman" w:cs="Times New Roman"/>
          <w:szCs w:val="32"/>
          <w:lang w:eastAsia="zh-CN"/>
        </w:rPr>
        <w:t>、</w:t>
      </w:r>
      <w:r>
        <w:rPr>
          <w:rFonts w:hint="default" w:ascii="Times New Roman" w:hAnsi="Times New Roman" w:cs="Times New Roman"/>
          <w:szCs w:val="32"/>
        </w:rPr>
        <w:t>财、物</w:t>
      </w:r>
      <w:r>
        <w:rPr>
          <w:rFonts w:hint="default" w:ascii="Times New Roman" w:hAnsi="Times New Roman" w:cs="Times New Roman"/>
          <w:szCs w:val="32"/>
          <w:lang w:eastAsia="zh-CN"/>
        </w:rPr>
        <w:t>等方面</w:t>
      </w:r>
      <w:r>
        <w:rPr>
          <w:rFonts w:hint="default" w:ascii="Times New Roman" w:hAnsi="Times New Roman" w:cs="Times New Roman"/>
          <w:szCs w:val="32"/>
        </w:rPr>
        <w:t>给予大力支持。</w:t>
      </w:r>
    </w:p>
    <w:p>
      <w:pPr>
        <w:pStyle w:val="10"/>
        <w:keepNext w:val="0"/>
        <w:keepLines w:val="0"/>
        <w:pageBreakBefore w:val="0"/>
        <w:widowControl w:val="0"/>
        <w:shd w:val="clear" w:color="auto" w:fill="FFFFFF"/>
        <w:kinsoku/>
        <w:wordWrap/>
        <w:overflowPunct/>
        <w:topLinePunct w:val="0"/>
        <w:autoSpaceDE/>
        <w:autoSpaceDN/>
        <w:bidi w:val="0"/>
        <w:adjustRightInd w:val="0"/>
        <w:snapToGrid w:val="0"/>
        <w:spacing w:beforeAutospacing="0" w:afterAutospacing="0" w:line="600" w:lineRule="exact"/>
        <w:ind w:firstLine="640"/>
        <w:jc w:val="both"/>
        <w:textAlignment w:val="auto"/>
        <w:rPr>
          <w:rFonts w:hint="default" w:ascii="Times New Roman" w:hAnsi="Times New Roman" w:cs="Times New Roman"/>
          <w:sz w:val="32"/>
          <w:szCs w:val="32"/>
        </w:rPr>
      </w:pPr>
      <w:r>
        <w:rPr>
          <w:rFonts w:hint="default" w:ascii="Times New Roman" w:hAnsi="Times New Roman" w:cs="Times New Roman"/>
          <w:sz w:val="32"/>
          <w:szCs w:val="32"/>
        </w:rPr>
        <w:t>（三）</w:t>
      </w:r>
      <w:r>
        <w:rPr>
          <w:rFonts w:hint="default" w:ascii="Times New Roman" w:hAnsi="Times New Roman" w:cs="Times New Roman"/>
          <w:sz w:val="32"/>
          <w:szCs w:val="32"/>
          <w:lang w:eastAsia="zh-CN"/>
        </w:rPr>
        <w:t>具备</w:t>
      </w:r>
      <w:r>
        <w:rPr>
          <w:rFonts w:hint="default" w:ascii="Times New Roman" w:hAnsi="Times New Roman" w:cs="Times New Roman"/>
          <w:sz w:val="32"/>
          <w:szCs w:val="32"/>
        </w:rPr>
        <w:t>较强</w:t>
      </w:r>
      <w:r>
        <w:rPr>
          <w:rFonts w:hint="default" w:ascii="Times New Roman" w:hAnsi="Times New Roman" w:cs="Times New Roman"/>
          <w:sz w:val="32"/>
          <w:szCs w:val="32"/>
          <w:lang w:eastAsia="zh-CN"/>
        </w:rPr>
        <w:t>的专项职业能力教材开发的</w:t>
      </w:r>
      <w:r>
        <w:rPr>
          <w:rFonts w:hint="default" w:ascii="Times New Roman" w:hAnsi="Times New Roman" w:cs="Times New Roman"/>
          <w:sz w:val="32"/>
          <w:szCs w:val="32"/>
        </w:rPr>
        <w:t>专家</w:t>
      </w:r>
      <w:r>
        <w:rPr>
          <w:rFonts w:hint="default" w:ascii="Times New Roman" w:hAnsi="Times New Roman" w:cs="Times New Roman"/>
          <w:sz w:val="32"/>
          <w:szCs w:val="32"/>
          <w:lang w:eastAsia="zh-CN"/>
        </w:rPr>
        <w:t>技术</w:t>
      </w:r>
      <w:r>
        <w:rPr>
          <w:rFonts w:hint="default" w:ascii="Times New Roman" w:hAnsi="Times New Roman" w:cs="Times New Roman"/>
          <w:sz w:val="32"/>
          <w:szCs w:val="32"/>
        </w:rPr>
        <w:t>力量</w:t>
      </w:r>
      <w:r>
        <w:rPr>
          <w:rFonts w:hint="default" w:ascii="Times New Roman" w:hAnsi="Times New Roman" w:cs="Times New Roman"/>
          <w:sz w:val="32"/>
          <w:szCs w:val="32"/>
          <w:lang w:eastAsia="zh-CN"/>
        </w:rPr>
        <w:t>，</w:t>
      </w:r>
      <w:r>
        <w:rPr>
          <w:rFonts w:hint="default" w:ascii="Times New Roman" w:hAnsi="Times New Roman" w:cs="Times New Roman"/>
          <w:sz w:val="32"/>
          <w:szCs w:val="32"/>
        </w:rPr>
        <w:t>相关工作开展较好。</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cs="Times New Roman"/>
          <w:szCs w:val="32"/>
        </w:rPr>
      </w:pPr>
      <w:r>
        <w:rPr>
          <w:rFonts w:hint="default" w:ascii="Times New Roman" w:hAnsi="Times New Roman" w:eastAsia="黑体" w:cs="Times New Roman"/>
          <w:szCs w:val="32"/>
        </w:rPr>
        <w:t>四、工作程序</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cs="Times New Roman"/>
          <w:szCs w:val="32"/>
        </w:rPr>
      </w:pPr>
      <w:r>
        <w:rPr>
          <w:rFonts w:hint="default" w:ascii="Times New Roman" w:hAnsi="Times New Roman" w:cs="Times New Roman"/>
          <w:szCs w:val="32"/>
        </w:rPr>
        <w:t>（一）各申报单位按要求填写《四川省专项职业能力考核评价教材开发申报表》并附相关</w:t>
      </w:r>
      <w:r>
        <w:rPr>
          <w:rFonts w:hint="default" w:ascii="Times New Roman" w:hAnsi="Times New Roman" w:cs="Times New Roman"/>
          <w:szCs w:val="32"/>
          <w:lang w:eastAsia="zh-CN"/>
        </w:rPr>
        <w:t>职业人才培养和评价工作情况</w:t>
      </w:r>
      <w:r>
        <w:rPr>
          <w:rFonts w:hint="default" w:ascii="Times New Roman" w:hAnsi="Times New Roman" w:cs="Times New Roman"/>
          <w:szCs w:val="32"/>
        </w:rPr>
        <w:t>材料，于2022年</w:t>
      </w:r>
      <w:r>
        <w:rPr>
          <w:rFonts w:hint="default" w:ascii="Times New Roman" w:hAnsi="Times New Roman" w:cs="Times New Roman"/>
          <w:szCs w:val="32"/>
          <w:lang w:val="en-US" w:eastAsia="zh-CN"/>
        </w:rPr>
        <w:t>11</w:t>
      </w:r>
      <w:r>
        <w:rPr>
          <w:rFonts w:hint="default" w:ascii="Times New Roman" w:hAnsi="Times New Roman" w:cs="Times New Roman"/>
          <w:szCs w:val="32"/>
        </w:rPr>
        <w:t>月</w:t>
      </w:r>
      <w:r>
        <w:rPr>
          <w:rFonts w:hint="default" w:ascii="Times New Roman" w:hAnsi="Times New Roman" w:cs="Times New Roman"/>
          <w:szCs w:val="32"/>
          <w:lang w:val="en-US" w:eastAsia="zh-CN"/>
        </w:rPr>
        <w:t>15</w:t>
      </w:r>
      <w:r>
        <w:rPr>
          <w:rFonts w:hint="default" w:ascii="Times New Roman" w:hAnsi="Times New Roman" w:cs="Times New Roman"/>
          <w:szCs w:val="32"/>
        </w:rPr>
        <w:t>日前，将申报材料Word版和PDF版（盖章）发送至指定邮箱。</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cs="Times New Roman"/>
        </w:rPr>
      </w:pPr>
      <w:r>
        <w:rPr>
          <w:rFonts w:hint="default" w:ascii="Times New Roman" w:hAnsi="Times New Roman" w:cs="Times New Roman"/>
          <w:szCs w:val="32"/>
        </w:rPr>
        <w:t>（二）四川省职业技能鉴定指导中心将组织专家对各单位的申报材料进行综合</w:t>
      </w:r>
      <w:r>
        <w:rPr>
          <w:rFonts w:hint="default" w:ascii="Times New Roman" w:hAnsi="Times New Roman" w:cs="Times New Roman"/>
          <w:szCs w:val="32"/>
          <w:lang w:eastAsia="zh-CN"/>
        </w:rPr>
        <w:t>评估</w:t>
      </w:r>
      <w:r>
        <w:rPr>
          <w:rFonts w:hint="default" w:ascii="Times New Roman" w:hAnsi="Times New Roman" w:cs="Times New Roman"/>
          <w:szCs w:val="32"/>
        </w:rPr>
        <w:t>，</w:t>
      </w:r>
      <w:r>
        <w:rPr>
          <w:rFonts w:hint="default" w:ascii="Times New Roman" w:hAnsi="Times New Roman" w:cs="Times New Roman"/>
          <w:szCs w:val="32"/>
          <w:lang w:eastAsia="zh-CN"/>
        </w:rPr>
        <w:t>经专家组综合评审后，我中心将依据专家组意见综合考虑相关因素，</w:t>
      </w:r>
      <w:r>
        <w:rPr>
          <w:rFonts w:hint="default" w:ascii="Times New Roman" w:hAnsi="Times New Roman" w:cs="Times New Roman"/>
          <w:szCs w:val="32"/>
        </w:rPr>
        <w:t>择优确定四川省专项职业能力考核评价教材开发承担单位。</w:t>
      </w:r>
    </w:p>
    <w:p>
      <w:pPr>
        <w:keepNext w:val="0"/>
        <w:keepLines w:val="0"/>
        <w:pageBreakBefore w:val="0"/>
        <w:widowControl w:val="0"/>
        <w:kinsoku/>
        <w:wordWrap/>
        <w:overflowPunct/>
        <w:topLinePunct w:val="0"/>
        <w:autoSpaceDE/>
        <w:autoSpaceDN/>
        <w:bidi w:val="0"/>
        <w:adjustRightInd w:val="0"/>
        <w:snapToGrid w:val="0"/>
        <w:spacing w:line="600" w:lineRule="exact"/>
        <w:ind w:firstLine="640"/>
        <w:jc w:val="left"/>
        <w:textAlignment w:val="auto"/>
        <w:rPr>
          <w:rFonts w:hint="default" w:ascii="Times New Roman" w:hAnsi="Times New Roman" w:eastAsia="仿宋_GB2312" w:cs="Times New Roman"/>
          <w:szCs w:val="32"/>
          <w:lang w:val="en-US" w:eastAsia="zh-CN"/>
        </w:rPr>
      </w:pPr>
      <w:r>
        <w:rPr>
          <w:rFonts w:hint="default" w:ascii="Times New Roman" w:hAnsi="Times New Roman" w:cs="Times New Roman"/>
          <w:szCs w:val="32"/>
        </w:rPr>
        <w:t>联系人：付 婧</w:t>
      </w:r>
      <w:r>
        <w:rPr>
          <w:rFonts w:hint="default" w:ascii="Times New Roman" w:hAnsi="Times New Roman" w:cs="Times New Roman"/>
          <w:szCs w:val="32"/>
          <w:lang w:val="en-US" w:eastAsia="zh-CN"/>
        </w:rPr>
        <w:t xml:space="preserve">  田羽涵</w:t>
      </w:r>
    </w:p>
    <w:p>
      <w:pPr>
        <w:keepNext w:val="0"/>
        <w:keepLines w:val="0"/>
        <w:pageBreakBefore w:val="0"/>
        <w:widowControl w:val="0"/>
        <w:kinsoku/>
        <w:wordWrap/>
        <w:overflowPunct/>
        <w:topLinePunct w:val="0"/>
        <w:autoSpaceDE/>
        <w:autoSpaceDN/>
        <w:bidi w:val="0"/>
        <w:adjustRightInd w:val="0"/>
        <w:snapToGrid w:val="0"/>
        <w:spacing w:line="600" w:lineRule="exact"/>
        <w:ind w:firstLine="640"/>
        <w:jc w:val="left"/>
        <w:textAlignment w:val="auto"/>
        <w:rPr>
          <w:rFonts w:hint="default" w:ascii="Times New Roman" w:hAnsi="Times New Roman" w:cs="Times New Roman"/>
          <w:szCs w:val="32"/>
        </w:rPr>
      </w:pPr>
      <w:r>
        <w:rPr>
          <w:rFonts w:hint="default" w:ascii="Times New Roman" w:hAnsi="Times New Roman" w:cs="Times New Roman"/>
          <w:szCs w:val="32"/>
        </w:rPr>
        <w:t>联系电话：028-86124921</w:t>
      </w:r>
    </w:p>
    <w:p>
      <w:pPr>
        <w:keepNext w:val="0"/>
        <w:keepLines w:val="0"/>
        <w:pageBreakBefore w:val="0"/>
        <w:widowControl w:val="0"/>
        <w:kinsoku/>
        <w:wordWrap/>
        <w:overflowPunct/>
        <w:topLinePunct w:val="0"/>
        <w:autoSpaceDE/>
        <w:autoSpaceDN/>
        <w:bidi w:val="0"/>
        <w:adjustRightInd w:val="0"/>
        <w:snapToGrid w:val="0"/>
        <w:spacing w:line="600" w:lineRule="exact"/>
        <w:ind w:firstLine="640"/>
        <w:jc w:val="left"/>
        <w:textAlignment w:val="auto"/>
        <w:rPr>
          <w:rStyle w:val="15"/>
          <w:rFonts w:hint="default" w:ascii="Times New Roman" w:hAnsi="Times New Roman" w:cs="Times New Roman"/>
          <w:color w:val="auto"/>
          <w:szCs w:val="32"/>
          <w:u w:val="none"/>
          <w:lang w:val="en-US" w:eastAsia="zh-CN"/>
        </w:rPr>
      </w:pPr>
      <w:r>
        <w:rPr>
          <w:rFonts w:hint="default" w:ascii="Times New Roman" w:hAnsi="Times New Roman" w:cs="Times New Roman"/>
          <w:szCs w:val="32"/>
        </w:rPr>
        <w:t>QQ邮箱：</w:t>
      </w:r>
      <w:r>
        <w:rPr>
          <w:rFonts w:hint="default" w:ascii="Times New Roman" w:hAnsi="Times New Roman" w:cs="Times New Roman"/>
        </w:rPr>
        <w:fldChar w:fldCharType="begin"/>
      </w:r>
      <w:r>
        <w:rPr>
          <w:rFonts w:hint="default" w:ascii="Times New Roman" w:hAnsi="Times New Roman" w:cs="Times New Roman"/>
        </w:rPr>
        <w:instrText xml:space="preserve"> HYPERLINK "mailto:809032142@qq.com" </w:instrText>
      </w:r>
      <w:r>
        <w:rPr>
          <w:rFonts w:hint="default" w:ascii="Times New Roman" w:hAnsi="Times New Roman" w:cs="Times New Roman"/>
        </w:rPr>
        <w:fldChar w:fldCharType="separate"/>
      </w:r>
      <w:r>
        <w:rPr>
          <w:rStyle w:val="15"/>
          <w:rFonts w:hint="default" w:ascii="Times New Roman" w:hAnsi="Times New Roman" w:cs="Times New Roman"/>
          <w:color w:val="auto"/>
          <w:szCs w:val="32"/>
          <w:u w:val="none"/>
        </w:rPr>
        <w:t>809032142@qq.com</w:t>
      </w:r>
      <w:r>
        <w:rPr>
          <w:rStyle w:val="15"/>
          <w:rFonts w:hint="default" w:ascii="Times New Roman" w:hAnsi="Times New Roman" w:cs="Times New Roman"/>
          <w:color w:val="auto"/>
          <w:szCs w:val="32"/>
          <w:u w:val="none"/>
        </w:rPr>
        <w:fldChar w:fldCharType="end"/>
      </w:r>
      <w:r>
        <w:rPr>
          <w:rStyle w:val="15"/>
          <w:rFonts w:hint="default" w:ascii="Times New Roman" w:hAnsi="Times New Roman" w:cs="Times New Roman"/>
          <w:color w:val="auto"/>
          <w:szCs w:val="32"/>
          <w:u w:val="none"/>
          <w:lang w:val="en-US" w:eastAsia="zh-CN"/>
        </w:rPr>
        <w:t xml:space="preserve">  125360421@qq.com</w:t>
      </w:r>
    </w:p>
    <w:p>
      <w:pPr>
        <w:pStyle w:val="2"/>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cs="Times New Roman"/>
          <w:szCs w:val="32"/>
        </w:rPr>
      </w:pPr>
      <w:r>
        <w:rPr>
          <w:rFonts w:hint="default" w:ascii="Times New Roman" w:hAnsi="Times New Roman" w:cs="Times New Roman"/>
          <w:szCs w:val="32"/>
        </w:rPr>
        <w:t>附件：</w:t>
      </w:r>
      <w:r>
        <w:rPr>
          <w:rFonts w:hint="default" w:ascii="Times New Roman" w:hAnsi="Times New Roman" w:cs="Times New Roman"/>
          <w:szCs w:val="32"/>
          <w:lang w:val="en-US" w:eastAsia="zh-CN"/>
        </w:rPr>
        <w:t>1.第一期拟开发的专项职业能力考核评价教材目录</w:t>
      </w:r>
    </w:p>
    <w:p>
      <w:pPr>
        <w:pStyle w:val="2"/>
        <w:rPr>
          <w:rFonts w:hint="default" w:ascii="Times New Roman" w:hAnsi="Times New Roman" w:eastAsia="仿宋_GB2312" w:cs="Times New Roman"/>
          <w:lang w:val="en-US" w:eastAsia="zh-CN"/>
        </w:rPr>
      </w:pPr>
      <w:r>
        <w:rPr>
          <w:rFonts w:hint="default" w:ascii="Times New Roman" w:hAnsi="Times New Roman" w:cs="Times New Roman"/>
          <w:szCs w:val="32"/>
          <w:lang w:val="en-US" w:eastAsia="zh-CN"/>
        </w:rPr>
        <w:t xml:space="preserve">  2.</w:t>
      </w:r>
      <w:r>
        <w:rPr>
          <w:rFonts w:hint="default" w:ascii="Times New Roman" w:hAnsi="Times New Roman" w:cs="Times New Roman"/>
          <w:szCs w:val="32"/>
        </w:rPr>
        <w:t>四川省专项职业能力考核评价教材开发申报表</w:t>
      </w:r>
    </w:p>
    <w:p>
      <w:pPr>
        <w:keepNext w:val="0"/>
        <w:keepLines w:val="0"/>
        <w:pageBreakBefore w:val="0"/>
        <w:widowControl w:val="0"/>
        <w:kinsoku/>
        <w:overflowPunct/>
        <w:topLinePunct w:val="0"/>
        <w:autoSpaceDE/>
        <w:autoSpaceDN/>
        <w:bidi w:val="0"/>
        <w:spacing w:line="580" w:lineRule="atLeast"/>
        <w:ind w:firstLine="0" w:firstLineChars="0"/>
        <w:jc w:val="left"/>
        <w:textAlignment w:val="auto"/>
        <w:rPr>
          <w:rFonts w:hint="default" w:ascii="Times New Roman" w:hAnsi="Times New Roman" w:cs="Times New Roman"/>
          <w:szCs w:val="32"/>
        </w:rPr>
      </w:pPr>
    </w:p>
    <w:p>
      <w:pPr>
        <w:pStyle w:val="2"/>
        <w:keepNext w:val="0"/>
        <w:keepLines w:val="0"/>
        <w:pageBreakBefore w:val="0"/>
        <w:widowControl w:val="0"/>
        <w:kinsoku/>
        <w:overflowPunct/>
        <w:topLinePunct w:val="0"/>
        <w:autoSpaceDE/>
        <w:autoSpaceDN/>
        <w:bidi w:val="0"/>
        <w:spacing w:line="580" w:lineRule="atLeast"/>
        <w:ind w:left="0" w:leftChars="0" w:firstLine="0" w:firstLineChars="0"/>
        <w:textAlignment w:val="auto"/>
        <w:rPr>
          <w:rFonts w:hint="default" w:ascii="Times New Roman" w:hAnsi="Times New Roman" w:cs="Times New Roman"/>
        </w:rPr>
      </w:pPr>
    </w:p>
    <w:p>
      <w:pPr>
        <w:keepNext w:val="0"/>
        <w:keepLines w:val="0"/>
        <w:pageBreakBefore w:val="0"/>
        <w:widowControl w:val="0"/>
        <w:kinsoku/>
        <w:wordWrap w:val="0"/>
        <w:overflowPunct/>
        <w:topLinePunct w:val="0"/>
        <w:autoSpaceDE/>
        <w:autoSpaceDN/>
        <w:bidi w:val="0"/>
        <w:spacing w:line="580" w:lineRule="atLeast"/>
        <w:ind w:firstLine="3398" w:firstLineChars="1062"/>
        <w:jc w:val="center"/>
        <w:textAlignment w:val="auto"/>
        <w:rPr>
          <w:rFonts w:hint="default" w:ascii="Times New Roman" w:hAnsi="Times New Roman" w:eastAsia="仿宋_GB2312" w:cs="Times New Roman"/>
          <w:szCs w:val="32"/>
          <w:lang w:val="en-US" w:eastAsia="zh-CN"/>
        </w:rPr>
      </w:pPr>
      <w:r>
        <w:rPr>
          <w:rFonts w:hint="default" w:ascii="Times New Roman" w:hAnsi="Times New Roman" w:cs="Times New Roman"/>
          <w:szCs w:val="32"/>
        </w:rPr>
        <w:t>四川省职业技能鉴定指导中心</w:t>
      </w:r>
      <w:r>
        <w:rPr>
          <w:rFonts w:hint="default" w:ascii="Times New Roman" w:hAnsi="Times New Roman" w:cs="Times New Roman"/>
          <w:szCs w:val="32"/>
          <w:lang w:val="en-US" w:eastAsia="zh-CN"/>
        </w:rPr>
        <w:t xml:space="preserve">   </w:t>
      </w:r>
    </w:p>
    <w:p>
      <w:pPr>
        <w:pStyle w:val="2"/>
        <w:keepNext w:val="0"/>
        <w:keepLines w:val="0"/>
        <w:pageBreakBefore w:val="0"/>
        <w:widowControl w:val="0"/>
        <w:kinsoku/>
        <w:wordWrap w:val="0"/>
        <w:overflowPunct/>
        <w:topLinePunct w:val="0"/>
        <w:autoSpaceDE/>
        <w:autoSpaceDN/>
        <w:bidi w:val="0"/>
        <w:spacing w:line="580" w:lineRule="atLeast"/>
        <w:ind w:left="0" w:leftChars="0" w:firstLine="640"/>
        <w:jc w:val="center"/>
        <w:textAlignment w:val="auto"/>
        <w:rPr>
          <w:rFonts w:hint="default" w:ascii="Times New Roman" w:hAnsi="Times New Roman" w:cs="Times New Roman"/>
        </w:rPr>
      </w:pPr>
      <w:r>
        <w:rPr>
          <w:rFonts w:hint="default" w:ascii="Times New Roman" w:hAnsi="Times New Roman" w:cs="Times New Roman"/>
          <w:lang w:val="en-US" w:eastAsia="zh-CN"/>
        </w:rPr>
        <w:t xml:space="preserve">                      </w:t>
      </w:r>
      <w:r>
        <w:rPr>
          <w:rFonts w:hint="default" w:ascii="Times New Roman" w:hAnsi="Times New Roman" w:cs="Times New Roman"/>
        </w:rPr>
        <w:t>2022年</w:t>
      </w:r>
      <w:r>
        <w:rPr>
          <w:rFonts w:hint="default" w:ascii="Times New Roman" w:hAnsi="Times New Roman" w:cs="Times New Roman"/>
          <w:lang w:val="en-US" w:eastAsia="zh-CN"/>
        </w:rPr>
        <w:t>10</w:t>
      </w:r>
      <w:r>
        <w:rPr>
          <w:rFonts w:hint="default" w:ascii="Times New Roman" w:hAnsi="Times New Roman" w:cs="Times New Roman"/>
        </w:rPr>
        <w:t>月</w:t>
      </w:r>
      <w:r>
        <w:rPr>
          <w:rFonts w:hint="eastAsia" w:cs="Times New Roman"/>
          <w:lang w:val="en-US" w:eastAsia="zh-CN"/>
        </w:rPr>
        <w:t>27</w:t>
      </w:r>
      <w:r>
        <w:rPr>
          <w:rFonts w:hint="default" w:ascii="Times New Roman" w:hAnsi="Times New Roman" w:cs="Times New Roman"/>
        </w:rPr>
        <w:t xml:space="preserve">日        </w:t>
      </w:r>
    </w:p>
    <w:p>
      <w:pPr>
        <w:keepNext w:val="0"/>
        <w:keepLines w:val="0"/>
        <w:pageBreakBefore w:val="0"/>
        <w:widowControl w:val="0"/>
        <w:kinsoku/>
        <w:overflowPunct/>
        <w:topLinePunct w:val="0"/>
        <w:autoSpaceDE/>
        <w:autoSpaceDN/>
        <w:bidi w:val="0"/>
        <w:spacing w:line="580" w:lineRule="atLeast"/>
        <w:ind w:firstLine="640"/>
        <w:textAlignment w:val="auto"/>
        <w:rPr>
          <w:rFonts w:hint="default" w:ascii="Times New Roman" w:hAnsi="Times New Roman" w:cs="Times New Roman"/>
        </w:rPr>
      </w:pPr>
      <w:r>
        <w:rPr>
          <w:rFonts w:hint="default" w:ascii="Times New Roman" w:hAnsi="Times New Roman" w:cs="Times New Roman"/>
        </w:rPr>
        <w:br w:type="page"/>
      </w:r>
    </w:p>
    <w:p>
      <w:pPr>
        <w:pStyle w:val="2"/>
        <w:ind w:left="0" w:leftChars="0" w:firstLine="0" w:firstLineChars="0"/>
        <w:jc w:val="left"/>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rPr>
        <w:t>附件</w:t>
      </w:r>
      <w:r>
        <w:rPr>
          <w:rFonts w:hint="default" w:ascii="Times New Roman" w:hAnsi="Times New Roman" w:eastAsia="黑体" w:cs="Times New Roman"/>
          <w:sz w:val="32"/>
          <w:szCs w:val="32"/>
          <w:lang w:val="en-US" w:eastAsia="zh-CN"/>
        </w:rPr>
        <w:t>1</w:t>
      </w:r>
    </w:p>
    <w:p>
      <w:pPr>
        <w:spacing w:line="560" w:lineRule="exact"/>
        <w:ind w:left="0" w:leftChars="0" w:firstLine="0" w:firstLineChars="0"/>
        <w:jc w:val="center"/>
        <w:rPr>
          <w:rFonts w:hint="default" w:ascii="Times New Roman" w:hAnsi="Times New Roman" w:eastAsia="方正小标宋简体" w:cs="Times New Roman"/>
          <w:b w:val="0"/>
          <w:bCs/>
          <w:sz w:val="44"/>
          <w:szCs w:val="44"/>
          <w:lang w:eastAsia="zh-CN"/>
        </w:rPr>
      </w:pPr>
      <w:r>
        <w:rPr>
          <w:rFonts w:hint="default" w:ascii="Times New Roman" w:hAnsi="Times New Roman" w:eastAsia="方正小标宋简体" w:cs="Times New Roman"/>
          <w:b w:val="0"/>
          <w:bCs/>
          <w:sz w:val="44"/>
          <w:szCs w:val="44"/>
          <w:lang w:eastAsia="zh-CN"/>
        </w:rPr>
        <w:t>第一期拟开发的专项职业能力</w:t>
      </w:r>
    </w:p>
    <w:p>
      <w:pPr>
        <w:spacing w:line="560" w:lineRule="exact"/>
        <w:ind w:left="0" w:leftChars="0" w:firstLine="0" w:firstLineChars="0"/>
        <w:jc w:val="center"/>
        <w:rPr>
          <w:rFonts w:hint="default" w:ascii="Times New Roman" w:hAnsi="Times New Roman" w:eastAsia="华文中宋" w:cs="Times New Roman"/>
          <w:b w:val="0"/>
          <w:bCs/>
          <w:sz w:val="44"/>
          <w:szCs w:val="44"/>
          <w:lang w:eastAsia="zh-CN"/>
        </w:rPr>
      </w:pPr>
      <w:r>
        <w:rPr>
          <w:rFonts w:hint="default" w:ascii="Times New Roman" w:hAnsi="Times New Roman" w:eastAsia="方正小标宋简体" w:cs="Times New Roman"/>
          <w:b w:val="0"/>
          <w:bCs/>
          <w:sz w:val="44"/>
          <w:szCs w:val="44"/>
          <w:lang w:eastAsia="zh-CN"/>
        </w:rPr>
        <w:t>考核评价教材目录</w:t>
      </w:r>
    </w:p>
    <w:tbl>
      <w:tblPr>
        <w:tblStyle w:val="12"/>
        <w:tblW w:w="79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1004"/>
        <w:gridCol w:w="4017"/>
        <w:gridCol w:w="2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jc w:val="center"/>
        </w:trPr>
        <w:tc>
          <w:tcPr>
            <w:tcW w:w="1004" w:type="dxa"/>
            <w:shd w:val="clear" w:color="auto" w:fill="auto"/>
            <w:noWrap/>
            <w:vAlign w:val="top"/>
          </w:tcPr>
          <w:p>
            <w:pPr>
              <w:keepNext w:val="0"/>
              <w:keepLines w:val="0"/>
              <w:widowControl/>
              <w:suppressLineNumbers w:val="0"/>
              <w:ind w:left="0" w:leftChars="0" w:firstLine="0" w:firstLineChars="0"/>
              <w:jc w:val="center"/>
              <w:textAlignment w:val="bottom"/>
              <w:rPr>
                <w:rFonts w:hint="default" w:ascii="Times New Roman" w:hAnsi="Times New Roman" w:eastAsia="楷体_GB2312" w:cs="Times New Roman"/>
                <w:b/>
                <w:bCs/>
                <w:i w:val="0"/>
                <w:iCs w:val="0"/>
                <w:color w:val="000000"/>
                <w:kern w:val="0"/>
                <w:sz w:val="32"/>
                <w:szCs w:val="32"/>
                <w:u w:val="none"/>
                <w:lang w:val="en-US" w:eastAsia="zh-CN" w:bidi="ar"/>
              </w:rPr>
            </w:pPr>
            <w:r>
              <w:rPr>
                <w:rFonts w:hint="default" w:ascii="Times New Roman" w:hAnsi="Times New Roman" w:eastAsia="楷体_GB2312" w:cs="Times New Roman"/>
                <w:b/>
                <w:bCs/>
                <w:i w:val="0"/>
                <w:iCs w:val="0"/>
                <w:color w:val="000000"/>
                <w:kern w:val="0"/>
                <w:sz w:val="32"/>
                <w:szCs w:val="32"/>
                <w:u w:val="none"/>
                <w:lang w:val="en-US" w:eastAsia="zh-CN" w:bidi="ar"/>
              </w:rPr>
              <w:t>序号</w:t>
            </w:r>
          </w:p>
        </w:tc>
        <w:tc>
          <w:tcPr>
            <w:tcW w:w="4017" w:type="dxa"/>
            <w:shd w:val="clear" w:color="auto" w:fill="auto"/>
            <w:noWrap/>
            <w:vAlign w:val="top"/>
          </w:tcPr>
          <w:p>
            <w:pPr>
              <w:keepNext w:val="0"/>
              <w:keepLines w:val="0"/>
              <w:widowControl/>
              <w:suppressLineNumbers w:val="0"/>
              <w:ind w:left="0" w:leftChars="0" w:firstLine="0" w:firstLineChars="0"/>
              <w:jc w:val="center"/>
              <w:textAlignment w:val="bottom"/>
              <w:rPr>
                <w:rFonts w:hint="default" w:ascii="Times New Roman" w:hAnsi="Times New Roman" w:eastAsia="楷体_GB2312" w:cs="Times New Roman"/>
                <w:b/>
                <w:bCs/>
                <w:i w:val="0"/>
                <w:iCs w:val="0"/>
                <w:color w:val="000000"/>
                <w:kern w:val="0"/>
                <w:sz w:val="32"/>
                <w:szCs w:val="32"/>
                <w:u w:val="none"/>
                <w:lang w:val="en-US" w:eastAsia="zh-CN" w:bidi="ar"/>
              </w:rPr>
            </w:pPr>
            <w:r>
              <w:rPr>
                <w:rFonts w:hint="default" w:ascii="Times New Roman" w:hAnsi="Times New Roman" w:eastAsia="楷体_GB2312" w:cs="Times New Roman"/>
                <w:b/>
                <w:bCs/>
                <w:i w:val="0"/>
                <w:iCs w:val="0"/>
                <w:color w:val="000000"/>
                <w:kern w:val="0"/>
                <w:sz w:val="32"/>
                <w:szCs w:val="32"/>
                <w:u w:val="none"/>
                <w:lang w:val="en-US" w:eastAsia="zh-CN" w:bidi="ar"/>
              </w:rPr>
              <w:t>专项职业能力名称</w:t>
            </w:r>
          </w:p>
        </w:tc>
        <w:tc>
          <w:tcPr>
            <w:tcW w:w="2934" w:type="dxa"/>
            <w:shd w:val="clear" w:color="auto" w:fill="auto"/>
            <w:noWrap/>
            <w:vAlign w:val="top"/>
          </w:tcPr>
          <w:p>
            <w:pPr>
              <w:keepNext w:val="0"/>
              <w:keepLines w:val="0"/>
              <w:widowControl/>
              <w:suppressLineNumbers w:val="0"/>
              <w:ind w:left="0" w:leftChars="0" w:firstLine="0" w:firstLineChars="0"/>
              <w:jc w:val="center"/>
              <w:textAlignment w:val="bottom"/>
              <w:rPr>
                <w:rFonts w:hint="default" w:ascii="Times New Roman" w:hAnsi="Times New Roman" w:eastAsia="楷体_GB2312" w:cs="Times New Roman"/>
                <w:b/>
                <w:bCs/>
                <w:i w:val="0"/>
                <w:iCs w:val="0"/>
                <w:color w:val="000000"/>
                <w:kern w:val="0"/>
                <w:sz w:val="32"/>
                <w:szCs w:val="32"/>
                <w:u w:val="none"/>
                <w:lang w:val="en-US" w:eastAsia="zh-CN" w:bidi="ar"/>
              </w:rPr>
            </w:pPr>
            <w:r>
              <w:rPr>
                <w:rFonts w:hint="default" w:ascii="Times New Roman" w:hAnsi="Times New Roman" w:eastAsia="楷体_GB2312" w:cs="Times New Roman"/>
                <w:b/>
                <w:bCs/>
                <w:i w:val="0"/>
                <w:iCs w:val="0"/>
                <w:color w:val="000000"/>
                <w:kern w:val="0"/>
                <w:sz w:val="32"/>
                <w:szCs w:val="32"/>
                <w:u w:val="none"/>
                <w:lang w:val="en-US" w:eastAsia="zh-CN" w:bidi="ar"/>
              </w:rPr>
              <w:t>教材性质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jc w:val="center"/>
        </w:trPr>
        <w:tc>
          <w:tcPr>
            <w:tcW w:w="0" w:type="auto"/>
            <w:shd w:val="clear" w:color="auto" w:fill="auto"/>
            <w:noWrap/>
            <w:vAlign w:val="top"/>
          </w:tcPr>
          <w:p>
            <w:pPr>
              <w:keepNext w:val="0"/>
              <w:keepLines w:val="0"/>
              <w:widowControl/>
              <w:suppressLineNumbers w:val="0"/>
              <w:ind w:left="0" w:leftChars="0" w:firstLine="0" w:firstLineChars="0"/>
              <w:jc w:val="center"/>
              <w:textAlignment w:val="bottom"/>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1</w:t>
            </w:r>
          </w:p>
        </w:tc>
        <w:tc>
          <w:tcPr>
            <w:tcW w:w="0" w:type="auto"/>
            <w:shd w:val="clear" w:color="auto" w:fill="auto"/>
            <w:noWrap/>
            <w:vAlign w:val="top"/>
          </w:tcPr>
          <w:p>
            <w:pPr>
              <w:keepNext w:val="0"/>
              <w:keepLines w:val="0"/>
              <w:widowControl/>
              <w:suppressLineNumbers w:val="0"/>
              <w:ind w:left="0" w:leftChars="0" w:firstLine="0" w:firstLineChars="0"/>
              <w:jc w:val="center"/>
              <w:textAlignment w:val="bottom"/>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母婴生活护理</w:t>
            </w:r>
          </w:p>
        </w:tc>
        <w:tc>
          <w:tcPr>
            <w:tcW w:w="2934" w:type="dxa"/>
            <w:vMerge w:val="restart"/>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iCs w:val="0"/>
                <w:color w:val="000000"/>
                <w:sz w:val="28"/>
                <w:szCs w:val="28"/>
                <w:u w:val="none"/>
              </w:rPr>
            </w:pPr>
            <w:r>
              <w:rPr>
                <w:rFonts w:hint="default" w:ascii="Times New Roman" w:hAnsi="Times New Roman" w:eastAsia="仿宋_GB2312" w:cs="Times New Roman"/>
                <w:i w:val="0"/>
                <w:iCs w:val="0"/>
                <w:color w:val="000000"/>
                <w:kern w:val="0"/>
                <w:sz w:val="28"/>
                <w:szCs w:val="28"/>
                <w:u w:val="none"/>
                <w:lang w:val="en-US" w:eastAsia="zh-CN" w:bidi="ar"/>
              </w:rPr>
              <w:t>四川省专项职业能力考核评价统编教材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jc w:val="center"/>
        </w:trPr>
        <w:tc>
          <w:tcPr>
            <w:tcW w:w="0" w:type="auto"/>
            <w:shd w:val="clear" w:color="auto" w:fill="auto"/>
            <w:noWrap/>
            <w:vAlign w:val="top"/>
          </w:tcPr>
          <w:p>
            <w:pPr>
              <w:keepNext w:val="0"/>
              <w:keepLines w:val="0"/>
              <w:widowControl/>
              <w:suppressLineNumbers w:val="0"/>
              <w:ind w:left="0" w:leftChars="0" w:firstLine="0" w:firstLineChars="0"/>
              <w:jc w:val="center"/>
              <w:textAlignment w:val="bottom"/>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2</w:t>
            </w:r>
          </w:p>
        </w:tc>
        <w:tc>
          <w:tcPr>
            <w:tcW w:w="0" w:type="auto"/>
            <w:shd w:val="clear" w:color="auto" w:fill="auto"/>
            <w:noWrap/>
            <w:vAlign w:val="top"/>
          </w:tcPr>
          <w:p>
            <w:pPr>
              <w:keepNext w:val="0"/>
              <w:keepLines w:val="0"/>
              <w:widowControl/>
              <w:suppressLineNumbers w:val="0"/>
              <w:ind w:left="0" w:leftChars="0" w:firstLine="0" w:firstLineChars="0"/>
              <w:jc w:val="center"/>
              <w:textAlignment w:val="bottom"/>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乡村旅游服务</w:t>
            </w:r>
          </w:p>
        </w:tc>
        <w:tc>
          <w:tcPr>
            <w:tcW w:w="2934" w:type="dxa"/>
            <w:vMerge w:val="continue"/>
            <w:shd w:val="clear" w:color="auto" w:fill="auto"/>
            <w:vAlign w:val="top"/>
          </w:tcPr>
          <w:p>
            <w:pPr>
              <w:jc w:val="center"/>
              <w:rPr>
                <w:rFonts w:hint="default" w:ascii="Times New Roman" w:hAnsi="Times New Roman" w:eastAsia="仿宋_GB2312" w:cs="Times New Roman"/>
                <w:i w:val="0"/>
                <w:iCs w:val="0"/>
                <w:color w:val="000000"/>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jc w:val="center"/>
        </w:trPr>
        <w:tc>
          <w:tcPr>
            <w:tcW w:w="0" w:type="auto"/>
            <w:shd w:val="clear" w:color="auto" w:fill="auto"/>
            <w:noWrap/>
            <w:vAlign w:val="top"/>
          </w:tcPr>
          <w:p>
            <w:pPr>
              <w:keepNext w:val="0"/>
              <w:keepLines w:val="0"/>
              <w:widowControl/>
              <w:suppressLineNumbers w:val="0"/>
              <w:ind w:left="0" w:leftChars="0" w:firstLine="0" w:firstLineChars="0"/>
              <w:jc w:val="center"/>
              <w:textAlignment w:val="bottom"/>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3</w:t>
            </w:r>
          </w:p>
        </w:tc>
        <w:tc>
          <w:tcPr>
            <w:tcW w:w="0" w:type="auto"/>
            <w:shd w:val="clear" w:color="auto" w:fill="auto"/>
            <w:noWrap/>
            <w:vAlign w:val="top"/>
          </w:tcPr>
          <w:p>
            <w:pPr>
              <w:keepNext w:val="0"/>
              <w:keepLines w:val="0"/>
              <w:widowControl/>
              <w:suppressLineNumbers w:val="0"/>
              <w:ind w:left="0" w:leftChars="0" w:firstLine="0" w:firstLineChars="0"/>
              <w:jc w:val="center"/>
              <w:textAlignment w:val="bottom"/>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民宿管家服务</w:t>
            </w:r>
          </w:p>
        </w:tc>
        <w:tc>
          <w:tcPr>
            <w:tcW w:w="2934" w:type="dxa"/>
            <w:vMerge w:val="continue"/>
            <w:shd w:val="clear" w:color="auto" w:fill="auto"/>
            <w:vAlign w:val="top"/>
          </w:tcPr>
          <w:p>
            <w:pPr>
              <w:jc w:val="center"/>
              <w:rPr>
                <w:rFonts w:hint="default" w:ascii="Times New Roman" w:hAnsi="Times New Roman" w:eastAsia="仿宋_GB2312" w:cs="Times New Roman"/>
                <w:i w:val="0"/>
                <w:iCs w:val="0"/>
                <w:color w:val="000000"/>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jc w:val="center"/>
        </w:trPr>
        <w:tc>
          <w:tcPr>
            <w:tcW w:w="0" w:type="auto"/>
            <w:shd w:val="clear" w:color="auto" w:fill="auto"/>
            <w:noWrap/>
            <w:vAlign w:val="top"/>
          </w:tcPr>
          <w:p>
            <w:pPr>
              <w:keepNext w:val="0"/>
              <w:keepLines w:val="0"/>
              <w:widowControl/>
              <w:suppressLineNumbers w:val="0"/>
              <w:ind w:left="0" w:leftChars="0" w:firstLine="0" w:firstLineChars="0"/>
              <w:jc w:val="center"/>
              <w:textAlignment w:val="bottom"/>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4</w:t>
            </w:r>
          </w:p>
        </w:tc>
        <w:tc>
          <w:tcPr>
            <w:tcW w:w="0" w:type="auto"/>
            <w:shd w:val="clear" w:color="auto" w:fill="auto"/>
            <w:noWrap/>
            <w:vAlign w:val="top"/>
          </w:tcPr>
          <w:p>
            <w:pPr>
              <w:keepNext w:val="0"/>
              <w:keepLines w:val="0"/>
              <w:widowControl/>
              <w:suppressLineNumbers w:val="0"/>
              <w:ind w:left="0" w:leftChars="0" w:firstLine="0" w:firstLineChars="0"/>
              <w:jc w:val="center"/>
              <w:textAlignment w:val="bottom"/>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cs="Times New Roman"/>
                <w:i w:val="0"/>
                <w:iCs w:val="0"/>
                <w:color w:val="000000"/>
                <w:kern w:val="0"/>
                <w:sz w:val="32"/>
                <w:szCs w:val="32"/>
                <w:u w:val="none"/>
                <w:lang w:val="en-US" w:eastAsia="zh-CN" w:bidi="ar"/>
              </w:rPr>
              <w:t>体育场地面层施工与维护</w:t>
            </w:r>
          </w:p>
        </w:tc>
        <w:tc>
          <w:tcPr>
            <w:tcW w:w="2934" w:type="dxa"/>
            <w:vMerge w:val="continue"/>
            <w:shd w:val="clear" w:color="auto" w:fill="auto"/>
            <w:vAlign w:val="top"/>
          </w:tcPr>
          <w:p>
            <w:pPr>
              <w:jc w:val="center"/>
              <w:rPr>
                <w:rFonts w:hint="default" w:ascii="Times New Roman" w:hAnsi="Times New Roman" w:eastAsia="仿宋_GB2312" w:cs="Times New Roman"/>
                <w:i w:val="0"/>
                <w:iCs w:val="0"/>
                <w:color w:val="000000"/>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jc w:val="center"/>
        </w:trPr>
        <w:tc>
          <w:tcPr>
            <w:tcW w:w="0" w:type="auto"/>
            <w:shd w:val="clear" w:color="auto" w:fill="auto"/>
            <w:noWrap/>
            <w:vAlign w:val="top"/>
          </w:tcPr>
          <w:p>
            <w:pPr>
              <w:keepNext w:val="0"/>
              <w:keepLines w:val="0"/>
              <w:widowControl/>
              <w:suppressLineNumbers w:val="0"/>
              <w:ind w:left="0" w:leftChars="0" w:firstLine="0" w:firstLineChars="0"/>
              <w:jc w:val="center"/>
              <w:textAlignment w:val="bottom"/>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5</w:t>
            </w:r>
          </w:p>
        </w:tc>
        <w:tc>
          <w:tcPr>
            <w:tcW w:w="0" w:type="auto"/>
            <w:shd w:val="clear" w:color="auto" w:fill="auto"/>
            <w:noWrap/>
            <w:vAlign w:val="top"/>
          </w:tcPr>
          <w:p>
            <w:pPr>
              <w:keepNext w:val="0"/>
              <w:keepLines w:val="0"/>
              <w:widowControl/>
              <w:suppressLineNumbers w:val="0"/>
              <w:ind w:left="0" w:leftChars="0" w:firstLine="0" w:firstLineChars="0"/>
              <w:jc w:val="center"/>
              <w:textAlignment w:val="bottom"/>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旅行线路定制</w:t>
            </w:r>
          </w:p>
        </w:tc>
        <w:tc>
          <w:tcPr>
            <w:tcW w:w="2934" w:type="dxa"/>
            <w:vMerge w:val="continue"/>
            <w:shd w:val="clear" w:color="auto" w:fill="auto"/>
            <w:vAlign w:val="top"/>
          </w:tcPr>
          <w:p>
            <w:pPr>
              <w:jc w:val="center"/>
              <w:rPr>
                <w:rFonts w:hint="default" w:ascii="Times New Roman" w:hAnsi="Times New Roman" w:eastAsia="仿宋_GB2312" w:cs="Times New Roman"/>
                <w:i w:val="0"/>
                <w:iCs w:val="0"/>
                <w:color w:val="000000"/>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jc w:val="center"/>
        </w:trPr>
        <w:tc>
          <w:tcPr>
            <w:tcW w:w="0" w:type="auto"/>
            <w:shd w:val="clear" w:color="auto" w:fill="auto"/>
            <w:noWrap/>
            <w:vAlign w:val="top"/>
          </w:tcPr>
          <w:p>
            <w:pPr>
              <w:keepNext w:val="0"/>
              <w:keepLines w:val="0"/>
              <w:widowControl/>
              <w:suppressLineNumbers w:val="0"/>
              <w:ind w:left="0" w:leftChars="0" w:firstLine="0" w:firstLineChars="0"/>
              <w:jc w:val="center"/>
              <w:textAlignment w:val="bottom"/>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6</w:t>
            </w:r>
          </w:p>
        </w:tc>
        <w:tc>
          <w:tcPr>
            <w:tcW w:w="0" w:type="auto"/>
            <w:shd w:val="clear" w:color="auto" w:fill="auto"/>
            <w:noWrap/>
            <w:vAlign w:val="top"/>
          </w:tcPr>
          <w:p>
            <w:pPr>
              <w:keepNext w:val="0"/>
              <w:keepLines w:val="0"/>
              <w:widowControl/>
              <w:suppressLineNumbers w:val="0"/>
              <w:ind w:left="0" w:leftChars="0" w:firstLine="0" w:firstLineChars="0"/>
              <w:jc w:val="center"/>
              <w:textAlignment w:val="bottom"/>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大数据分析</w:t>
            </w:r>
          </w:p>
        </w:tc>
        <w:tc>
          <w:tcPr>
            <w:tcW w:w="2934" w:type="dxa"/>
            <w:vMerge w:val="continue"/>
            <w:shd w:val="clear" w:color="auto" w:fill="auto"/>
            <w:vAlign w:val="top"/>
          </w:tcPr>
          <w:p>
            <w:pPr>
              <w:jc w:val="center"/>
              <w:rPr>
                <w:rFonts w:hint="default" w:ascii="Times New Roman" w:hAnsi="Times New Roman" w:eastAsia="仿宋_GB2312" w:cs="Times New Roman"/>
                <w:i w:val="0"/>
                <w:iCs w:val="0"/>
                <w:color w:val="000000"/>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jc w:val="center"/>
        </w:trPr>
        <w:tc>
          <w:tcPr>
            <w:tcW w:w="0" w:type="auto"/>
            <w:shd w:val="clear" w:color="auto" w:fill="auto"/>
            <w:noWrap/>
            <w:vAlign w:val="top"/>
          </w:tcPr>
          <w:p>
            <w:pPr>
              <w:keepNext w:val="0"/>
              <w:keepLines w:val="0"/>
              <w:widowControl/>
              <w:suppressLineNumbers w:val="0"/>
              <w:ind w:left="0" w:leftChars="0" w:firstLine="0" w:firstLineChars="0"/>
              <w:jc w:val="center"/>
              <w:textAlignment w:val="bottom"/>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7</w:t>
            </w:r>
          </w:p>
        </w:tc>
        <w:tc>
          <w:tcPr>
            <w:tcW w:w="0" w:type="auto"/>
            <w:shd w:val="clear" w:color="auto" w:fill="auto"/>
            <w:noWrap/>
            <w:vAlign w:val="top"/>
          </w:tcPr>
          <w:p>
            <w:pPr>
              <w:keepNext w:val="0"/>
              <w:keepLines w:val="0"/>
              <w:widowControl/>
              <w:suppressLineNumbers w:val="0"/>
              <w:ind w:left="0" w:leftChars="0" w:firstLine="0" w:firstLineChars="0"/>
              <w:jc w:val="center"/>
              <w:textAlignment w:val="bottom"/>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大数据运行平台搭建</w:t>
            </w:r>
          </w:p>
        </w:tc>
        <w:tc>
          <w:tcPr>
            <w:tcW w:w="2934" w:type="dxa"/>
            <w:vMerge w:val="continue"/>
            <w:shd w:val="clear" w:color="auto" w:fill="auto"/>
            <w:vAlign w:val="top"/>
          </w:tcPr>
          <w:p>
            <w:pPr>
              <w:jc w:val="center"/>
              <w:rPr>
                <w:rFonts w:hint="default" w:ascii="Times New Roman" w:hAnsi="Times New Roman" w:eastAsia="仿宋_GB2312" w:cs="Times New Roman"/>
                <w:i w:val="0"/>
                <w:iCs w:val="0"/>
                <w:color w:val="000000"/>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jc w:val="center"/>
        </w:trPr>
        <w:tc>
          <w:tcPr>
            <w:tcW w:w="0" w:type="auto"/>
            <w:shd w:val="clear" w:color="auto" w:fill="auto"/>
            <w:noWrap/>
            <w:vAlign w:val="top"/>
          </w:tcPr>
          <w:p>
            <w:pPr>
              <w:keepNext w:val="0"/>
              <w:keepLines w:val="0"/>
              <w:widowControl/>
              <w:suppressLineNumbers w:val="0"/>
              <w:ind w:left="0" w:leftChars="0" w:firstLine="0" w:firstLineChars="0"/>
              <w:jc w:val="center"/>
              <w:textAlignment w:val="bottom"/>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8</w:t>
            </w:r>
          </w:p>
        </w:tc>
        <w:tc>
          <w:tcPr>
            <w:tcW w:w="0" w:type="auto"/>
            <w:shd w:val="clear" w:color="auto" w:fill="auto"/>
            <w:noWrap/>
            <w:vAlign w:val="top"/>
          </w:tcPr>
          <w:p>
            <w:pPr>
              <w:keepNext w:val="0"/>
              <w:keepLines w:val="0"/>
              <w:widowControl/>
              <w:suppressLineNumbers w:val="0"/>
              <w:ind w:left="0" w:leftChars="0" w:firstLine="0" w:firstLineChars="0"/>
              <w:jc w:val="center"/>
              <w:textAlignment w:val="bottom"/>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商业数据分析</w:t>
            </w:r>
          </w:p>
        </w:tc>
        <w:tc>
          <w:tcPr>
            <w:tcW w:w="2934" w:type="dxa"/>
            <w:vMerge w:val="continue"/>
            <w:shd w:val="clear" w:color="auto" w:fill="auto"/>
            <w:vAlign w:val="top"/>
          </w:tcPr>
          <w:p>
            <w:pPr>
              <w:jc w:val="center"/>
              <w:rPr>
                <w:rFonts w:hint="default" w:ascii="Times New Roman" w:hAnsi="Times New Roman" w:eastAsia="仿宋_GB2312" w:cs="Times New Roman"/>
                <w:i w:val="0"/>
                <w:iCs w:val="0"/>
                <w:color w:val="000000"/>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jc w:val="center"/>
        </w:trPr>
        <w:tc>
          <w:tcPr>
            <w:tcW w:w="0" w:type="auto"/>
            <w:shd w:val="clear" w:color="auto" w:fill="auto"/>
            <w:noWrap/>
            <w:vAlign w:val="top"/>
          </w:tcPr>
          <w:p>
            <w:pPr>
              <w:keepNext w:val="0"/>
              <w:keepLines w:val="0"/>
              <w:widowControl/>
              <w:suppressLineNumbers w:val="0"/>
              <w:ind w:left="0" w:leftChars="0" w:firstLine="0" w:firstLineChars="0"/>
              <w:jc w:val="center"/>
              <w:textAlignment w:val="bottom"/>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9</w:t>
            </w:r>
          </w:p>
        </w:tc>
        <w:tc>
          <w:tcPr>
            <w:tcW w:w="0" w:type="auto"/>
            <w:shd w:val="clear" w:color="auto" w:fill="auto"/>
            <w:noWrap/>
            <w:vAlign w:val="top"/>
          </w:tcPr>
          <w:p>
            <w:pPr>
              <w:keepNext w:val="0"/>
              <w:keepLines w:val="0"/>
              <w:widowControl/>
              <w:suppressLineNumbers w:val="0"/>
              <w:ind w:left="0" w:leftChars="0" w:firstLine="0" w:firstLineChars="0"/>
              <w:jc w:val="center"/>
              <w:textAlignment w:val="bottom"/>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大数据采集</w:t>
            </w:r>
          </w:p>
        </w:tc>
        <w:tc>
          <w:tcPr>
            <w:tcW w:w="2934" w:type="dxa"/>
            <w:vMerge w:val="continue"/>
            <w:shd w:val="clear" w:color="auto" w:fill="auto"/>
            <w:vAlign w:val="top"/>
          </w:tcPr>
          <w:p>
            <w:pPr>
              <w:jc w:val="center"/>
              <w:rPr>
                <w:rFonts w:hint="default" w:ascii="Times New Roman" w:hAnsi="Times New Roman" w:eastAsia="仿宋_GB2312" w:cs="Times New Roman"/>
                <w:i w:val="0"/>
                <w:iCs w:val="0"/>
                <w:color w:val="000000"/>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jc w:val="center"/>
        </w:trPr>
        <w:tc>
          <w:tcPr>
            <w:tcW w:w="0" w:type="auto"/>
            <w:shd w:val="clear" w:color="auto" w:fill="auto"/>
            <w:noWrap/>
            <w:vAlign w:val="top"/>
          </w:tcPr>
          <w:p>
            <w:pPr>
              <w:keepNext w:val="0"/>
              <w:keepLines w:val="0"/>
              <w:widowControl/>
              <w:suppressLineNumbers w:val="0"/>
              <w:ind w:left="0" w:leftChars="0" w:firstLine="0" w:firstLineChars="0"/>
              <w:jc w:val="center"/>
              <w:textAlignment w:val="bottom"/>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10</w:t>
            </w:r>
          </w:p>
        </w:tc>
        <w:tc>
          <w:tcPr>
            <w:tcW w:w="0" w:type="auto"/>
            <w:shd w:val="clear" w:color="auto" w:fill="auto"/>
            <w:noWrap/>
            <w:vAlign w:val="top"/>
          </w:tcPr>
          <w:p>
            <w:pPr>
              <w:keepNext w:val="0"/>
              <w:keepLines w:val="0"/>
              <w:widowControl/>
              <w:suppressLineNumbers w:val="0"/>
              <w:ind w:left="0" w:leftChars="0" w:firstLine="0" w:firstLineChars="0"/>
              <w:jc w:val="center"/>
              <w:textAlignment w:val="bottom"/>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大数据清洗</w:t>
            </w:r>
          </w:p>
        </w:tc>
        <w:tc>
          <w:tcPr>
            <w:tcW w:w="2934" w:type="dxa"/>
            <w:vMerge w:val="continue"/>
            <w:shd w:val="clear" w:color="auto" w:fill="auto"/>
            <w:vAlign w:val="top"/>
          </w:tcPr>
          <w:p>
            <w:pPr>
              <w:jc w:val="center"/>
              <w:rPr>
                <w:rFonts w:hint="default" w:ascii="Times New Roman" w:hAnsi="Times New Roman" w:eastAsia="仿宋_GB2312" w:cs="Times New Roman"/>
                <w:i w:val="0"/>
                <w:iCs w:val="0"/>
                <w:color w:val="000000"/>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jc w:val="center"/>
        </w:trPr>
        <w:tc>
          <w:tcPr>
            <w:tcW w:w="0" w:type="auto"/>
            <w:shd w:val="clear" w:color="auto" w:fill="auto"/>
            <w:noWrap/>
            <w:vAlign w:val="top"/>
          </w:tcPr>
          <w:p>
            <w:pPr>
              <w:keepNext w:val="0"/>
              <w:keepLines w:val="0"/>
              <w:widowControl/>
              <w:suppressLineNumbers w:val="0"/>
              <w:ind w:left="0" w:leftChars="0" w:firstLine="0" w:firstLineChars="0"/>
              <w:jc w:val="center"/>
              <w:textAlignment w:val="bottom"/>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11</w:t>
            </w:r>
          </w:p>
        </w:tc>
        <w:tc>
          <w:tcPr>
            <w:tcW w:w="0" w:type="auto"/>
            <w:shd w:val="clear" w:color="auto" w:fill="auto"/>
            <w:noWrap/>
            <w:vAlign w:val="top"/>
          </w:tcPr>
          <w:p>
            <w:pPr>
              <w:keepNext w:val="0"/>
              <w:keepLines w:val="0"/>
              <w:widowControl/>
              <w:suppressLineNumbers w:val="0"/>
              <w:ind w:left="0" w:leftChars="0" w:firstLine="0" w:firstLineChars="0"/>
              <w:jc w:val="center"/>
              <w:textAlignment w:val="bottom"/>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大数据应用开发</w:t>
            </w:r>
          </w:p>
        </w:tc>
        <w:tc>
          <w:tcPr>
            <w:tcW w:w="2934" w:type="dxa"/>
            <w:vMerge w:val="continue"/>
            <w:shd w:val="clear" w:color="auto" w:fill="auto"/>
            <w:vAlign w:val="top"/>
          </w:tcPr>
          <w:p>
            <w:pPr>
              <w:jc w:val="center"/>
              <w:rPr>
                <w:rFonts w:hint="default" w:ascii="Times New Roman" w:hAnsi="Times New Roman" w:eastAsia="仿宋_GB2312" w:cs="Times New Roman"/>
                <w:i w:val="0"/>
                <w:iCs w:val="0"/>
                <w:color w:val="000000"/>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jc w:val="center"/>
        </w:trPr>
        <w:tc>
          <w:tcPr>
            <w:tcW w:w="0" w:type="auto"/>
            <w:shd w:val="clear" w:color="auto" w:fill="auto"/>
            <w:noWrap/>
            <w:vAlign w:val="top"/>
          </w:tcPr>
          <w:p>
            <w:pPr>
              <w:keepNext w:val="0"/>
              <w:keepLines w:val="0"/>
              <w:widowControl/>
              <w:suppressLineNumbers w:val="0"/>
              <w:ind w:left="0" w:leftChars="0" w:firstLine="0" w:firstLineChars="0"/>
              <w:jc w:val="center"/>
              <w:textAlignment w:val="bottom"/>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12</w:t>
            </w:r>
          </w:p>
        </w:tc>
        <w:tc>
          <w:tcPr>
            <w:tcW w:w="0" w:type="auto"/>
            <w:shd w:val="clear" w:color="auto" w:fill="auto"/>
            <w:noWrap/>
            <w:vAlign w:val="top"/>
          </w:tcPr>
          <w:p>
            <w:pPr>
              <w:keepNext w:val="0"/>
              <w:keepLines w:val="0"/>
              <w:widowControl/>
              <w:suppressLineNumbers w:val="0"/>
              <w:ind w:left="0" w:leftChars="0" w:firstLine="0" w:firstLineChars="0"/>
              <w:jc w:val="center"/>
              <w:textAlignment w:val="bottom"/>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分布式数据库管理</w:t>
            </w:r>
          </w:p>
        </w:tc>
        <w:tc>
          <w:tcPr>
            <w:tcW w:w="2934" w:type="dxa"/>
            <w:vMerge w:val="continue"/>
            <w:shd w:val="clear" w:color="auto" w:fill="auto"/>
            <w:vAlign w:val="top"/>
          </w:tcPr>
          <w:p>
            <w:pPr>
              <w:jc w:val="center"/>
              <w:rPr>
                <w:rFonts w:hint="default" w:ascii="Times New Roman" w:hAnsi="Times New Roman" w:eastAsia="仿宋_GB2312" w:cs="Times New Roman"/>
                <w:i w:val="0"/>
                <w:iCs w:val="0"/>
                <w:color w:val="000000"/>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jc w:val="center"/>
        </w:trPr>
        <w:tc>
          <w:tcPr>
            <w:tcW w:w="0" w:type="auto"/>
            <w:shd w:val="clear" w:color="auto" w:fill="auto"/>
            <w:noWrap/>
            <w:vAlign w:val="top"/>
          </w:tcPr>
          <w:p>
            <w:pPr>
              <w:keepNext w:val="0"/>
              <w:keepLines w:val="0"/>
              <w:widowControl/>
              <w:suppressLineNumbers w:val="0"/>
              <w:ind w:left="0" w:leftChars="0" w:firstLine="0" w:firstLineChars="0"/>
              <w:jc w:val="center"/>
              <w:textAlignment w:val="bottom"/>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13</w:t>
            </w:r>
          </w:p>
        </w:tc>
        <w:tc>
          <w:tcPr>
            <w:tcW w:w="0" w:type="auto"/>
            <w:shd w:val="clear" w:color="auto" w:fill="auto"/>
            <w:noWrap/>
            <w:vAlign w:val="top"/>
          </w:tcPr>
          <w:p>
            <w:pPr>
              <w:keepNext w:val="0"/>
              <w:keepLines w:val="0"/>
              <w:widowControl/>
              <w:suppressLineNumbers w:val="0"/>
              <w:ind w:left="0" w:leftChars="0" w:firstLine="0" w:firstLineChars="0"/>
              <w:jc w:val="center"/>
              <w:textAlignment w:val="bottom"/>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人工智能图像识别</w:t>
            </w:r>
          </w:p>
        </w:tc>
        <w:tc>
          <w:tcPr>
            <w:tcW w:w="2934" w:type="dxa"/>
            <w:vMerge w:val="continue"/>
            <w:shd w:val="clear" w:color="auto" w:fill="auto"/>
            <w:vAlign w:val="top"/>
          </w:tcPr>
          <w:p>
            <w:pPr>
              <w:jc w:val="center"/>
              <w:rPr>
                <w:rFonts w:hint="default" w:ascii="Times New Roman" w:hAnsi="Times New Roman" w:eastAsia="仿宋_GB2312" w:cs="Times New Roman"/>
                <w:i w:val="0"/>
                <w:iCs w:val="0"/>
                <w:color w:val="000000"/>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jc w:val="center"/>
        </w:trPr>
        <w:tc>
          <w:tcPr>
            <w:tcW w:w="0" w:type="auto"/>
            <w:shd w:val="clear" w:color="auto" w:fill="auto"/>
            <w:noWrap/>
            <w:vAlign w:val="top"/>
          </w:tcPr>
          <w:p>
            <w:pPr>
              <w:keepNext w:val="0"/>
              <w:keepLines w:val="0"/>
              <w:widowControl/>
              <w:suppressLineNumbers w:val="0"/>
              <w:ind w:left="0" w:leftChars="0" w:firstLine="0" w:firstLineChars="0"/>
              <w:jc w:val="center"/>
              <w:textAlignment w:val="bottom"/>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14</w:t>
            </w:r>
          </w:p>
        </w:tc>
        <w:tc>
          <w:tcPr>
            <w:tcW w:w="0" w:type="auto"/>
            <w:shd w:val="clear" w:color="auto" w:fill="auto"/>
            <w:noWrap/>
            <w:vAlign w:val="top"/>
          </w:tcPr>
          <w:p>
            <w:pPr>
              <w:keepNext w:val="0"/>
              <w:keepLines w:val="0"/>
              <w:widowControl/>
              <w:suppressLineNumbers w:val="0"/>
              <w:ind w:left="0" w:leftChars="0" w:firstLine="0" w:firstLineChars="0"/>
              <w:jc w:val="center"/>
              <w:textAlignment w:val="bottom"/>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人工智能文本分析</w:t>
            </w:r>
          </w:p>
        </w:tc>
        <w:tc>
          <w:tcPr>
            <w:tcW w:w="2934" w:type="dxa"/>
            <w:vMerge w:val="continue"/>
            <w:shd w:val="clear" w:color="auto" w:fill="auto"/>
            <w:vAlign w:val="top"/>
          </w:tcPr>
          <w:p>
            <w:pPr>
              <w:jc w:val="center"/>
              <w:rPr>
                <w:rFonts w:hint="default" w:ascii="Times New Roman" w:hAnsi="Times New Roman" w:eastAsia="仿宋_GB2312" w:cs="Times New Roman"/>
                <w:i w:val="0"/>
                <w:iCs w:val="0"/>
                <w:color w:val="000000"/>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jc w:val="center"/>
        </w:trPr>
        <w:tc>
          <w:tcPr>
            <w:tcW w:w="0" w:type="auto"/>
            <w:shd w:val="clear" w:color="auto" w:fill="auto"/>
            <w:noWrap/>
            <w:vAlign w:val="top"/>
          </w:tcPr>
          <w:p>
            <w:pPr>
              <w:keepNext w:val="0"/>
              <w:keepLines w:val="0"/>
              <w:widowControl/>
              <w:suppressLineNumbers w:val="0"/>
              <w:ind w:left="0" w:leftChars="0" w:firstLine="0" w:firstLineChars="0"/>
              <w:jc w:val="center"/>
              <w:textAlignment w:val="bottom"/>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15</w:t>
            </w:r>
          </w:p>
        </w:tc>
        <w:tc>
          <w:tcPr>
            <w:tcW w:w="0" w:type="auto"/>
            <w:shd w:val="clear" w:color="auto" w:fill="auto"/>
            <w:noWrap/>
            <w:vAlign w:val="top"/>
          </w:tcPr>
          <w:p>
            <w:pPr>
              <w:keepNext w:val="0"/>
              <w:keepLines w:val="0"/>
              <w:widowControl/>
              <w:suppressLineNumbers w:val="0"/>
              <w:ind w:left="0" w:leftChars="0" w:firstLine="0" w:firstLineChars="0"/>
              <w:jc w:val="center"/>
              <w:textAlignment w:val="bottom"/>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人工智能语音识别</w:t>
            </w:r>
          </w:p>
        </w:tc>
        <w:tc>
          <w:tcPr>
            <w:tcW w:w="2934" w:type="dxa"/>
            <w:vMerge w:val="continue"/>
            <w:shd w:val="clear" w:color="auto" w:fill="auto"/>
            <w:vAlign w:val="top"/>
          </w:tcPr>
          <w:p>
            <w:pPr>
              <w:jc w:val="center"/>
              <w:rPr>
                <w:rFonts w:hint="default" w:ascii="Times New Roman" w:hAnsi="Times New Roman" w:eastAsia="仿宋_GB2312" w:cs="Times New Roman"/>
                <w:i w:val="0"/>
                <w:iCs w:val="0"/>
                <w:color w:val="000000"/>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jc w:val="center"/>
        </w:trPr>
        <w:tc>
          <w:tcPr>
            <w:tcW w:w="0" w:type="auto"/>
            <w:shd w:val="clear" w:color="auto" w:fill="auto"/>
            <w:noWrap/>
            <w:vAlign w:val="top"/>
          </w:tcPr>
          <w:p>
            <w:pPr>
              <w:keepNext w:val="0"/>
              <w:keepLines w:val="0"/>
              <w:widowControl/>
              <w:suppressLineNumbers w:val="0"/>
              <w:ind w:left="0" w:leftChars="0" w:firstLine="0" w:firstLineChars="0"/>
              <w:jc w:val="center"/>
              <w:textAlignment w:val="bottom"/>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16</w:t>
            </w:r>
          </w:p>
        </w:tc>
        <w:tc>
          <w:tcPr>
            <w:tcW w:w="0" w:type="auto"/>
            <w:shd w:val="clear" w:color="auto" w:fill="auto"/>
            <w:noWrap/>
            <w:vAlign w:val="top"/>
          </w:tcPr>
          <w:p>
            <w:pPr>
              <w:keepNext w:val="0"/>
              <w:keepLines w:val="0"/>
              <w:widowControl/>
              <w:suppressLineNumbers w:val="0"/>
              <w:ind w:left="0" w:leftChars="0" w:firstLine="0" w:firstLineChars="0"/>
              <w:jc w:val="center"/>
              <w:textAlignment w:val="bottom"/>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在线学习指导</w:t>
            </w:r>
          </w:p>
        </w:tc>
        <w:tc>
          <w:tcPr>
            <w:tcW w:w="2934" w:type="dxa"/>
            <w:vMerge w:val="continue"/>
            <w:shd w:val="clear" w:color="auto" w:fill="auto"/>
            <w:vAlign w:val="top"/>
          </w:tcPr>
          <w:p>
            <w:pPr>
              <w:jc w:val="center"/>
              <w:rPr>
                <w:rFonts w:hint="default" w:ascii="Times New Roman" w:hAnsi="Times New Roman" w:eastAsia="仿宋_GB2312" w:cs="Times New Roman"/>
                <w:i w:val="0"/>
                <w:iCs w:val="0"/>
                <w:color w:val="000000"/>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jc w:val="center"/>
        </w:trPr>
        <w:tc>
          <w:tcPr>
            <w:tcW w:w="0" w:type="auto"/>
            <w:shd w:val="clear" w:color="auto" w:fill="auto"/>
            <w:noWrap/>
            <w:vAlign w:val="top"/>
          </w:tcPr>
          <w:p>
            <w:pPr>
              <w:keepNext w:val="0"/>
              <w:keepLines w:val="0"/>
              <w:widowControl/>
              <w:suppressLineNumbers w:val="0"/>
              <w:ind w:left="0" w:leftChars="0" w:firstLine="0" w:firstLineChars="0"/>
              <w:jc w:val="center"/>
              <w:textAlignment w:val="bottom"/>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17</w:t>
            </w:r>
          </w:p>
        </w:tc>
        <w:tc>
          <w:tcPr>
            <w:tcW w:w="0" w:type="auto"/>
            <w:shd w:val="clear" w:color="auto" w:fill="auto"/>
            <w:noWrap/>
            <w:vAlign w:val="top"/>
          </w:tcPr>
          <w:p>
            <w:pPr>
              <w:keepNext w:val="0"/>
              <w:keepLines w:val="0"/>
              <w:widowControl/>
              <w:suppressLineNumbers w:val="0"/>
              <w:ind w:left="0" w:leftChars="0" w:firstLine="0" w:firstLineChars="0"/>
              <w:jc w:val="center"/>
              <w:textAlignment w:val="bottom"/>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在线学习运营</w:t>
            </w:r>
          </w:p>
        </w:tc>
        <w:tc>
          <w:tcPr>
            <w:tcW w:w="2934" w:type="dxa"/>
            <w:vMerge w:val="continue"/>
            <w:shd w:val="clear" w:color="auto" w:fill="auto"/>
            <w:vAlign w:val="top"/>
          </w:tcPr>
          <w:p>
            <w:pPr>
              <w:jc w:val="center"/>
              <w:rPr>
                <w:rFonts w:hint="default" w:ascii="Times New Roman" w:hAnsi="Times New Roman" w:eastAsia="仿宋_GB2312" w:cs="Times New Roman"/>
                <w:i w:val="0"/>
                <w:iCs w:val="0"/>
                <w:color w:val="000000"/>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jc w:val="center"/>
        </w:trPr>
        <w:tc>
          <w:tcPr>
            <w:tcW w:w="0" w:type="auto"/>
            <w:shd w:val="clear" w:color="auto" w:fill="auto"/>
            <w:noWrap/>
            <w:vAlign w:val="top"/>
          </w:tcPr>
          <w:p>
            <w:pPr>
              <w:keepNext w:val="0"/>
              <w:keepLines w:val="0"/>
              <w:widowControl/>
              <w:suppressLineNumbers w:val="0"/>
              <w:ind w:left="0" w:leftChars="0" w:firstLine="0" w:firstLineChars="0"/>
              <w:jc w:val="center"/>
              <w:textAlignment w:val="bottom"/>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18</w:t>
            </w:r>
          </w:p>
        </w:tc>
        <w:tc>
          <w:tcPr>
            <w:tcW w:w="0" w:type="auto"/>
            <w:shd w:val="clear" w:color="auto" w:fill="auto"/>
            <w:noWrap/>
            <w:vAlign w:val="top"/>
          </w:tcPr>
          <w:p>
            <w:pPr>
              <w:keepNext w:val="0"/>
              <w:keepLines w:val="0"/>
              <w:widowControl/>
              <w:suppressLineNumbers w:val="0"/>
              <w:ind w:left="0" w:leftChars="0" w:firstLine="0" w:firstLineChars="0"/>
              <w:jc w:val="center"/>
              <w:textAlignment w:val="bottom"/>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家庭保险规划</w:t>
            </w:r>
          </w:p>
        </w:tc>
        <w:tc>
          <w:tcPr>
            <w:tcW w:w="2934" w:type="dxa"/>
            <w:vMerge w:val="continue"/>
            <w:shd w:val="clear" w:color="auto" w:fill="auto"/>
            <w:vAlign w:val="top"/>
          </w:tcPr>
          <w:p>
            <w:pPr>
              <w:jc w:val="center"/>
              <w:rPr>
                <w:rFonts w:hint="default" w:ascii="Times New Roman" w:hAnsi="Times New Roman" w:eastAsia="仿宋_GB2312" w:cs="Times New Roman"/>
                <w:i w:val="0"/>
                <w:iCs w:val="0"/>
                <w:color w:val="000000"/>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jc w:val="center"/>
        </w:trPr>
        <w:tc>
          <w:tcPr>
            <w:tcW w:w="0" w:type="auto"/>
            <w:shd w:val="clear" w:color="auto" w:fill="auto"/>
            <w:noWrap/>
            <w:vAlign w:val="top"/>
          </w:tcPr>
          <w:p>
            <w:pPr>
              <w:keepNext w:val="0"/>
              <w:keepLines w:val="0"/>
              <w:widowControl/>
              <w:suppressLineNumbers w:val="0"/>
              <w:ind w:left="0" w:leftChars="0" w:firstLine="0" w:firstLineChars="0"/>
              <w:jc w:val="center"/>
              <w:textAlignment w:val="bottom"/>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19</w:t>
            </w:r>
          </w:p>
        </w:tc>
        <w:tc>
          <w:tcPr>
            <w:tcW w:w="0" w:type="auto"/>
            <w:shd w:val="clear" w:color="auto" w:fill="auto"/>
            <w:noWrap/>
            <w:vAlign w:val="top"/>
          </w:tcPr>
          <w:p>
            <w:pPr>
              <w:keepNext w:val="0"/>
              <w:keepLines w:val="0"/>
              <w:widowControl/>
              <w:suppressLineNumbers w:val="0"/>
              <w:ind w:left="0" w:leftChars="0" w:firstLine="0" w:firstLineChars="0"/>
              <w:jc w:val="center"/>
              <w:textAlignment w:val="bottom"/>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工程建设领域劳资管理</w:t>
            </w:r>
          </w:p>
        </w:tc>
        <w:tc>
          <w:tcPr>
            <w:tcW w:w="2934" w:type="dxa"/>
            <w:vMerge w:val="continue"/>
            <w:shd w:val="clear" w:color="auto" w:fill="auto"/>
            <w:vAlign w:val="top"/>
          </w:tcPr>
          <w:p>
            <w:pPr>
              <w:jc w:val="center"/>
              <w:rPr>
                <w:rFonts w:hint="default" w:ascii="Times New Roman" w:hAnsi="Times New Roman" w:eastAsia="仿宋_GB2312" w:cs="Times New Roman"/>
                <w:i w:val="0"/>
                <w:iCs w:val="0"/>
                <w:color w:val="000000"/>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0" w:type="auto"/>
            <w:shd w:val="clear" w:color="auto" w:fill="auto"/>
            <w:noWrap/>
            <w:vAlign w:val="top"/>
          </w:tcPr>
          <w:p>
            <w:pPr>
              <w:keepNext w:val="0"/>
              <w:keepLines w:val="0"/>
              <w:widowControl/>
              <w:suppressLineNumbers w:val="0"/>
              <w:ind w:left="0" w:leftChars="0" w:firstLine="0" w:firstLineChars="0"/>
              <w:jc w:val="center"/>
              <w:textAlignment w:val="bottom"/>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20</w:t>
            </w:r>
          </w:p>
        </w:tc>
        <w:tc>
          <w:tcPr>
            <w:tcW w:w="0" w:type="auto"/>
            <w:shd w:val="clear" w:color="auto" w:fill="auto"/>
            <w:noWrap/>
            <w:vAlign w:val="top"/>
          </w:tcPr>
          <w:p>
            <w:pPr>
              <w:keepNext w:val="0"/>
              <w:keepLines w:val="0"/>
              <w:widowControl/>
              <w:suppressLineNumbers w:val="0"/>
              <w:ind w:left="0" w:leftChars="0" w:firstLine="0" w:firstLineChars="0"/>
              <w:jc w:val="center"/>
              <w:textAlignment w:val="bottom"/>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私域流量运营</w:t>
            </w:r>
          </w:p>
        </w:tc>
        <w:tc>
          <w:tcPr>
            <w:tcW w:w="2934" w:type="dxa"/>
            <w:vMerge w:val="continue"/>
            <w:shd w:val="clear" w:color="auto" w:fill="auto"/>
            <w:vAlign w:val="top"/>
          </w:tcPr>
          <w:p>
            <w:pPr>
              <w:jc w:val="center"/>
              <w:rPr>
                <w:rFonts w:hint="default" w:ascii="Times New Roman" w:hAnsi="Times New Roman" w:eastAsia="仿宋_GB2312" w:cs="Times New Roman"/>
                <w:i w:val="0"/>
                <w:iCs w:val="0"/>
                <w:color w:val="000000"/>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0" w:type="auto"/>
            <w:shd w:val="clear" w:color="auto" w:fill="auto"/>
            <w:noWrap/>
            <w:vAlign w:val="top"/>
          </w:tcPr>
          <w:p>
            <w:pPr>
              <w:keepNext w:val="0"/>
              <w:keepLines w:val="0"/>
              <w:widowControl/>
              <w:suppressLineNumbers w:val="0"/>
              <w:ind w:left="0" w:leftChars="0" w:firstLine="0" w:firstLineChars="0"/>
              <w:jc w:val="center"/>
              <w:textAlignment w:val="bottom"/>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21</w:t>
            </w:r>
          </w:p>
        </w:tc>
        <w:tc>
          <w:tcPr>
            <w:tcW w:w="0" w:type="auto"/>
            <w:shd w:val="clear" w:color="auto" w:fill="auto"/>
            <w:noWrap/>
            <w:vAlign w:val="top"/>
          </w:tcPr>
          <w:p>
            <w:pPr>
              <w:keepNext w:val="0"/>
              <w:keepLines w:val="0"/>
              <w:widowControl/>
              <w:suppressLineNumbers w:val="0"/>
              <w:ind w:left="0" w:leftChars="0" w:firstLine="0" w:firstLineChars="0"/>
              <w:jc w:val="center"/>
              <w:textAlignment w:val="bottom"/>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碳会计处理</w:t>
            </w:r>
          </w:p>
        </w:tc>
        <w:tc>
          <w:tcPr>
            <w:tcW w:w="2934" w:type="dxa"/>
            <w:vMerge w:val="continue"/>
            <w:shd w:val="clear" w:color="auto" w:fill="auto"/>
            <w:vAlign w:val="top"/>
          </w:tcPr>
          <w:p>
            <w:pPr>
              <w:jc w:val="center"/>
              <w:rPr>
                <w:rFonts w:hint="default" w:ascii="Times New Roman" w:hAnsi="Times New Roman" w:eastAsia="仿宋_GB2312" w:cs="Times New Roman"/>
                <w:i w:val="0"/>
                <w:iCs w:val="0"/>
                <w:color w:val="000000"/>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0" w:type="auto"/>
            <w:shd w:val="clear" w:color="auto" w:fill="auto"/>
            <w:noWrap/>
            <w:vAlign w:val="top"/>
          </w:tcPr>
          <w:p>
            <w:pPr>
              <w:keepNext w:val="0"/>
              <w:keepLines w:val="0"/>
              <w:widowControl/>
              <w:suppressLineNumbers w:val="0"/>
              <w:ind w:left="0" w:leftChars="0" w:firstLine="0" w:firstLineChars="0"/>
              <w:jc w:val="center"/>
              <w:textAlignment w:val="bottom"/>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22</w:t>
            </w:r>
          </w:p>
        </w:tc>
        <w:tc>
          <w:tcPr>
            <w:tcW w:w="0" w:type="auto"/>
            <w:shd w:val="clear" w:color="auto" w:fill="auto"/>
            <w:noWrap/>
            <w:vAlign w:val="top"/>
          </w:tcPr>
          <w:p>
            <w:pPr>
              <w:keepNext w:val="0"/>
              <w:keepLines w:val="0"/>
              <w:widowControl/>
              <w:suppressLineNumbers w:val="0"/>
              <w:ind w:left="0" w:leftChars="0" w:firstLine="0" w:firstLineChars="0"/>
              <w:jc w:val="center"/>
              <w:textAlignment w:val="bottom"/>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碳排放交易</w:t>
            </w:r>
          </w:p>
        </w:tc>
        <w:tc>
          <w:tcPr>
            <w:tcW w:w="2934" w:type="dxa"/>
            <w:vMerge w:val="continue"/>
            <w:shd w:val="clear" w:color="auto" w:fill="auto"/>
            <w:vAlign w:val="top"/>
          </w:tcPr>
          <w:p>
            <w:pPr>
              <w:jc w:val="center"/>
              <w:rPr>
                <w:rFonts w:hint="default" w:ascii="Times New Roman" w:hAnsi="Times New Roman" w:eastAsia="仿宋_GB2312" w:cs="Times New Roman"/>
                <w:i w:val="0"/>
                <w:iCs w:val="0"/>
                <w:color w:val="000000"/>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0" w:type="auto"/>
            <w:shd w:val="clear" w:color="auto" w:fill="auto"/>
            <w:noWrap/>
            <w:vAlign w:val="top"/>
          </w:tcPr>
          <w:p>
            <w:pPr>
              <w:keepNext w:val="0"/>
              <w:keepLines w:val="0"/>
              <w:widowControl/>
              <w:suppressLineNumbers w:val="0"/>
              <w:ind w:left="0" w:leftChars="0" w:firstLine="0" w:firstLineChars="0"/>
              <w:jc w:val="center"/>
              <w:textAlignment w:val="bottom"/>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23</w:t>
            </w:r>
          </w:p>
        </w:tc>
        <w:tc>
          <w:tcPr>
            <w:tcW w:w="0" w:type="auto"/>
            <w:shd w:val="clear" w:color="auto" w:fill="auto"/>
            <w:noWrap/>
            <w:vAlign w:val="top"/>
          </w:tcPr>
          <w:p>
            <w:pPr>
              <w:keepNext w:val="0"/>
              <w:keepLines w:val="0"/>
              <w:widowControl/>
              <w:suppressLineNumbers w:val="0"/>
              <w:ind w:left="0" w:leftChars="0" w:firstLine="0" w:firstLineChars="0"/>
              <w:jc w:val="center"/>
              <w:textAlignment w:val="bottom"/>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碳排放核算</w:t>
            </w:r>
          </w:p>
        </w:tc>
        <w:tc>
          <w:tcPr>
            <w:tcW w:w="2934" w:type="dxa"/>
            <w:vMerge w:val="continue"/>
            <w:shd w:val="clear" w:color="auto" w:fill="auto"/>
            <w:vAlign w:val="top"/>
          </w:tcPr>
          <w:p>
            <w:pPr>
              <w:jc w:val="center"/>
              <w:rPr>
                <w:rFonts w:hint="default" w:ascii="Times New Roman" w:hAnsi="Times New Roman" w:eastAsia="仿宋_GB2312" w:cs="Times New Roman"/>
                <w:i w:val="0"/>
                <w:iCs w:val="0"/>
                <w:color w:val="000000"/>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0" w:type="auto"/>
            <w:shd w:val="clear" w:color="auto" w:fill="auto"/>
            <w:noWrap/>
            <w:vAlign w:val="top"/>
          </w:tcPr>
          <w:p>
            <w:pPr>
              <w:keepNext w:val="0"/>
              <w:keepLines w:val="0"/>
              <w:widowControl/>
              <w:suppressLineNumbers w:val="0"/>
              <w:ind w:left="0" w:leftChars="0" w:firstLine="0" w:firstLineChars="0"/>
              <w:jc w:val="center"/>
              <w:textAlignment w:val="bottom"/>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24</w:t>
            </w:r>
          </w:p>
        </w:tc>
        <w:tc>
          <w:tcPr>
            <w:tcW w:w="0" w:type="auto"/>
            <w:shd w:val="clear" w:color="auto" w:fill="auto"/>
            <w:noWrap/>
            <w:vAlign w:val="top"/>
          </w:tcPr>
          <w:p>
            <w:pPr>
              <w:keepNext w:val="0"/>
              <w:keepLines w:val="0"/>
              <w:widowControl/>
              <w:suppressLineNumbers w:val="0"/>
              <w:ind w:left="0" w:leftChars="0" w:firstLine="0" w:firstLineChars="0"/>
              <w:jc w:val="center"/>
              <w:textAlignment w:val="bottom"/>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碳排放核查</w:t>
            </w:r>
          </w:p>
        </w:tc>
        <w:tc>
          <w:tcPr>
            <w:tcW w:w="2934" w:type="dxa"/>
            <w:vMerge w:val="continue"/>
            <w:shd w:val="clear" w:color="auto" w:fill="auto"/>
            <w:vAlign w:val="top"/>
          </w:tcPr>
          <w:p>
            <w:pPr>
              <w:jc w:val="center"/>
              <w:rPr>
                <w:rFonts w:hint="default" w:ascii="Times New Roman" w:hAnsi="Times New Roman" w:eastAsia="仿宋_GB2312" w:cs="Times New Roman"/>
                <w:i w:val="0"/>
                <w:iCs w:val="0"/>
                <w:color w:val="000000"/>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0" w:type="auto"/>
            <w:shd w:val="clear" w:color="auto" w:fill="auto"/>
            <w:noWrap/>
            <w:vAlign w:val="top"/>
          </w:tcPr>
          <w:p>
            <w:pPr>
              <w:keepNext w:val="0"/>
              <w:keepLines w:val="0"/>
              <w:widowControl/>
              <w:suppressLineNumbers w:val="0"/>
              <w:ind w:left="0" w:leftChars="0" w:firstLine="0" w:firstLineChars="0"/>
              <w:jc w:val="center"/>
              <w:textAlignment w:val="bottom"/>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25</w:t>
            </w:r>
          </w:p>
        </w:tc>
        <w:tc>
          <w:tcPr>
            <w:tcW w:w="0" w:type="auto"/>
            <w:shd w:val="clear" w:color="auto" w:fill="auto"/>
            <w:noWrap/>
            <w:vAlign w:val="top"/>
          </w:tcPr>
          <w:p>
            <w:pPr>
              <w:keepNext w:val="0"/>
              <w:keepLines w:val="0"/>
              <w:widowControl/>
              <w:suppressLineNumbers w:val="0"/>
              <w:ind w:left="0" w:leftChars="0" w:firstLine="0" w:firstLineChars="0"/>
              <w:jc w:val="center"/>
              <w:textAlignment w:val="bottom"/>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碳资产管理</w:t>
            </w:r>
          </w:p>
        </w:tc>
        <w:tc>
          <w:tcPr>
            <w:tcW w:w="2934" w:type="dxa"/>
            <w:vMerge w:val="continue"/>
            <w:shd w:val="clear" w:color="auto" w:fill="auto"/>
            <w:vAlign w:val="top"/>
          </w:tcPr>
          <w:p>
            <w:pPr>
              <w:jc w:val="center"/>
              <w:rPr>
                <w:rFonts w:hint="default" w:ascii="Times New Roman" w:hAnsi="Times New Roman" w:eastAsia="仿宋_GB2312" w:cs="Times New Roman"/>
                <w:i w:val="0"/>
                <w:iCs w:val="0"/>
                <w:color w:val="000000"/>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0" w:type="auto"/>
            <w:shd w:val="clear" w:color="auto" w:fill="auto"/>
            <w:noWrap/>
            <w:vAlign w:val="top"/>
          </w:tcPr>
          <w:p>
            <w:pPr>
              <w:keepNext w:val="0"/>
              <w:keepLines w:val="0"/>
              <w:widowControl/>
              <w:suppressLineNumbers w:val="0"/>
              <w:ind w:left="0" w:leftChars="0" w:firstLine="0" w:firstLineChars="0"/>
              <w:jc w:val="center"/>
              <w:textAlignment w:val="bottom"/>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26</w:t>
            </w:r>
          </w:p>
        </w:tc>
        <w:tc>
          <w:tcPr>
            <w:tcW w:w="0" w:type="auto"/>
            <w:shd w:val="clear" w:color="auto" w:fill="auto"/>
            <w:noWrap/>
            <w:vAlign w:val="top"/>
          </w:tcPr>
          <w:p>
            <w:pPr>
              <w:keepNext w:val="0"/>
              <w:keepLines w:val="0"/>
              <w:widowControl/>
              <w:suppressLineNumbers w:val="0"/>
              <w:ind w:left="0" w:leftChars="0" w:firstLine="0" w:firstLineChars="0"/>
              <w:jc w:val="center"/>
              <w:textAlignment w:val="bottom"/>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碳排放审计</w:t>
            </w:r>
          </w:p>
        </w:tc>
        <w:tc>
          <w:tcPr>
            <w:tcW w:w="2934" w:type="dxa"/>
            <w:vMerge w:val="continue"/>
            <w:shd w:val="clear" w:color="auto" w:fill="auto"/>
            <w:vAlign w:val="top"/>
          </w:tcPr>
          <w:p>
            <w:pPr>
              <w:jc w:val="center"/>
              <w:rPr>
                <w:rFonts w:hint="default" w:ascii="Times New Roman" w:hAnsi="Times New Roman" w:eastAsia="仿宋_GB2312" w:cs="Times New Roman"/>
                <w:i w:val="0"/>
                <w:iCs w:val="0"/>
                <w:color w:val="000000"/>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0" w:type="auto"/>
            <w:shd w:val="clear" w:color="auto" w:fill="auto"/>
            <w:noWrap/>
            <w:vAlign w:val="top"/>
          </w:tcPr>
          <w:p>
            <w:pPr>
              <w:keepNext w:val="0"/>
              <w:keepLines w:val="0"/>
              <w:widowControl/>
              <w:suppressLineNumbers w:val="0"/>
              <w:ind w:left="0" w:leftChars="0" w:firstLine="0" w:firstLineChars="0"/>
              <w:jc w:val="center"/>
              <w:textAlignment w:val="bottom"/>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27</w:t>
            </w:r>
          </w:p>
        </w:tc>
        <w:tc>
          <w:tcPr>
            <w:tcW w:w="0" w:type="auto"/>
            <w:shd w:val="clear" w:color="auto" w:fill="auto"/>
            <w:noWrap/>
            <w:vAlign w:val="top"/>
          </w:tcPr>
          <w:p>
            <w:pPr>
              <w:keepNext w:val="0"/>
              <w:keepLines w:val="0"/>
              <w:widowControl/>
              <w:suppressLineNumbers w:val="0"/>
              <w:ind w:left="0" w:leftChars="0" w:firstLine="0" w:firstLineChars="0"/>
              <w:jc w:val="center"/>
              <w:textAlignment w:val="bottom"/>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碳资产评估</w:t>
            </w:r>
          </w:p>
        </w:tc>
        <w:tc>
          <w:tcPr>
            <w:tcW w:w="2934" w:type="dxa"/>
            <w:vMerge w:val="continue"/>
            <w:shd w:val="clear" w:color="auto" w:fill="auto"/>
            <w:vAlign w:val="top"/>
          </w:tcPr>
          <w:p>
            <w:pPr>
              <w:jc w:val="center"/>
              <w:rPr>
                <w:rFonts w:hint="default" w:ascii="Times New Roman" w:hAnsi="Times New Roman" w:eastAsia="仿宋_GB2312" w:cs="Times New Roman"/>
                <w:i w:val="0"/>
                <w:iCs w:val="0"/>
                <w:color w:val="000000"/>
                <w:sz w:val="28"/>
                <w:szCs w:val="28"/>
                <w:u w:val="none"/>
              </w:rPr>
            </w:pPr>
          </w:p>
        </w:tc>
      </w:tr>
    </w:tbl>
    <w:p>
      <w:pPr>
        <w:spacing w:line="560" w:lineRule="exact"/>
        <w:ind w:left="0" w:leftChars="0" w:firstLine="640" w:firstLineChars="200"/>
        <w:jc w:val="both"/>
        <w:rPr>
          <w:rFonts w:hint="default" w:ascii="Times New Roman" w:hAnsi="Times New Roman" w:cs="Times New Roman"/>
          <w:b w:val="0"/>
          <w:bCs/>
          <w:sz w:val="32"/>
          <w:szCs w:val="32"/>
          <w:lang w:eastAsia="zh-CN"/>
        </w:rPr>
      </w:pPr>
      <w:r>
        <w:rPr>
          <w:rFonts w:hint="default" w:ascii="Times New Roman" w:hAnsi="Times New Roman" w:eastAsia="仿宋_GB2312" w:cs="Times New Roman"/>
          <w:b w:val="0"/>
          <w:bCs/>
          <w:sz w:val="32"/>
          <w:szCs w:val="32"/>
          <w:lang w:eastAsia="zh-CN"/>
        </w:rPr>
        <w:t>备注：专项职业能力考核评价教材开发</w:t>
      </w:r>
      <w:r>
        <w:rPr>
          <w:rFonts w:hint="default" w:ascii="Times New Roman" w:hAnsi="Times New Roman" w:cs="Times New Roman"/>
          <w:b w:val="0"/>
          <w:bCs/>
          <w:sz w:val="32"/>
          <w:szCs w:val="32"/>
          <w:lang w:eastAsia="zh-CN"/>
        </w:rPr>
        <w:t>不限于以上项目，可结合实际需要，从我省发布的专项职业能力考核规范目录及新开发完成的项目中选择相关</w:t>
      </w:r>
      <w:r>
        <w:rPr>
          <w:rFonts w:hint="default" w:ascii="Times New Roman" w:hAnsi="Times New Roman" w:eastAsia="仿宋_GB2312" w:cs="Times New Roman"/>
          <w:b w:val="0"/>
          <w:bCs/>
          <w:sz w:val="32"/>
          <w:szCs w:val="32"/>
          <w:lang w:eastAsia="zh-CN"/>
        </w:rPr>
        <w:t>专项职业能力</w:t>
      </w:r>
      <w:r>
        <w:rPr>
          <w:rFonts w:hint="default" w:ascii="Times New Roman" w:hAnsi="Times New Roman" w:cs="Times New Roman"/>
          <w:b w:val="0"/>
          <w:bCs/>
          <w:sz w:val="32"/>
          <w:szCs w:val="32"/>
          <w:lang w:eastAsia="zh-CN"/>
        </w:rPr>
        <w:t>项目</w:t>
      </w:r>
      <w:r>
        <w:rPr>
          <w:rFonts w:hint="default" w:ascii="Times New Roman" w:hAnsi="Times New Roman" w:eastAsia="仿宋_GB2312" w:cs="Times New Roman"/>
          <w:b w:val="0"/>
          <w:bCs/>
          <w:sz w:val="32"/>
          <w:szCs w:val="32"/>
          <w:lang w:eastAsia="zh-CN"/>
        </w:rPr>
        <w:t>开发考核评价教材</w:t>
      </w:r>
      <w:r>
        <w:rPr>
          <w:rFonts w:hint="default" w:ascii="Times New Roman" w:hAnsi="Times New Roman" w:cs="Times New Roman"/>
          <w:b w:val="0"/>
          <w:bCs/>
          <w:sz w:val="32"/>
          <w:szCs w:val="32"/>
          <w:lang w:eastAsia="zh-CN"/>
        </w:rPr>
        <w:t>。</w:t>
      </w:r>
    </w:p>
    <w:p>
      <w:pPr>
        <w:spacing w:line="560" w:lineRule="exact"/>
        <w:ind w:left="0" w:leftChars="0" w:firstLine="640" w:firstLineChars="200"/>
        <w:jc w:val="both"/>
        <w:rPr>
          <w:rFonts w:hint="default" w:ascii="Times New Roman" w:hAnsi="Times New Roman" w:eastAsia="仿宋_GB2312" w:cs="Times New Roman"/>
          <w:b w:val="0"/>
          <w:bCs/>
          <w:sz w:val="32"/>
          <w:szCs w:val="32"/>
          <w:lang w:eastAsia="zh-CN"/>
        </w:rPr>
      </w:pPr>
      <w:r>
        <w:rPr>
          <w:rFonts w:hint="default" w:ascii="Times New Roman" w:hAnsi="Times New Roman" w:cs="Times New Roman"/>
          <w:b w:val="0"/>
          <w:bCs/>
          <w:sz w:val="32"/>
          <w:szCs w:val="32"/>
          <w:lang w:eastAsia="zh-CN"/>
        </w:rPr>
        <w:t>规范目录详见四川省人力资源和社会保障厅网址：http://rst.sc.gov.cn/rst/zxzynlkhgfcx/zlList.shtml。</w:t>
      </w:r>
    </w:p>
    <w:p>
      <w:pPr>
        <w:spacing w:line="560" w:lineRule="exact"/>
        <w:ind w:left="0" w:leftChars="0" w:firstLine="0" w:firstLineChars="0"/>
        <w:jc w:val="both"/>
        <w:rPr>
          <w:rFonts w:hint="default" w:ascii="Times New Roman" w:hAnsi="Times New Roman" w:eastAsia="仿宋_GB2312" w:cs="Times New Roman"/>
          <w:b w:val="0"/>
          <w:bCs/>
          <w:sz w:val="32"/>
          <w:szCs w:val="32"/>
          <w:lang w:eastAsia="zh-CN"/>
        </w:rPr>
      </w:pPr>
    </w:p>
    <w:p>
      <w:pPr>
        <w:pStyle w:val="2"/>
        <w:rPr>
          <w:rFonts w:hint="default" w:ascii="Times New Roman" w:hAnsi="Times New Roman" w:eastAsia="仿宋_GB2312" w:cs="Times New Roman"/>
          <w:b w:val="0"/>
          <w:bCs/>
          <w:sz w:val="32"/>
          <w:szCs w:val="32"/>
          <w:lang w:eastAsia="zh-CN"/>
        </w:rPr>
      </w:pPr>
    </w:p>
    <w:p>
      <w:pPr>
        <w:spacing w:line="560" w:lineRule="exact"/>
        <w:ind w:left="0" w:leftChars="0" w:firstLine="0" w:firstLineChars="0"/>
        <w:jc w:val="center"/>
        <w:rPr>
          <w:rFonts w:hint="default" w:ascii="Times New Roman" w:hAnsi="Times New Roman" w:eastAsia="华文中宋" w:cs="Times New Roman"/>
          <w:b/>
          <w:sz w:val="32"/>
          <w:szCs w:val="32"/>
          <w:lang w:eastAsia="zh-CN"/>
        </w:rPr>
      </w:pPr>
    </w:p>
    <w:p>
      <w:pPr>
        <w:spacing w:line="560" w:lineRule="exact"/>
        <w:ind w:left="0" w:leftChars="0" w:firstLine="0" w:firstLineChars="0"/>
        <w:jc w:val="center"/>
        <w:rPr>
          <w:rFonts w:hint="default" w:ascii="Times New Roman" w:hAnsi="Times New Roman" w:eastAsia="华文中宋" w:cs="Times New Roman"/>
          <w:b/>
          <w:sz w:val="32"/>
          <w:szCs w:val="32"/>
          <w:lang w:eastAsia="zh-CN"/>
        </w:rPr>
      </w:pPr>
    </w:p>
    <w:p>
      <w:pPr>
        <w:spacing w:line="560" w:lineRule="exact"/>
        <w:ind w:left="0" w:leftChars="0" w:firstLine="0" w:firstLineChars="0"/>
        <w:jc w:val="center"/>
        <w:rPr>
          <w:rFonts w:hint="default" w:ascii="Times New Roman" w:hAnsi="Times New Roman" w:eastAsia="华文中宋" w:cs="Times New Roman"/>
          <w:b/>
          <w:sz w:val="32"/>
          <w:szCs w:val="32"/>
          <w:lang w:eastAsia="zh-CN"/>
        </w:rPr>
      </w:pPr>
    </w:p>
    <w:p>
      <w:pPr>
        <w:spacing w:line="560" w:lineRule="exact"/>
        <w:ind w:left="0" w:leftChars="0" w:firstLine="0" w:firstLineChars="0"/>
        <w:jc w:val="center"/>
        <w:rPr>
          <w:rFonts w:hint="default" w:ascii="Times New Roman" w:hAnsi="Times New Roman" w:eastAsia="华文中宋" w:cs="Times New Roman"/>
          <w:b/>
          <w:sz w:val="32"/>
          <w:szCs w:val="32"/>
          <w:lang w:eastAsia="zh-CN"/>
        </w:rPr>
      </w:pPr>
    </w:p>
    <w:p>
      <w:pPr>
        <w:spacing w:line="560" w:lineRule="exact"/>
        <w:ind w:left="0" w:leftChars="0" w:firstLine="0" w:firstLineChars="0"/>
        <w:jc w:val="center"/>
        <w:rPr>
          <w:rFonts w:hint="default" w:ascii="Times New Roman" w:hAnsi="Times New Roman" w:eastAsia="华文中宋" w:cs="Times New Roman"/>
          <w:b/>
          <w:sz w:val="32"/>
          <w:szCs w:val="32"/>
          <w:lang w:eastAsia="zh-CN"/>
        </w:rPr>
      </w:pPr>
    </w:p>
    <w:p>
      <w:pPr>
        <w:spacing w:line="560" w:lineRule="exact"/>
        <w:ind w:left="0" w:leftChars="0" w:firstLine="0" w:firstLineChars="0"/>
        <w:jc w:val="center"/>
        <w:rPr>
          <w:rFonts w:hint="default" w:ascii="Times New Roman" w:hAnsi="Times New Roman" w:eastAsia="华文中宋" w:cs="Times New Roman"/>
          <w:b/>
          <w:sz w:val="32"/>
          <w:szCs w:val="32"/>
          <w:lang w:eastAsia="zh-CN"/>
        </w:rPr>
      </w:pPr>
    </w:p>
    <w:p>
      <w:pPr>
        <w:spacing w:line="560" w:lineRule="exact"/>
        <w:ind w:left="0" w:leftChars="0" w:firstLine="0" w:firstLineChars="0"/>
        <w:jc w:val="center"/>
        <w:rPr>
          <w:rFonts w:hint="default" w:ascii="Times New Roman" w:hAnsi="Times New Roman" w:eastAsia="华文中宋" w:cs="Times New Roman"/>
          <w:b/>
          <w:sz w:val="32"/>
          <w:szCs w:val="32"/>
          <w:lang w:eastAsia="zh-CN"/>
        </w:rPr>
      </w:pPr>
    </w:p>
    <w:p>
      <w:pPr>
        <w:spacing w:line="560" w:lineRule="exact"/>
        <w:ind w:left="0" w:leftChars="0" w:firstLine="0" w:firstLineChars="0"/>
        <w:jc w:val="both"/>
        <w:rPr>
          <w:rFonts w:hint="default" w:ascii="Times New Roman" w:hAnsi="Times New Roman" w:eastAsia="华文中宋" w:cs="Times New Roman"/>
          <w:b/>
          <w:sz w:val="32"/>
          <w:szCs w:val="32"/>
          <w:lang w:eastAsia="zh-CN"/>
        </w:rPr>
      </w:pPr>
    </w:p>
    <w:p>
      <w:pPr>
        <w:pStyle w:val="2"/>
        <w:ind w:left="0" w:leftChars="0" w:firstLine="0" w:firstLineChars="0"/>
        <w:rPr>
          <w:rFonts w:hint="default" w:ascii="Times New Roman" w:hAnsi="Times New Roman" w:eastAsia="黑体" w:cs="Times New Roman"/>
          <w:lang w:val="en-US" w:eastAsia="zh-CN"/>
        </w:rPr>
      </w:pPr>
      <w:r>
        <w:rPr>
          <w:rFonts w:hint="default" w:ascii="Times New Roman" w:hAnsi="Times New Roman" w:eastAsia="黑体" w:cs="Times New Roman"/>
          <w:sz w:val="32"/>
          <w:szCs w:val="32"/>
        </w:rPr>
        <w:t>附件</w:t>
      </w:r>
      <w:r>
        <w:rPr>
          <w:rFonts w:hint="default" w:ascii="Times New Roman" w:hAnsi="Times New Roman" w:eastAsia="黑体" w:cs="Times New Roman"/>
          <w:sz w:val="32"/>
          <w:szCs w:val="32"/>
          <w:lang w:val="en-US" w:eastAsia="zh-CN"/>
        </w:rPr>
        <w:t>2</w:t>
      </w:r>
    </w:p>
    <w:p>
      <w:pPr>
        <w:spacing w:line="560" w:lineRule="exact"/>
        <w:ind w:left="0" w:leftChars="0" w:firstLine="0" w:firstLineChars="0"/>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eastAsia="zh-CN"/>
        </w:rPr>
        <w:t>四川省</w:t>
      </w:r>
      <w:r>
        <w:rPr>
          <w:rFonts w:hint="eastAsia" w:ascii="方正小标宋简体" w:hAnsi="方正小标宋简体" w:eastAsia="方正小标宋简体" w:cs="方正小标宋简体"/>
          <w:b w:val="0"/>
          <w:bCs/>
          <w:sz w:val="44"/>
          <w:szCs w:val="44"/>
        </w:rPr>
        <w:t>专项职业能力考核</w:t>
      </w:r>
      <w:r>
        <w:rPr>
          <w:rFonts w:hint="eastAsia" w:ascii="方正小标宋简体" w:hAnsi="方正小标宋简体" w:eastAsia="方正小标宋简体" w:cs="方正小标宋简体"/>
          <w:b w:val="0"/>
          <w:bCs/>
          <w:sz w:val="44"/>
          <w:szCs w:val="44"/>
          <w:lang w:eastAsia="zh-CN"/>
        </w:rPr>
        <w:t>评价</w:t>
      </w:r>
      <w:r>
        <w:rPr>
          <w:rFonts w:hint="eastAsia" w:ascii="方正小标宋简体" w:hAnsi="方正小标宋简体" w:eastAsia="方正小标宋简体" w:cs="方正小标宋简体"/>
          <w:b w:val="0"/>
          <w:bCs/>
          <w:sz w:val="44"/>
          <w:szCs w:val="44"/>
        </w:rPr>
        <w:t>教材开发</w:t>
      </w:r>
    </w:p>
    <w:p>
      <w:pPr>
        <w:spacing w:line="560" w:lineRule="exact"/>
        <w:ind w:left="0" w:leftChars="0" w:firstLine="0" w:firstLineChars="0"/>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eastAsia="zh-CN"/>
        </w:rPr>
        <w:t>申报</w:t>
      </w:r>
      <w:r>
        <w:rPr>
          <w:rFonts w:hint="eastAsia" w:ascii="方正小标宋简体" w:hAnsi="方正小标宋简体" w:eastAsia="方正小标宋简体" w:cs="方正小标宋简体"/>
          <w:b w:val="0"/>
          <w:bCs/>
          <w:sz w:val="44"/>
          <w:szCs w:val="44"/>
        </w:rPr>
        <w:t>表</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华文中宋" w:cs="Times New Roman"/>
          <w:b/>
          <w:sz w:val="44"/>
          <w:szCs w:val="44"/>
        </w:rPr>
      </w:pP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单位</w:t>
      </w:r>
      <w:r>
        <w:rPr>
          <w:rFonts w:hint="default" w:ascii="Times New Roman" w:hAnsi="Times New Roman" w:cs="Times New Roman"/>
          <w:sz w:val="32"/>
          <w:szCs w:val="32"/>
          <w:lang w:eastAsia="zh-CN"/>
        </w:rPr>
        <w:t>（公章）</w:t>
      </w:r>
      <w:r>
        <w:rPr>
          <w:rFonts w:hint="default" w:ascii="Times New Roman" w:hAnsi="Times New Roman" w:eastAsia="仿宋_GB2312" w:cs="Times New Roman"/>
          <w:sz w:val="32"/>
          <w:szCs w:val="32"/>
        </w:rPr>
        <w:t>：</w:t>
      </w:r>
      <w:r>
        <w:rPr>
          <w:rFonts w:hint="default" w:ascii="Times New Roman" w:hAnsi="Times New Roman" w:cs="Times New Roman"/>
          <w:sz w:val="32"/>
          <w:szCs w:val="32"/>
          <w:lang w:val="en-US" w:eastAsia="zh-CN"/>
        </w:rPr>
        <w:t xml:space="preserve">                   </w:t>
      </w: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联系人： </w:t>
      </w:r>
      <w:r>
        <w:rPr>
          <w:rFonts w:hint="default" w:ascii="Times New Roman" w:hAnsi="Times New Roman" w:cs="Times New Roman"/>
          <w:sz w:val="32"/>
          <w:szCs w:val="32"/>
          <w:lang w:val="en-US" w:eastAsia="zh-CN"/>
        </w:rPr>
        <w:t xml:space="preserve">                   </w:t>
      </w:r>
      <w:r>
        <w:rPr>
          <w:rFonts w:hint="default" w:ascii="Times New Roman" w:hAnsi="Times New Roman" w:eastAsia="仿宋_GB2312" w:cs="Times New Roman"/>
          <w:sz w:val="32"/>
          <w:szCs w:val="32"/>
        </w:rPr>
        <w:t>电话：</w:t>
      </w:r>
    </w:p>
    <w:tbl>
      <w:tblPr>
        <w:tblStyle w:val="13"/>
        <w:tblpPr w:leftFromText="180" w:rightFromText="180" w:vertAnchor="text" w:horzAnchor="page" w:tblpX="1710" w:tblpY="89"/>
        <w:tblOverlap w:val="never"/>
        <w:tblW w:w="88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6"/>
        <w:gridCol w:w="3586"/>
        <w:gridCol w:w="2131"/>
        <w:gridCol w:w="2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26" w:type="dxa"/>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序号</w:t>
            </w:r>
          </w:p>
        </w:tc>
        <w:tc>
          <w:tcPr>
            <w:tcW w:w="3586" w:type="dxa"/>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jc w:val="center"/>
              <w:textAlignment w:val="auto"/>
              <w:rPr>
                <w:rFonts w:hint="default" w:ascii="Times New Roman" w:hAnsi="Times New Roman" w:eastAsia="仿宋_GB2312" w:cs="Times New Roman"/>
                <w:b/>
                <w:sz w:val="28"/>
                <w:szCs w:val="28"/>
              </w:rPr>
            </w:pPr>
            <w:r>
              <w:rPr>
                <w:rFonts w:hint="default" w:ascii="Times New Roman" w:hAnsi="Times New Roman" w:cs="Times New Roman"/>
                <w:b/>
                <w:sz w:val="28"/>
                <w:szCs w:val="28"/>
                <w:lang w:eastAsia="zh-CN"/>
              </w:rPr>
              <w:t>申报</w:t>
            </w:r>
            <w:r>
              <w:rPr>
                <w:rFonts w:hint="default" w:ascii="Times New Roman" w:hAnsi="Times New Roman" w:eastAsia="仿宋_GB2312" w:cs="Times New Roman"/>
                <w:b/>
                <w:sz w:val="28"/>
                <w:szCs w:val="28"/>
              </w:rPr>
              <w:t>开发教材的</w:t>
            </w:r>
          </w:p>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jc w:val="center"/>
              <w:textAlignment w:val="auto"/>
              <w:rPr>
                <w:rFonts w:hint="default" w:ascii="Times New Roman" w:hAnsi="Times New Roman" w:eastAsia="仿宋_GB2312" w:cs="Times New Roman"/>
                <w:b/>
                <w:sz w:val="28"/>
                <w:szCs w:val="28"/>
              </w:rPr>
            </w:pPr>
            <w:r>
              <w:rPr>
                <w:rFonts w:hint="default" w:ascii="Times New Roman" w:hAnsi="Times New Roman" w:cs="Times New Roman"/>
                <w:b/>
                <w:sz w:val="28"/>
                <w:szCs w:val="28"/>
                <w:lang w:eastAsia="zh-CN"/>
              </w:rPr>
              <w:t>专项职业能力</w:t>
            </w:r>
            <w:r>
              <w:rPr>
                <w:rFonts w:hint="default" w:ascii="Times New Roman" w:hAnsi="Times New Roman" w:eastAsia="仿宋_GB2312" w:cs="Times New Roman"/>
                <w:b/>
                <w:sz w:val="28"/>
                <w:szCs w:val="28"/>
              </w:rPr>
              <w:t>项目名称</w:t>
            </w:r>
          </w:p>
        </w:tc>
        <w:tc>
          <w:tcPr>
            <w:tcW w:w="2131" w:type="dxa"/>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本地区年</w:t>
            </w:r>
          </w:p>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培训规模/人次</w:t>
            </w:r>
          </w:p>
        </w:tc>
        <w:tc>
          <w:tcPr>
            <w:tcW w:w="2214" w:type="dxa"/>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是否有意向</w:t>
            </w:r>
          </w:p>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组织教材开发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26" w:type="dxa"/>
            <w:vAlign w:val="center"/>
          </w:tcPr>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default" w:ascii="Times New Roman" w:hAnsi="Times New Roman" w:cs="Times New Roman"/>
                <w:sz w:val="28"/>
                <w:szCs w:val="28"/>
              </w:rPr>
            </w:pPr>
          </w:p>
        </w:tc>
        <w:tc>
          <w:tcPr>
            <w:tcW w:w="3586" w:type="dxa"/>
            <w:vAlign w:val="center"/>
          </w:tcPr>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default" w:ascii="Times New Roman" w:hAnsi="Times New Roman" w:cs="Times New Roman"/>
                <w:sz w:val="28"/>
                <w:szCs w:val="28"/>
              </w:rPr>
            </w:pPr>
          </w:p>
        </w:tc>
        <w:tc>
          <w:tcPr>
            <w:tcW w:w="2131" w:type="dxa"/>
            <w:vAlign w:val="center"/>
          </w:tcPr>
          <w:p>
            <w:pPr>
              <w:keepNext w:val="0"/>
              <w:keepLines w:val="0"/>
              <w:pageBreakBefore w:val="0"/>
              <w:widowControl w:val="0"/>
              <w:kinsoku/>
              <w:wordWrap/>
              <w:overflowPunct/>
              <w:topLinePunct w:val="0"/>
              <w:autoSpaceDE/>
              <w:autoSpaceDN/>
              <w:bidi w:val="0"/>
              <w:adjustRightInd/>
              <w:spacing w:line="400" w:lineRule="exact"/>
              <w:textAlignment w:val="auto"/>
              <w:rPr>
                <w:rFonts w:hint="default" w:ascii="Times New Roman" w:hAnsi="Times New Roman" w:cs="Times New Roman"/>
                <w:sz w:val="28"/>
                <w:szCs w:val="28"/>
              </w:rPr>
            </w:pPr>
          </w:p>
        </w:tc>
        <w:tc>
          <w:tcPr>
            <w:tcW w:w="2214" w:type="dxa"/>
            <w:vAlign w:val="center"/>
          </w:tcPr>
          <w:p>
            <w:pPr>
              <w:keepNext w:val="0"/>
              <w:keepLines w:val="0"/>
              <w:pageBreakBefore w:val="0"/>
              <w:widowControl w:val="0"/>
              <w:kinsoku/>
              <w:wordWrap/>
              <w:overflowPunct/>
              <w:topLinePunct w:val="0"/>
              <w:autoSpaceDE/>
              <w:autoSpaceDN/>
              <w:bidi w:val="0"/>
              <w:adjustRightInd/>
              <w:spacing w:line="400" w:lineRule="exact"/>
              <w:textAlignment w:val="auto"/>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926" w:type="dxa"/>
            <w:vAlign w:val="center"/>
          </w:tcPr>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default" w:ascii="Times New Roman" w:hAnsi="Times New Roman" w:cs="Times New Roman"/>
                <w:sz w:val="28"/>
                <w:szCs w:val="28"/>
              </w:rPr>
            </w:pPr>
          </w:p>
        </w:tc>
        <w:tc>
          <w:tcPr>
            <w:tcW w:w="3586" w:type="dxa"/>
            <w:vAlign w:val="center"/>
          </w:tcPr>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default" w:ascii="Times New Roman" w:hAnsi="Times New Roman" w:cs="Times New Roman"/>
                <w:sz w:val="28"/>
                <w:szCs w:val="28"/>
              </w:rPr>
            </w:pPr>
          </w:p>
        </w:tc>
        <w:tc>
          <w:tcPr>
            <w:tcW w:w="2131" w:type="dxa"/>
            <w:vAlign w:val="center"/>
          </w:tcPr>
          <w:p>
            <w:pPr>
              <w:keepNext w:val="0"/>
              <w:keepLines w:val="0"/>
              <w:pageBreakBefore w:val="0"/>
              <w:widowControl w:val="0"/>
              <w:kinsoku/>
              <w:wordWrap/>
              <w:overflowPunct/>
              <w:topLinePunct w:val="0"/>
              <w:autoSpaceDE/>
              <w:autoSpaceDN/>
              <w:bidi w:val="0"/>
              <w:adjustRightInd/>
              <w:spacing w:line="400" w:lineRule="exact"/>
              <w:textAlignment w:val="auto"/>
              <w:rPr>
                <w:rFonts w:hint="default" w:ascii="Times New Roman" w:hAnsi="Times New Roman" w:eastAsia="仿宋_GB2312" w:cs="Times New Roman"/>
                <w:sz w:val="32"/>
                <w:szCs w:val="32"/>
              </w:rPr>
            </w:pPr>
          </w:p>
        </w:tc>
        <w:tc>
          <w:tcPr>
            <w:tcW w:w="2214" w:type="dxa"/>
            <w:vAlign w:val="center"/>
          </w:tcPr>
          <w:p>
            <w:pPr>
              <w:keepNext w:val="0"/>
              <w:keepLines w:val="0"/>
              <w:pageBreakBefore w:val="0"/>
              <w:widowControl w:val="0"/>
              <w:kinsoku/>
              <w:wordWrap/>
              <w:overflowPunct/>
              <w:topLinePunct w:val="0"/>
              <w:autoSpaceDE/>
              <w:autoSpaceDN/>
              <w:bidi w:val="0"/>
              <w:adjustRightInd/>
              <w:spacing w:line="400" w:lineRule="exact"/>
              <w:textAlignment w:val="auto"/>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26" w:type="dxa"/>
            <w:vAlign w:val="center"/>
          </w:tcPr>
          <w:p>
            <w:pPr>
              <w:keepNext w:val="0"/>
              <w:keepLines w:val="0"/>
              <w:pageBreakBefore w:val="0"/>
              <w:widowControl w:val="0"/>
              <w:kinsoku/>
              <w:wordWrap/>
              <w:overflowPunct/>
              <w:topLinePunct w:val="0"/>
              <w:autoSpaceDE/>
              <w:autoSpaceDN/>
              <w:bidi w:val="0"/>
              <w:adjustRightInd/>
              <w:spacing w:line="400" w:lineRule="exact"/>
              <w:textAlignment w:val="auto"/>
              <w:rPr>
                <w:rFonts w:hint="default" w:ascii="Times New Roman" w:hAnsi="Times New Roman" w:eastAsia="仿宋_GB2312" w:cs="Times New Roman"/>
                <w:sz w:val="32"/>
                <w:szCs w:val="32"/>
              </w:rPr>
            </w:pPr>
          </w:p>
        </w:tc>
        <w:tc>
          <w:tcPr>
            <w:tcW w:w="3586" w:type="dxa"/>
            <w:vAlign w:val="center"/>
          </w:tcPr>
          <w:p>
            <w:pPr>
              <w:keepNext w:val="0"/>
              <w:keepLines w:val="0"/>
              <w:pageBreakBefore w:val="0"/>
              <w:widowControl w:val="0"/>
              <w:kinsoku/>
              <w:wordWrap/>
              <w:overflowPunct/>
              <w:topLinePunct w:val="0"/>
              <w:autoSpaceDE/>
              <w:autoSpaceDN/>
              <w:bidi w:val="0"/>
              <w:adjustRightInd/>
              <w:spacing w:line="400" w:lineRule="exact"/>
              <w:textAlignment w:val="auto"/>
              <w:rPr>
                <w:rFonts w:hint="default" w:ascii="Times New Roman" w:hAnsi="Times New Roman" w:eastAsia="仿宋_GB2312" w:cs="Times New Roman"/>
                <w:sz w:val="32"/>
                <w:szCs w:val="32"/>
              </w:rPr>
            </w:pPr>
          </w:p>
        </w:tc>
        <w:tc>
          <w:tcPr>
            <w:tcW w:w="2131" w:type="dxa"/>
            <w:vAlign w:val="center"/>
          </w:tcPr>
          <w:p>
            <w:pPr>
              <w:keepNext w:val="0"/>
              <w:keepLines w:val="0"/>
              <w:pageBreakBefore w:val="0"/>
              <w:widowControl w:val="0"/>
              <w:kinsoku/>
              <w:wordWrap/>
              <w:overflowPunct/>
              <w:topLinePunct w:val="0"/>
              <w:autoSpaceDE/>
              <w:autoSpaceDN/>
              <w:bidi w:val="0"/>
              <w:adjustRightInd/>
              <w:spacing w:line="400" w:lineRule="exact"/>
              <w:textAlignment w:val="auto"/>
              <w:rPr>
                <w:rFonts w:hint="default" w:ascii="Times New Roman" w:hAnsi="Times New Roman" w:eastAsia="仿宋_GB2312" w:cs="Times New Roman"/>
                <w:sz w:val="32"/>
                <w:szCs w:val="32"/>
              </w:rPr>
            </w:pPr>
          </w:p>
        </w:tc>
        <w:tc>
          <w:tcPr>
            <w:tcW w:w="2214" w:type="dxa"/>
            <w:vAlign w:val="center"/>
          </w:tcPr>
          <w:p>
            <w:pPr>
              <w:keepNext w:val="0"/>
              <w:keepLines w:val="0"/>
              <w:pageBreakBefore w:val="0"/>
              <w:widowControl w:val="0"/>
              <w:kinsoku/>
              <w:wordWrap/>
              <w:overflowPunct/>
              <w:topLinePunct w:val="0"/>
              <w:autoSpaceDE/>
              <w:autoSpaceDN/>
              <w:bidi w:val="0"/>
              <w:adjustRightInd/>
              <w:spacing w:line="400" w:lineRule="exact"/>
              <w:textAlignment w:val="auto"/>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26" w:type="dxa"/>
            <w:vAlign w:val="center"/>
          </w:tcPr>
          <w:p>
            <w:pPr>
              <w:keepNext w:val="0"/>
              <w:keepLines w:val="0"/>
              <w:pageBreakBefore w:val="0"/>
              <w:widowControl w:val="0"/>
              <w:kinsoku/>
              <w:wordWrap/>
              <w:overflowPunct/>
              <w:topLinePunct w:val="0"/>
              <w:autoSpaceDE/>
              <w:autoSpaceDN/>
              <w:bidi w:val="0"/>
              <w:adjustRightInd/>
              <w:spacing w:line="400" w:lineRule="exact"/>
              <w:textAlignment w:val="auto"/>
              <w:rPr>
                <w:rFonts w:hint="default" w:ascii="Times New Roman" w:hAnsi="Times New Roman" w:eastAsia="仿宋_GB2312" w:cs="Times New Roman"/>
                <w:sz w:val="32"/>
                <w:szCs w:val="32"/>
              </w:rPr>
            </w:pPr>
          </w:p>
        </w:tc>
        <w:tc>
          <w:tcPr>
            <w:tcW w:w="3586" w:type="dxa"/>
            <w:vAlign w:val="center"/>
          </w:tcPr>
          <w:p>
            <w:pPr>
              <w:keepNext w:val="0"/>
              <w:keepLines w:val="0"/>
              <w:pageBreakBefore w:val="0"/>
              <w:widowControl w:val="0"/>
              <w:kinsoku/>
              <w:wordWrap/>
              <w:overflowPunct/>
              <w:topLinePunct w:val="0"/>
              <w:autoSpaceDE/>
              <w:autoSpaceDN/>
              <w:bidi w:val="0"/>
              <w:adjustRightInd/>
              <w:spacing w:line="400" w:lineRule="exact"/>
              <w:textAlignment w:val="auto"/>
              <w:rPr>
                <w:rFonts w:hint="default" w:ascii="Times New Roman" w:hAnsi="Times New Roman" w:eastAsia="仿宋_GB2312" w:cs="Times New Roman"/>
                <w:sz w:val="32"/>
                <w:szCs w:val="32"/>
              </w:rPr>
            </w:pPr>
          </w:p>
        </w:tc>
        <w:tc>
          <w:tcPr>
            <w:tcW w:w="2131" w:type="dxa"/>
            <w:vAlign w:val="center"/>
          </w:tcPr>
          <w:p>
            <w:pPr>
              <w:keepNext w:val="0"/>
              <w:keepLines w:val="0"/>
              <w:pageBreakBefore w:val="0"/>
              <w:widowControl w:val="0"/>
              <w:kinsoku/>
              <w:wordWrap/>
              <w:overflowPunct/>
              <w:topLinePunct w:val="0"/>
              <w:autoSpaceDE/>
              <w:autoSpaceDN/>
              <w:bidi w:val="0"/>
              <w:adjustRightInd/>
              <w:spacing w:line="400" w:lineRule="exact"/>
              <w:textAlignment w:val="auto"/>
              <w:rPr>
                <w:rFonts w:hint="default" w:ascii="Times New Roman" w:hAnsi="Times New Roman" w:eastAsia="仿宋_GB2312" w:cs="Times New Roman"/>
                <w:sz w:val="32"/>
                <w:szCs w:val="32"/>
              </w:rPr>
            </w:pPr>
          </w:p>
        </w:tc>
        <w:tc>
          <w:tcPr>
            <w:tcW w:w="2214" w:type="dxa"/>
            <w:vAlign w:val="center"/>
          </w:tcPr>
          <w:p>
            <w:pPr>
              <w:keepNext w:val="0"/>
              <w:keepLines w:val="0"/>
              <w:pageBreakBefore w:val="0"/>
              <w:widowControl w:val="0"/>
              <w:kinsoku/>
              <w:wordWrap/>
              <w:overflowPunct/>
              <w:topLinePunct w:val="0"/>
              <w:autoSpaceDE/>
              <w:autoSpaceDN/>
              <w:bidi w:val="0"/>
              <w:adjustRightInd/>
              <w:spacing w:line="400" w:lineRule="exact"/>
              <w:textAlignment w:val="auto"/>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26" w:type="dxa"/>
            <w:vAlign w:val="center"/>
          </w:tcPr>
          <w:p>
            <w:pPr>
              <w:keepNext w:val="0"/>
              <w:keepLines w:val="0"/>
              <w:pageBreakBefore w:val="0"/>
              <w:widowControl w:val="0"/>
              <w:kinsoku/>
              <w:wordWrap/>
              <w:overflowPunct/>
              <w:topLinePunct w:val="0"/>
              <w:autoSpaceDE/>
              <w:autoSpaceDN/>
              <w:bidi w:val="0"/>
              <w:adjustRightInd/>
              <w:spacing w:line="400" w:lineRule="exact"/>
              <w:textAlignment w:val="auto"/>
              <w:rPr>
                <w:rFonts w:hint="default" w:ascii="Times New Roman" w:hAnsi="Times New Roman" w:eastAsia="仿宋_GB2312" w:cs="Times New Roman"/>
                <w:sz w:val="32"/>
                <w:szCs w:val="32"/>
              </w:rPr>
            </w:pPr>
          </w:p>
        </w:tc>
        <w:tc>
          <w:tcPr>
            <w:tcW w:w="3586" w:type="dxa"/>
            <w:vAlign w:val="center"/>
          </w:tcPr>
          <w:p>
            <w:pPr>
              <w:keepNext w:val="0"/>
              <w:keepLines w:val="0"/>
              <w:pageBreakBefore w:val="0"/>
              <w:widowControl w:val="0"/>
              <w:kinsoku/>
              <w:wordWrap/>
              <w:overflowPunct/>
              <w:topLinePunct w:val="0"/>
              <w:autoSpaceDE/>
              <w:autoSpaceDN/>
              <w:bidi w:val="0"/>
              <w:adjustRightInd/>
              <w:spacing w:line="400" w:lineRule="exact"/>
              <w:textAlignment w:val="auto"/>
              <w:rPr>
                <w:rFonts w:hint="default" w:ascii="Times New Roman" w:hAnsi="Times New Roman" w:eastAsia="仿宋_GB2312" w:cs="Times New Roman"/>
                <w:sz w:val="32"/>
                <w:szCs w:val="32"/>
              </w:rPr>
            </w:pPr>
          </w:p>
        </w:tc>
        <w:tc>
          <w:tcPr>
            <w:tcW w:w="2131" w:type="dxa"/>
            <w:vAlign w:val="center"/>
          </w:tcPr>
          <w:p>
            <w:pPr>
              <w:keepNext w:val="0"/>
              <w:keepLines w:val="0"/>
              <w:pageBreakBefore w:val="0"/>
              <w:widowControl w:val="0"/>
              <w:kinsoku/>
              <w:wordWrap/>
              <w:overflowPunct/>
              <w:topLinePunct w:val="0"/>
              <w:autoSpaceDE/>
              <w:autoSpaceDN/>
              <w:bidi w:val="0"/>
              <w:adjustRightInd/>
              <w:spacing w:line="400" w:lineRule="exact"/>
              <w:textAlignment w:val="auto"/>
              <w:rPr>
                <w:rFonts w:hint="default" w:ascii="Times New Roman" w:hAnsi="Times New Roman" w:eastAsia="仿宋_GB2312" w:cs="Times New Roman"/>
                <w:sz w:val="32"/>
                <w:szCs w:val="32"/>
              </w:rPr>
            </w:pPr>
          </w:p>
        </w:tc>
        <w:tc>
          <w:tcPr>
            <w:tcW w:w="2214" w:type="dxa"/>
            <w:vAlign w:val="center"/>
          </w:tcPr>
          <w:p>
            <w:pPr>
              <w:keepNext w:val="0"/>
              <w:keepLines w:val="0"/>
              <w:pageBreakBefore w:val="0"/>
              <w:widowControl w:val="0"/>
              <w:kinsoku/>
              <w:wordWrap/>
              <w:overflowPunct/>
              <w:topLinePunct w:val="0"/>
              <w:autoSpaceDE/>
              <w:autoSpaceDN/>
              <w:bidi w:val="0"/>
              <w:adjustRightInd/>
              <w:spacing w:line="400" w:lineRule="exact"/>
              <w:textAlignment w:val="auto"/>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26" w:type="dxa"/>
            <w:vAlign w:val="center"/>
          </w:tcPr>
          <w:p>
            <w:pPr>
              <w:keepNext w:val="0"/>
              <w:keepLines w:val="0"/>
              <w:pageBreakBefore w:val="0"/>
              <w:widowControl w:val="0"/>
              <w:kinsoku/>
              <w:wordWrap/>
              <w:overflowPunct/>
              <w:topLinePunct w:val="0"/>
              <w:autoSpaceDE/>
              <w:autoSpaceDN/>
              <w:bidi w:val="0"/>
              <w:adjustRightInd/>
              <w:spacing w:line="400" w:lineRule="exact"/>
              <w:textAlignment w:val="auto"/>
              <w:rPr>
                <w:rFonts w:hint="default" w:ascii="Times New Roman" w:hAnsi="Times New Roman" w:eastAsia="仿宋_GB2312" w:cs="Times New Roman"/>
                <w:sz w:val="32"/>
                <w:szCs w:val="32"/>
              </w:rPr>
            </w:pPr>
          </w:p>
        </w:tc>
        <w:tc>
          <w:tcPr>
            <w:tcW w:w="3586" w:type="dxa"/>
            <w:vAlign w:val="center"/>
          </w:tcPr>
          <w:p>
            <w:pPr>
              <w:keepNext w:val="0"/>
              <w:keepLines w:val="0"/>
              <w:pageBreakBefore w:val="0"/>
              <w:widowControl w:val="0"/>
              <w:kinsoku/>
              <w:wordWrap/>
              <w:overflowPunct/>
              <w:topLinePunct w:val="0"/>
              <w:autoSpaceDE/>
              <w:autoSpaceDN/>
              <w:bidi w:val="0"/>
              <w:adjustRightInd/>
              <w:spacing w:line="400" w:lineRule="exact"/>
              <w:textAlignment w:val="auto"/>
              <w:rPr>
                <w:rFonts w:hint="default" w:ascii="Times New Roman" w:hAnsi="Times New Roman" w:eastAsia="仿宋_GB2312" w:cs="Times New Roman"/>
                <w:sz w:val="32"/>
                <w:szCs w:val="32"/>
              </w:rPr>
            </w:pPr>
          </w:p>
        </w:tc>
        <w:tc>
          <w:tcPr>
            <w:tcW w:w="2131" w:type="dxa"/>
            <w:vAlign w:val="center"/>
          </w:tcPr>
          <w:p>
            <w:pPr>
              <w:keepNext w:val="0"/>
              <w:keepLines w:val="0"/>
              <w:pageBreakBefore w:val="0"/>
              <w:widowControl w:val="0"/>
              <w:kinsoku/>
              <w:wordWrap/>
              <w:overflowPunct/>
              <w:topLinePunct w:val="0"/>
              <w:autoSpaceDE/>
              <w:autoSpaceDN/>
              <w:bidi w:val="0"/>
              <w:adjustRightInd/>
              <w:spacing w:line="400" w:lineRule="exact"/>
              <w:textAlignment w:val="auto"/>
              <w:rPr>
                <w:rFonts w:hint="default" w:ascii="Times New Roman" w:hAnsi="Times New Roman" w:eastAsia="仿宋_GB2312" w:cs="Times New Roman"/>
                <w:sz w:val="32"/>
                <w:szCs w:val="32"/>
              </w:rPr>
            </w:pPr>
          </w:p>
        </w:tc>
        <w:tc>
          <w:tcPr>
            <w:tcW w:w="2214" w:type="dxa"/>
            <w:vAlign w:val="center"/>
          </w:tcPr>
          <w:p>
            <w:pPr>
              <w:keepNext w:val="0"/>
              <w:keepLines w:val="0"/>
              <w:pageBreakBefore w:val="0"/>
              <w:widowControl w:val="0"/>
              <w:kinsoku/>
              <w:wordWrap/>
              <w:overflowPunct/>
              <w:topLinePunct w:val="0"/>
              <w:autoSpaceDE/>
              <w:autoSpaceDN/>
              <w:bidi w:val="0"/>
              <w:adjustRightInd/>
              <w:spacing w:line="400" w:lineRule="exact"/>
              <w:textAlignment w:val="auto"/>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26" w:type="dxa"/>
            <w:vAlign w:val="center"/>
          </w:tcPr>
          <w:p>
            <w:pPr>
              <w:keepNext w:val="0"/>
              <w:keepLines w:val="0"/>
              <w:pageBreakBefore w:val="0"/>
              <w:widowControl w:val="0"/>
              <w:kinsoku/>
              <w:wordWrap/>
              <w:overflowPunct/>
              <w:topLinePunct w:val="0"/>
              <w:autoSpaceDE/>
              <w:autoSpaceDN/>
              <w:bidi w:val="0"/>
              <w:adjustRightInd/>
              <w:spacing w:line="400" w:lineRule="exact"/>
              <w:textAlignment w:val="auto"/>
              <w:rPr>
                <w:rFonts w:hint="default" w:ascii="Times New Roman" w:hAnsi="Times New Roman" w:eastAsia="仿宋_GB2312" w:cs="Times New Roman"/>
                <w:sz w:val="32"/>
                <w:szCs w:val="32"/>
              </w:rPr>
            </w:pPr>
          </w:p>
        </w:tc>
        <w:tc>
          <w:tcPr>
            <w:tcW w:w="3586" w:type="dxa"/>
            <w:vAlign w:val="center"/>
          </w:tcPr>
          <w:p>
            <w:pPr>
              <w:keepNext w:val="0"/>
              <w:keepLines w:val="0"/>
              <w:pageBreakBefore w:val="0"/>
              <w:widowControl w:val="0"/>
              <w:kinsoku/>
              <w:wordWrap/>
              <w:overflowPunct/>
              <w:topLinePunct w:val="0"/>
              <w:autoSpaceDE/>
              <w:autoSpaceDN/>
              <w:bidi w:val="0"/>
              <w:adjustRightInd/>
              <w:spacing w:line="400" w:lineRule="exact"/>
              <w:textAlignment w:val="auto"/>
              <w:rPr>
                <w:rFonts w:hint="default" w:ascii="Times New Roman" w:hAnsi="Times New Roman" w:eastAsia="仿宋_GB2312" w:cs="Times New Roman"/>
                <w:sz w:val="32"/>
                <w:szCs w:val="32"/>
              </w:rPr>
            </w:pPr>
          </w:p>
        </w:tc>
        <w:tc>
          <w:tcPr>
            <w:tcW w:w="2131" w:type="dxa"/>
            <w:vAlign w:val="center"/>
          </w:tcPr>
          <w:p>
            <w:pPr>
              <w:keepNext w:val="0"/>
              <w:keepLines w:val="0"/>
              <w:pageBreakBefore w:val="0"/>
              <w:widowControl w:val="0"/>
              <w:kinsoku/>
              <w:wordWrap/>
              <w:overflowPunct/>
              <w:topLinePunct w:val="0"/>
              <w:autoSpaceDE/>
              <w:autoSpaceDN/>
              <w:bidi w:val="0"/>
              <w:adjustRightInd/>
              <w:spacing w:line="400" w:lineRule="exact"/>
              <w:textAlignment w:val="auto"/>
              <w:rPr>
                <w:rFonts w:hint="default" w:ascii="Times New Roman" w:hAnsi="Times New Roman" w:eastAsia="仿宋_GB2312" w:cs="Times New Roman"/>
                <w:sz w:val="32"/>
                <w:szCs w:val="32"/>
              </w:rPr>
            </w:pPr>
          </w:p>
        </w:tc>
        <w:tc>
          <w:tcPr>
            <w:tcW w:w="2214" w:type="dxa"/>
            <w:vAlign w:val="center"/>
          </w:tcPr>
          <w:p>
            <w:pPr>
              <w:keepNext w:val="0"/>
              <w:keepLines w:val="0"/>
              <w:pageBreakBefore w:val="0"/>
              <w:widowControl w:val="0"/>
              <w:kinsoku/>
              <w:wordWrap/>
              <w:overflowPunct/>
              <w:topLinePunct w:val="0"/>
              <w:autoSpaceDE/>
              <w:autoSpaceDN/>
              <w:bidi w:val="0"/>
              <w:adjustRightInd/>
              <w:spacing w:line="400" w:lineRule="exact"/>
              <w:textAlignment w:val="auto"/>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26" w:type="dxa"/>
            <w:vAlign w:val="center"/>
          </w:tcPr>
          <w:p>
            <w:pPr>
              <w:keepNext w:val="0"/>
              <w:keepLines w:val="0"/>
              <w:pageBreakBefore w:val="0"/>
              <w:widowControl w:val="0"/>
              <w:kinsoku/>
              <w:wordWrap/>
              <w:overflowPunct/>
              <w:topLinePunct w:val="0"/>
              <w:autoSpaceDE/>
              <w:autoSpaceDN/>
              <w:bidi w:val="0"/>
              <w:adjustRightInd/>
              <w:spacing w:line="400" w:lineRule="exact"/>
              <w:textAlignment w:val="auto"/>
              <w:rPr>
                <w:rFonts w:hint="default" w:ascii="Times New Roman" w:hAnsi="Times New Roman" w:eastAsia="仿宋_GB2312" w:cs="Times New Roman"/>
                <w:sz w:val="32"/>
                <w:szCs w:val="32"/>
              </w:rPr>
            </w:pPr>
          </w:p>
        </w:tc>
        <w:tc>
          <w:tcPr>
            <w:tcW w:w="3586" w:type="dxa"/>
            <w:vAlign w:val="center"/>
          </w:tcPr>
          <w:p>
            <w:pPr>
              <w:keepNext w:val="0"/>
              <w:keepLines w:val="0"/>
              <w:pageBreakBefore w:val="0"/>
              <w:widowControl w:val="0"/>
              <w:kinsoku/>
              <w:wordWrap/>
              <w:overflowPunct/>
              <w:topLinePunct w:val="0"/>
              <w:autoSpaceDE/>
              <w:autoSpaceDN/>
              <w:bidi w:val="0"/>
              <w:adjustRightInd/>
              <w:spacing w:line="400" w:lineRule="exact"/>
              <w:textAlignment w:val="auto"/>
              <w:rPr>
                <w:rFonts w:hint="default" w:ascii="Times New Roman" w:hAnsi="Times New Roman" w:eastAsia="仿宋_GB2312" w:cs="Times New Roman"/>
                <w:sz w:val="32"/>
                <w:szCs w:val="32"/>
              </w:rPr>
            </w:pPr>
          </w:p>
        </w:tc>
        <w:tc>
          <w:tcPr>
            <w:tcW w:w="2131" w:type="dxa"/>
            <w:vAlign w:val="center"/>
          </w:tcPr>
          <w:p>
            <w:pPr>
              <w:keepNext w:val="0"/>
              <w:keepLines w:val="0"/>
              <w:pageBreakBefore w:val="0"/>
              <w:widowControl w:val="0"/>
              <w:kinsoku/>
              <w:wordWrap/>
              <w:overflowPunct/>
              <w:topLinePunct w:val="0"/>
              <w:autoSpaceDE/>
              <w:autoSpaceDN/>
              <w:bidi w:val="0"/>
              <w:adjustRightInd/>
              <w:spacing w:line="400" w:lineRule="exact"/>
              <w:textAlignment w:val="auto"/>
              <w:rPr>
                <w:rFonts w:hint="default" w:ascii="Times New Roman" w:hAnsi="Times New Roman" w:eastAsia="仿宋_GB2312" w:cs="Times New Roman"/>
                <w:sz w:val="32"/>
                <w:szCs w:val="32"/>
              </w:rPr>
            </w:pPr>
          </w:p>
        </w:tc>
        <w:tc>
          <w:tcPr>
            <w:tcW w:w="2214" w:type="dxa"/>
            <w:vAlign w:val="center"/>
          </w:tcPr>
          <w:p>
            <w:pPr>
              <w:keepNext w:val="0"/>
              <w:keepLines w:val="0"/>
              <w:pageBreakBefore w:val="0"/>
              <w:widowControl w:val="0"/>
              <w:kinsoku/>
              <w:wordWrap/>
              <w:overflowPunct/>
              <w:topLinePunct w:val="0"/>
              <w:autoSpaceDE/>
              <w:autoSpaceDN/>
              <w:bidi w:val="0"/>
              <w:adjustRightInd/>
              <w:spacing w:line="400" w:lineRule="exact"/>
              <w:textAlignment w:val="auto"/>
              <w:rPr>
                <w:rFonts w:hint="default" w:ascii="Times New Roman" w:hAnsi="Times New Roman" w:eastAsia="仿宋_GB2312" w:cs="Times New Roman"/>
                <w:sz w:val="32"/>
                <w:szCs w:val="32"/>
              </w:rPr>
            </w:pPr>
          </w:p>
        </w:tc>
      </w:tr>
    </w:tbl>
    <w:p>
      <w:pPr>
        <w:keepNext w:val="0"/>
        <w:keepLines w:val="0"/>
        <w:pageBreakBefore w:val="0"/>
        <w:widowControl w:val="0"/>
        <w:kinsoku/>
        <w:wordWrap/>
        <w:overflowPunct/>
        <w:topLinePunct w:val="0"/>
        <w:autoSpaceDE/>
        <w:autoSpaceDN/>
        <w:bidi w:val="0"/>
        <w:adjustRightInd/>
        <w:spacing w:line="4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注：本表可顺延。</w:t>
      </w:r>
    </w:p>
    <w:p>
      <w:pPr>
        <w:pStyle w:val="2"/>
        <w:ind w:left="0" w:leftChars="0" w:firstLine="560"/>
        <w:rPr>
          <w:rFonts w:hint="default" w:ascii="Times New Roman" w:hAnsi="Times New Roman" w:cs="Times New Roman"/>
          <w:bCs/>
          <w:szCs w:val="32"/>
        </w:rPr>
      </w:pPr>
    </w:p>
    <w:sectPr>
      <w:footerReference r:id="rId9" w:type="default"/>
      <w:footerReference r:id="rId10" w:type="even"/>
      <w:pgSz w:w="11906" w:h="16838"/>
      <w:pgMar w:top="1928" w:right="1417" w:bottom="1474" w:left="1417" w:header="851" w:footer="992" w:gutter="0"/>
      <w:pgNumType w:fmt="decimal" w:start="2"/>
      <w:cols w:space="0" w:num="1"/>
      <w:docGrid w:type="lines" w:linePitch="44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华文宋体">
    <w:panose1 w:val="02010600040101010101"/>
    <w:charset w:val="86"/>
    <w:family w:val="auto"/>
    <w:pitch w:val="default"/>
    <w:sig w:usb0="00000287" w:usb1="080F0000" w:usb2="00000000" w:usb3="00000000" w:csb0="0004009F" w:csb1="DFD70000"/>
  </w:font>
  <w:font w:name="方正粗黑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0" w:firstLineChars="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ind w:left="0" w:leftChars="0" w:firstLine="0" w:firstLineChars="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7"/>
                      <w:ind w:left="0" w:leftChars="0" w:firstLine="0" w:firstLineChars="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firstLine="0" w:firstLineChars="0"/>
      <w:rPr>
        <w:sz w:val="21"/>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evenAndOddHeaders w:val="1"/>
  <w:drawingGridVerticalSpacing w:val="222"/>
  <w:displayHorizontalDrawingGridEvery w:val="1"/>
  <w:displayVerticalDrawingGridEvery w:val="1"/>
  <w:noPunctuationKerning w:val="1"/>
  <w:characterSpacingControl w:val="compressPunctuation"/>
  <w:hdrShapeDefaults>
    <o:shapelayout v:ext="edit">
      <o:idmap v:ext="edit" data="1,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wYjdhZjAxNzZmYzU0Yzc3MDJmM2I2Y2RjMjFjMTMifQ=="/>
  </w:docVars>
  <w:rsids>
    <w:rsidRoot w:val="004036DC"/>
    <w:rsid w:val="000016C9"/>
    <w:rsid w:val="000036B5"/>
    <w:rsid w:val="000040AB"/>
    <w:rsid w:val="00011AF4"/>
    <w:rsid w:val="00012D80"/>
    <w:rsid w:val="00023460"/>
    <w:rsid w:val="00026480"/>
    <w:rsid w:val="00032910"/>
    <w:rsid w:val="00034635"/>
    <w:rsid w:val="00042E8C"/>
    <w:rsid w:val="00043E30"/>
    <w:rsid w:val="00044A15"/>
    <w:rsid w:val="000453C4"/>
    <w:rsid w:val="00054A79"/>
    <w:rsid w:val="000563D8"/>
    <w:rsid w:val="00091DE3"/>
    <w:rsid w:val="00094BC9"/>
    <w:rsid w:val="000A0C1D"/>
    <w:rsid w:val="000A627F"/>
    <w:rsid w:val="000C0615"/>
    <w:rsid w:val="000C457E"/>
    <w:rsid w:val="000C57C1"/>
    <w:rsid w:val="000C5D23"/>
    <w:rsid w:val="000D694A"/>
    <w:rsid w:val="000E111F"/>
    <w:rsid w:val="000F1854"/>
    <w:rsid w:val="0010290B"/>
    <w:rsid w:val="0010296C"/>
    <w:rsid w:val="00120C43"/>
    <w:rsid w:val="00124A96"/>
    <w:rsid w:val="0012683C"/>
    <w:rsid w:val="001279BF"/>
    <w:rsid w:val="00133231"/>
    <w:rsid w:val="001407EA"/>
    <w:rsid w:val="00146AA0"/>
    <w:rsid w:val="0015212A"/>
    <w:rsid w:val="001556FD"/>
    <w:rsid w:val="00172CD6"/>
    <w:rsid w:val="0019521E"/>
    <w:rsid w:val="001A041F"/>
    <w:rsid w:val="001A405C"/>
    <w:rsid w:val="001B6F79"/>
    <w:rsid w:val="001C22CE"/>
    <w:rsid w:val="001D2ACB"/>
    <w:rsid w:val="001D6087"/>
    <w:rsid w:val="001E1ECA"/>
    <w:rsid w:val="002029B3"/>
    <w:rsid w:val="00220D38"/>
    <w:rsid w:val="00221F46"/>
    <w:rsid w:val="00245D9A"/>
    <w:rsid w:val="00247ED2"/>
    <w:rsid w:val="0025229A"/>
    <w:rsid w:val="00270610"/>
    <w:rsid w:val="00271B64"/>
    <w:rsid w:val="00275DD6"/>
    <w:rsid w:val="0028005D"/>
    <w:rsid w:val="002912DD"/>
    <w:rsid w:val="00293EB2"/>
    <w:rsid w:val="002D033A"/>
    <w:rsid w:val="002D6F8A"/>
    <w:rsid w:val="002D7184"/>
    <w:rsid w:val="002E7626"/>
    <w:rsid w:val="002F3488"/>
    <w:rsid w:val="00307E05"/>
    <w:rsid w:val="00314D0D"/>
    <w:rsid w:val="00331C8D"/>
    <w:rsid w:val="00333E51"/>
    <w:rsid w:val="003340D5"/>
    <w:rsid w:val="003367C4"/>
    <w:rsid w:val="00344E47"/>
    <w:rsid w:val="00345037"/>
    <w:rsid w:val="003503F5"/>
    <w:rsid w:val="003572C6"/>
    <w:rsid w:val="0036795D"/>
    <w:rsid w:val="00374C28"/>
    <w:rsid w:val="00374EF0"/>
    <w:rsid w:val="00385253"/>
    <w:rsid w:val="003A21FD"/>
    <w:rsid w:val="003A4EF8"/>
    <w:rsid w:val="003A6046"/>
    <w:rsid w:val="003A79E2"/>
    <w:rsid w:val="003C2017"/>
    <w:rsid w:val="003D2353"/>
    <w:rsid w:val="003E3E3A"/>
    <w:rsid w:val="003F0AAF"/>
    <w:rsid w:val="004036DC"/>
    <w:rsid w:val="00411F37"/>
    <w:rsid w:val="00412779"/>
    <w:rsid w:val="00432BAF"/>
    <w:rsid w:val="00437AE3"/>
    <w:rsid w:val="00461043"/>
    <w:rsid w:val="004714F5"/>
    <w:rsid w:val="00475938"/>
    <w:rsid w:val="00482C88"/>
    <w:rsid w:val="004A362A"/>
    <w:rsid w:val="004A72A9"/>
    <w:rsid w:val="004B266C"/>
    <w:rsid w:val="004C045C"/>
    <w:rsid w:val="004C08D8"/>
    <w:rsid w:val="004C30D7"/>
    <w:rsid w:val="004D25DD"/>
    <w:rsid w:val="004D27AB"/>
    <w:rsid w:val="004D70D9"/>
    <w:rsid w:val="004E6FDB"/>
    <w:rsid w:val="004F4C76"/>
    <w:rsid w:val="0050686B"/>
    <w:rsid w:val="005075DF"/>
    <w:rsid w:val="00511E4B"/>
    <w:rsid w:val="00517E62"/>
    <w:rsid w:val="00526639"/>
    <w:rsid w:val="00540F42"/>
    <w:rsid w:val="00542677"/>
    <w:rsid w:val="00556147"/>
    <w:rsid w:val="00560D61"/>
    <w:rsid w:val="00562AC4"/>
    <w:rsid w:val="005953AB"/>
    <w:rsid w:val="005B2366"/>
    <w:rsid w:val="005B4F85"/>
    <w:rsid w:val="005C6F63"/>
    <w:rsid w:val="005E0444"/>
    <w:rsid w:val="005E26A8"/>
    <w:rsid w:val="005E37E6"/>
    <w:rsid w:val="005E4F58"/>
    <w:rsid w:val="005E53FF"/>
    <w:rsid w:val="005F5F84"/>
    <w:rsid w:val="00616B6C"/>
    <w:rsid w:val="0062170E"/>
    <w:rsid w:val="00632E56"/>
    <w:rsid w:val="006341CC"/>
    <w:rsid w:val="00640D62"/>
    <w:rsid w:val="00640E85"/>
    <w:rsid w:val="00641EB4"/>
    <w:rsid w:val="00643D43"/>
    <w:rsid w:val="0065287B"/>
    <w:rsid w:val="00653BE8"/>
    <w:rsid w:val="006556F5"/>
    <w:rsid w:val="00661175"/>
    <w:rsid w:val="00667224"/>
    <w:rsid w:val="0067247A"/>
    <w:rsid w:val="00672905"/>
    <w:rsid w:val="00674477"/>
    <w:rsid w:val="00676877"/>
    <w:rsid w:val="0069521C"/>
    <w:rsid w:val="006A46A5"/>
    <w:rsid w:val="006B3755"/>
    <w:rsid w:val="006C2568"/>
    <w:rsid w:val="006C2EBD"/>
    <w:rsid w:val="006F683D"/>
    <w:rsid w:val="00700457"/>
    <w:rsid w:val="00707930"/>
    <w:rsid w:val="00710E80"/>
    <w:rsid w:val="00721E50"/>
    <w:rsid w:val="007226A7"/>
    <w:rsid w:val="00754E65"/>
    <w:rsid w:val="00775A1C"/>
    <w:rsid w:val="00777E8F"/>
    <w:rsid w:val="00780F5B"/>
    <w:rsid w:val="00781569"/>
    <w:rsid w:val="00781D2A"/>
    <w:rsid w:val="00787404"/>
    <w:rsid w:val="00796EE6"/>
    <w:rsid w:val="007B773D"/>
    <w:rsid w:val="007B7C28"/>
    <w:rsid w:val="007D10AF"/>
    <w:rsid w:val="007F537F"/>
    <w:rsid w:val="008102B6"/>
    <w:rsid w:val="00825600"/>
    <w:rsid w:val="008304DB"/>
    <w:rsid w:val="00831477"/>
    <w:rsid w:val="00833BC1"/>
    <w:rsid w:val="00845475"/>
    <w:rsid w:val="00846813"/>
    <w:rsid w:val="00854A98"/>
    <w:rsid w:val="00861303"/>
    <w:rsid w:val="0086505D"/>
    <w:rsid w:val="00881F2D"/>
    <w:rsid w:val="008A4B56"/>
    <w:rsid w:val="008B4AB7"/>
    <w:rsid w:val="008D0CD8"/>
    <w:rsid w:val="008D46D4"/>
    <w:rsid w:val="008E4B60"/>
    <w:rsid w:val="008E74A1"/>
    <w:rsid w:val="008F1359"/>
    <w:rsid w:val="00930C26"/>
    <w:rsid w:val="00931197"/>
    <w:rsid w:val="009327E7"/>
    <w:rsid w:val="00937AB0"/>
    <w:rsid w:val="009458B5"/>
    <w:rsid w:val="0094617A"/>
    <w:rsid w:val="009550AB"/>
    <w:rsid w:val="009630F2"/>
    <w:rsid w:val="00986E10"/>
    <w:rsid w:val="0099724D"/>
    <w:rsid w:val="00997BF5"/>
    <w:rsid w:val="009A44BB"/>
    <w:rsid w:val="009B0BA4"/>
    <w:rsid w:val="009B5503"/>
    <w:rsid w:val="009B5D04"/>
    <w:rsid w:val="009C614E"/>
    <w:rsid w:val="009F5D62"/>
    <w:rsid w:val="00A036ED"/>
    <w:rsid w:val="00A101DF"/>
    <w:rsid w:val="00A265A2"/>
    <w:rsid w:val="00A269E3"/>
    <w:rsid w:val="00A33B4C"/>
    <w:rsid w:val="00A3483D"/>
    <w:rsid w:val="00A35842"/>
    <w:rsid w:val="00A367B0"/>
    <w:rsid w:val="00A37D3E"/>
    <w:rsid w:val="00A40EF3"/>
    <w:rsid w:val="00A53D60"/>
    <w:rsid w:val="00A62BB9"/>
    <w:rsid w:val="00A70A46"/>
    <w:rsid w:val="00A752E9"/>
    <w:rsid w:val="00A753EC"/>
    <w:rsid w:val="00A828BA"/>
    <w:rsid w:val="00A86310"/>
    <w:rsid w:val="00A96FBF"/>
    <w:rsid w:val="00AB3521"/>
    <w:rsid w:val="00AC54CC"/>
    <w:rsid w:val="00AD0B80"/>
    <w:rsid w:val="00AE56B5"/>
    <w:rsid w:val="00B04634"/>
    <w:rsid w:val="00B132D2"/>
    <w:rsid w:val="00B14EB8"/>
    <w:rsid w:val="00B24960"/>
    <w:rsid w:val="00B37B24"/>
    <w:rsid w:val="00B51D23"/>
    <w:rsid w:val="00B6076D"/>
    <w:rsid w:val="00B7006F"/>
    <w:rsid w:val="00B93324"/>
    <w:rsid w:val="00B96B41"/>
    <w:rsid w:val="00BA08E6"/>
    <w:rsid w:val="00BA1258"/>
    <w:rsid w:val="00BB5551"/>
    <w:rsid w:val="00BC27DC"/>
    <w:rsid w:val="00BC2C1D"/>
    <w:rsid w:val="00BD7A81"/>
    <w:rsid w:val="00BE6D2B"/>
    <w:rsid w:val="00C12FAC"/>
    <w:rsid w:val="00C27591"/>
    <w:rsid w:val="00C34933"/>
    <w:rsid w:val="00C4017A"/>
    <w:rsid w:val="00C53D86"/>
    <w:rsid w:val="00C63379"/>
    <w:rsid w:val="00C71C09"/>
    <w:rsid w:val="00C907EF"/>
    <w:rsid w:val="00CA61B2"/>
    <w:rsid w:val="00CB0030"/>
    <w:rsid w:val="00CB5536"/>
    <w:rsid w:val="00CC04FE"/>
    <w:rsid w:val="00CD1C67"/>
    <w:rsid w:val="00CD5608"/>
    <w:rsid w:val="00CD740C"/>
    <w:rsid w:val="00CE3A4F"/>
    <w:rsid w:val="00CF159A"/>
    <w:rsid w:val="00D02802"/>
    <w:rsid w:val="00D178E4"/>
    <w:rsid w:val="00D20D6B"/>
    <w:rsid w:val="00D313C0"/>
    <w:rsid w:val="00D35057"/>
    <w:rsid w:val="00D35ABE"/>
    <w:rsid w:val="00D36AEE"/>
    <w:rsid w:val="00D37CF5"/>
    <w:rsid w:val="00D40B93"/>
    <w:rsid w:val="00D44E76"/>
    <w:rsid w:val="00D4623F"/>
    <w:rsid w:val="00D51B85"/>
    <w:rsid w:val="00D80AC7"/>
    <w:rsid w:val="00D85646"/>
    <w:rsid w:val="00D85F3D"/>
    <w:rsid w:val="00DB5991"/>
    <w:rsid w:val="00DB60E5"/>
    <w:rsid w:val="00DC76F2"/>
    <w:rsid w:val="00DD72DE"/>
    <w:rsid w:val="00DE3F37"/>
    <w:rsid w:val="00DF16DC"/>
    <w:rsid w:val="00DF791D"/>
    <w:rsid w:val="00E0575A"/>
    <w:rsid w:val="00E138AA"/>
    <w:rsid w:val="00E32250"/>
    <w:rsid w:val="00E33BB5"/>
    <w:rsid w:val="00E36F45"/>
    <w:rsid w:val="00E431D6"/>
    <w:rsid w:val="00E465B0"/>
    <w:rsid w:val="00E60E13"/>
    <w:rsid w:val="00E6370E"/>
    <w:rsid w:val="00E700F4"/>
    <w:rsid w:val="00E74144"/>
    <w:rsid w:val="00E94F4F"/>
    <w:rsid w:val="00EA2083"/>
    <w:rsid w:val="00EA7D09"/>
    <w:rsid w:val="00EB0701"/>
    <w:rsid w:val="00EB2017"/>
    <w:rsid w:val="00ED1F49"/>
    <w:rsid w:val="00ED2948"/>
    <w:rsid w:val="00ED3DC4"/>
    <w:rsid w:val="00ED54C4"/>
    <w:rsid w:val="00EE47E4"/>
    <w:rsid w:val="00EE6E58"/>
    <w:rsid w:val="00EF7700"/>
    <w:rsid w:val="00F00E91"/>
    <w:rsid w:val="00F176AE"/>
    <w:rsid w:val="00F3332F"/>
    <w:rsid w:val="00F42899"/>
    <w:rsid w:val="00F477E5"/>
    <w:rsid w:val="00F537D6"/>
    <w:rsid w:val="00F568FB"/>
    <w:rsid w:val="00F752C2"/>
    <w:rsid w:val="00F81EBF"/>
    <w:rsid w:val="00F90415"/>
    <w:rsid w:val="00F95091"/>
    <w:rsid w:val="00FC56F1"/>
    <w:rsid w:val="00FC7349"/>
    <w:rsid w:val="00FD1F10"/>
    <w:rsid w:val="00FD2194"/>
    <w:rsid w:val="00FE045F"/>
    <w:rsid w:val="00FE5627"/>
    <w:rsid w:val="00FF331B"/>
    <w:rsid w:val="00FF57BC"/>
    <w:rsid w:val="03660660"/>
    <w:rsid w:val="04D7053D"/>
    <w:rsid w:val="080668EE"/>
    <w:rsid w:val="0B1F0E32"/>
    <w:rsid w:val="0D7C0432"/>
    <w:rsid w:val="0EB104B0"/>
    <w:rsid w:val="0F5F13C8"/>
    <w:rsid w:val="0FA22032"/>
    <w:rsid w:val="123517EA"/>
    <w:rsid w:val="142B5D9F"/>
    <w:rsid w:val="14AD054F"/>
    <w:rsid w:val="152A1F70"/>
    <w:rsid w:val="16250939"/>
    <w:rsid w:val="17143E8A"/>
    <w:rsid w:val="18730A0F"/>
    <w:rsid w:val="19330334"/>
    <w:rsid w:val="19E2680E"/>
    <w:rsid w:val="19EC200F"/>
    <w:rsid w:val="1A1D50B7"/>
    <w:rsid w:val="1A66082C"/>
    <w:rsid w:val="1C020984"/>
    <w:rsid w:val="1CB735C0"/>
    <w:rsid w:val="1D142203"/>
    <w:rsid w:val="1DC31AF1"/>
    <w:rsid w:val="1E1647DA"/>
    <w:rsid w:val="1E9704EA"/>
    <w:rsid w:val="20FF5F7C"/>
    <w:rsid w:val="21333432"/>
    <w:rsid w:val="22614D65"/>
    <w:rsid w:val="23A414AA"/>
    <w:rsid w:val="24C102DF"/>
    <w:rsid w:val="2508780B"/>
    <w:rsid w:val="254644FD"/>
    <w:rsid w:val="26E74AA2"/>
    <w:rsid w:val="270C33A4"/>
    <w:rsid w:val="27190739"/>
    <w:rsid w:val="27753176"/>
    <w:rsid w:val="27923536"/>
    <w:rsid w:val="29851D33"/>
    <w:rsid w:val="2A0B4F4C"/>
    <w:rsid w:val="2ACA14DD"/>
    <w:rsid w:val="2B3D12C2"/>
    <w:rsid w:val="2D847798"/>
    <w:rsid w:val="2DBB39BF"/>
    <w:rsid w:val="2EA96AC5"/>
    <w:rsid w:val="2F8860C3"/>
    <w:rsid w:val="2FA119EE"/>
    <w:rsid w:val="2FDC2677"/>
    <w:rsid w:val="30E00CC5"/>
    <w:rsid w:val="32E464C5"/>
    <w:rsid w:val="33F122E0"/>
    <w:rsid w:val="34D80120"/>
    <w:rsid w:val="352655CF"/>
    <w:rsid w:val="358D74E8"/>
    <w:rsid w:val="35A40394"/>
    <w:rsid w:val="362608FE"/>
    <w:rsid w:val="36284C76"/>
    <w:rsid w:val="36690097"/>
    <w:rsid w:val="36A524E1"/>
    <w:rsid w:val="382E4460"/>
    <w:rsid w:val="3836487F"/>
    <w:rsid w:val="3A313FD8"/>
    <w:rsid w:val="3A3E619C"/>
    <w:rsid w:val="3E705F68"/>
    <w:rsid w:val="3F706427"/>
    <w:rsid w:val="41584D1E"/>
    <w:rsid w:val="425A6618"/>
    <w:rsid w:val="4515658C"/>
    <w:rsid w:val="45855A2F"/>
    <w:rsid w:val="463D4287"/>
    <w:rsid w:val="46A60767"/>
    <w:rsid w:val="48090A76"/>
    <w:rsid w:val="483D03D7"/>
    <w:rsid w:val="488C519E"/>
    <w:rsid w:val="48B119A4"/>
    <w:rsid w:val="48E555F6"/>
    <w:rsid w:val="4A100B71"/>
    <w:rsid w:val="4A821143"/>
    <w:rsid w:val="4BA5582B"/>
    <w:rsid w:val="4C753AA3"/>
    <w:rsid w:val="4C7E73A7"/>
    <w:rsid w:val="4E025086"/>
    <w:rsid w:val="501173EA"/>
    <w:rsid w:val="50E40FA4"/>
    <w:rsid w:val="53D1124A"/>
    <w:rsid w:val="56A64DEC"/>
    <w:rsid w:val="56CF7545"/>
    <w:rsid w:val="570603AC"/>
    <w:rsid w:val="5716377B"/>
    <w:rsid w:val="57F06A54"/>
    <w:rsid w:val="5B0C2DAD"/>
    <w:rsid w:val="5B4B23CB"/>
    <w:rsid w:val="5BA9032E"/>
    <w:rsid w:val="5C124D1D"/>
    <w:rsid w:val="5D301FF8"/>
    <w:rsid w:val="5F055A90"/>
    <w:rsid w:val="5F8213DD"/>
    <w:rsid w:val="61723462"/>
    <w:rsid w:val="61A62633"/>
    <w:rsid w:val="62944EA3"/>
    <w:rsid w:val="62F651B2"/>
    <w:rsid w:val="63424BB3"/>
    <w:rsid w:val="63E679FF"/>
    <w:rsid w:val="64F611FD"/>
    <w:rsid w:val="65197815"/>
    <w:rsid w:val="66241E6C"/>
    <w:rsid w:val="66325413"/>
    <w:rsid w:val="66576847"/>
    <w:rsid w:val="666E2935"/>
    <w:rsid w:val="66723681"/>
    <w:rsid w:val="674E2A2D"/>
    <w:rsid w:val="67565095"/>
    <w:rsid w:val="67701EE1"/>
    <w:rsid w:val="68603D29"/>
    <w:rsid w:val="687C211A"/>
    <w:rsid w:val="68A02710"/>
    <w:rsid w:val="68F67940"/>
    <w:rsid w:val="695E4E8A"/>
    <w:rsid w:val="6BBE5214"/>
    <w:rsid w:val="6BFC3634"/>
    <w:rsid w:val="6CCE4575"/>
    <w:rsid w:val="6E003F06"/>
    <w:rsid w:val="6E112329"/>
    <w:rsid w:val="6F701A99"/>
    <w:rsid w:val="70E454A4"/>
    <w:rsid w:val="71043500"/>
    <w:rsid w:val="7457683B"/>
    <w:rsid w:val="74E646D4"/>
    <w:rsid w:val="74FA3F30"/>
    <w:rsid w:val="758B02BC"/>
    <w:rsid w:val="75907ED9"/>
    <w:rsid w:val="75DC0B17"/>
    <w:rsid w:val="782455C0"/>
    <w:rsid w:val="785445AA"/>
    <w:rsid w:val="79537417"/>
    <w:rsid w:val="79F96784"/>
    <w:rsid w:val="7A24236F"/>
    <w:rsid w:val="7D271377"/>
    <w:rsid w:val="7E4F79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iPriority="99" w:name="Salutation"/>
    <w:lsdException w:uiPriority="99"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200" w:firstLineChars="200"/>
      <w:jc w:val="both"/>
    </w:pPr>
    <w:rPr>
      <w:rFonts w:ascii="Times New Roman" w:hAnsi="Times New Roman" w:eastAsia="仿宋_GB2312" w:cstheme="minorBidi"/>
      <w:kern w:val="2"/>
      <w:sz w:val="32"/>
      <w:szCs w:val="22"/>
      <w:lang w:val="en-US" w:eastAsia="zh-CN" w:bidi="ar-SA"/>
    </w:rPr>
  </w:style>
  <w:style w:type="paragraph" w:styleId="4">
    <w:name w:val="heading 1"/>
    <w:basedOn w:val="1"/>
    <w:next w:val="1"/>
    <w:link w:val="18"/>
    <w:qFormat/>
    <w:uiPriority w:val="9"/>
    <w:pPr>
      <w:keepNext/>
      <w:keepLines/>
      <w:outlineLvl w:val="0"/>
    </w:pPr>
    <w:rPr>
      <w:rFonts w:eastAsia="黑体"/>
      <w:bCs/>
      <w:kern w:val="44"/>
      <w:szCs w:val="44"/>
    </w:rPr>
  </w:style>
  <w:style w:type="paragraph" w:styleId="5">
    <w:name w:val="heading 2"/>
    <w:basedOn w:val="1"/>
    <w:next w:val="1"/>
    <w:link w:val="19"/>
    <w:unhideWhenUsed/>
    <w:qFormat/>
    <w:uiPriority w:val="9"/>
    <w:pPr>
      <w:keepNext/>
      <w:keepLines/>
      <w:outlineLvl w:val="1"/>
    </w:pPr>
    <w:rPr>
      <w:rFonts w:eastAsia="楷体_GB2312" w:asciiTheme="majorHAnsi" w:hAnsiTheme="majorHAnsi" w:cstheme="majorBidi"/>
      <w:b/>
      <w:bCs/>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semiHidden/>
    <w:unhideWhenUsed/>
    <w:qFormat/>
    <w:uiPriority w:val="99"/>
    <w:pPr>
      <w:ind w:firstLine="420"/>
    </w:pPr>
  </w:style>
  <w:style w:type="paragraph" w:styleId="3">
    <w:name w:val="Body Text Indent"/>
    <w:basedOn w:val="1"/>
    <w:semiHidden/>
    <w:unhideWhenUsed/>
    <w:qFormat/>
    <w:uiPriority w:val="99"/>
    <w:pPr>
      <w:ind w:left="420" w:leftChars="200"/>
    </w:pPr>
  </w:style>
  <w:style w:type="paragraph" w:styleId="6">
    <w:name w:val="Salutation"/>
    <w:basedOn w:val="1"/>
    <w:next w:val="1"/>
    <w:link w:val="28"/>
    <w:semiHidden/>
    <w:unhideWhenUsed/>
    <w:qFormat/>
    <w:uiPriority w:val="99"/>
  </w:style>
  <w:style w:type="paragraph" w:styleId="7">
    <w:name w:val="footer"/>
    <w:basedOn w:val="1"/>
    <w:link w:val="22"/>
    <w:unhideWhenUsed/>
    <w:qFormat/>
    <w:uiPriority w:val="99"/>
    <w:pPr>
      <w:tabs>
        <w:tab w:val="center" w:pos="4153"/>
        <w:tab w:val="right" w:pos="8306"/>
      </w:tabs>
      <w:snapToGrid w:val="0"/>
      <w:spacing w:line="240" w:lineRule="atLeast"/>
      <w:jc w:val="left"/>
    </w:pPr>
    <w:rPr>
      <w:sz w:val="18"/>
      <w:szCs w:val="18"/>
    </w:rPr>
  </w:style>
  <w:style w:type="paragraph" w:styleId="8">
    <w:name w:val="header"/>
    <w:basedOn w:val="1"/>
    <w:link w:val="17"/>
    <w:unhideWhenUsed/>
    <w:qFormat/>
    <w:uiPriority w:val="99"/>
    <w:pPr>
      <w:pBdr>
        <w:bottom w:val="single" w:color="auto" w:sz="6" w:space="1"/>
      </w:pBdr>
      <w:tabs>
        <w:tab w:val="center" w:pos="4153"/>
        <w:tab w:val="right" w:pos="8306"/>
      </w:tabs>
      <w:snapToGrid w:val="0"/>
      <w:spacing w:line="240" w:lineRule="atLeast"/>
      <w:jc w:val="center"/>
    </w:pPr>
    <w:rPr>
      <w:rFonts w:asciiTheme="minorHAnsi" w:hAnsiTheme="minorHAnsi"/>
      <w:sz w:val="18"/>
      <w:szCs w:val="18"/>
    </w:rPr>
  </w:style>
  <w:style w:type="paragraph" w:styleId="9">
    <w:name w:val="Subtitle"/>
    <w:basedOn w:val="1"/>
    <w:next w:val="1"/>
    <w:link w:val="26"/>
    <w:qFormat/>
    <w:uiPriority w:val="0"/>
    <w:pPr>
      <w:spacing w:line="580" w:lineRule="exact"/>
      <w:ind w:firstLine="0" w:firstLineChars="0"/>
      <w:jc w:val="center"/>
    </w:pPr>
    <w:rPr>
      <w:rFonts w:eastAsia="黑体" w:cs="Times New Roman"/>
      <w:szCs w:val="20"/>
    </w:rPr>
  </w:style>
  <w:style w:type="paragraph" w:styleId="10">
    <w:name w:val="Normal (Web)"/>
    <w:basedOn w:val="1"/>
    <w:qFormat/>
    <w:uiPriority w:val="99"/>
    <w:pPr>
      <w:spacing w:beforeAutospacing="1" w:afterAutospacing="1"/>
      <w:jc w:val="left"/>
    </w:pPr>
    <w:rPr>
      <w:kern w:val="0"/>
      <w:sz w:val="24"/>
    </w:rPr>
  </w:style>
  <w:style w:type="paragraph" w:styleId="11">
    <w:name w:val="Title"/>
    <w:basedOn w:val="1"/>
    <w:next w:val="1"/>
    <w:link w:val="16"/>
    <w:qFormat/>
    <w:uiPriority w:val="10"/>
    <w:pPr>
      <w:spacing w:before="240" w:after="60"/>
      <w:ind w:firstLine="0" w:firstLineChars="0"/>
      <w:jc w:val="center"/>
      <w:outlineLvl w:val="0"/>
    </w:pPr>
    <w:rPr>
      <w:rFonts w:eastAsia="方正小标宋简体" w:asciiTheme="majorHAnsi" w:hAnsiTheme="majorHAnsi" w:cstheme="majorBidi"/>
      <w:bCs/>
      <w:sz w:val="36"/>
      <w:szCs w:val="32"/>
    </w:rPr>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Hyperlink"/>
    <w:basedOn w:val="14"/>
    <w:unhideWhenUsed/>
    <w:qFormat/>
    <w:uiPriority w:val="99"/>
    <w:rPr>
      <w:color w:val="0563C1" w:themeColor="hyperlink"/>
      <w:u w:val="single"/>
      <w14:textFill>
        <w14:solidFill>
          <w14:schemeClr w14:val="hlink"/>
        </w14:solidFill>
      </w14:textFill>
    </w:rPr>
  </w:style>
  <w:style w:type="character" w:customStyle="1" w:styleId="16">
    <w:name w:val="标题 Char"/>
    <w:basedOn w:val="14"/>
    <w:link w:val="11"/>
    <w:qFormat/>
    <w:uiPriority w:val="10"/>
    <w:rPr>
      <w:rFonts w:eastAsia="方正小标宋简体" w:asciiTheme="majorHAnsi" w:hAnsiTheme="majorHAnsi" w:cstheme="majorBidi"/>
      <w:bCs/>
      <w:sz w:val="36"/>
      <w:szCs w:val="32"/>
    </w:rPr>
  </w:style>
  <w:style w:type="character" w:customStyle="1" w:styleId="17">
    <w:name w:val="页眉 Char"/>
    <w:basedOn w:val="14"/>
    <w:link w:val="8"/>
    <w:qFormat/>
    <w:uiPriority w:val="99"/>
    <w:rPr>
      <w:rFonts w:eastAsia="仿宋_GB2312"/>
      <w:sz w:val="18"/>
      <w:szCs w:val="18"/>
    </w:rPr>
  </w:style>
  <w:style w:type="character" w:customStyle="1" w:styleId="18">
    <w:name w:val="标题 1 Char"/>
    <w:basedOn w:val="14"/>
    <w:link w:val="4"/>
    <w:qFormat/>
    <w:uiPriority w:val="9"/>
    <w:rPr>
      <w:rFonts w:eastAsia="黑体"/>
      <w:bCs/>
      <w:kern w:val="44"/>
      <w:sz w:val="32"/>
      <w:szCs w:val="44"/>
    </w:rPr>
  </w:style>
  <w:style w:type="character" w:customStyle="1" w:styleId="19">
    <w:name w:val="标题 2 Char"/>
    <w:basedOn w:val="14"/>
    <w:link w:val="5"/>
    <w:qFormat/>
    <w:uiPriority w:val="9"/>
    <w:rPr>
      <w:rFonts w:eastAsia="楷体_GB2312" w:asciiTheme="majorHAnsi" w:hAnsiTheme="majorHAnsi" w:cstheme="majorBidi"/>
      <w:b/>
      <w:bCs/>
      <w:sz w:val="32"/>
      <w:szCs w:val="32"/>
    </w:rPr>
  </w:style>
  <w:style w:type="paragraph" w:customStyle="1" w:styleId="20">
    <w:name w:val="标题3"/>
    <w:basedOn w:val="1"/>
    <w:link w:val="21"/>
    <w:qFormat/>
    <w:uiPriority w:val="0"/>
    <w:pPr>
      <w:ind w:firstLine="640"/>
    </w:pPr>
    <w:rPr>
      <w:b/>
    </w:rPr>
  </w:style>
  <w:style w:type="character" w:customStyle="1" w:styleId="21">
    <w:name w:val="标题3 字符"/>
    <w:basedOn w:val="14"/>
    <w:link w:val="20"/>
    <w:qFormat/>
    <w:uiPriority w:val="0"/>
    <w:rPr>
      <w:rFonts w:eastAsia="仿宋_GB2312"/>
      <w:b/>
      <w:sz w:val="32"/>
    </w:rPr>
  </w:style>
  <w:style w:type="character" w:customStyle="1" w:styleId="22">
    <w:name w:val="页脚 Char"/>
    <w:basedOn w:val="14"/>
    <w:link w:val="7"/>
    <w:qFormat/>
    <w:uiPriority w:val="99"/>
    <w:rPr>
      <w:rFonts w:ascii="Times New Roman" w:hAnsi="Times New Roman" w:eastAsia="仿宋_GB2312"/>
      <w:sz w:val="18"/>
      <w:szCs w:val="18"/>
    </w:rPr>
  </w:style>
  <w:style w:type="table" w:customStyle="1" w:styleId="23">
    <w:name w:val="网格型1"/>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
    <w:name w:val="网格型2"/>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
    <w:name w:val="网格型3"/>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6">
    <w:name w:val="副标题 Char"/>
    <w:basedOn w:val="14"/>
    <w:link w:val="9"/>
    <w:qFormat/>
    <w:uiPriority w:val="0"/>
    <w:rPr>
      <w:rFonts w:ascii="Times New Roman" w:hAnsi="Times New Roman" w:eastAsia="黑体" w:cs="Times New Roman"/>
      <w:kern w:val="2"/>
      <w:sz w:val="32"/>
    </w:rPr>
  </w:style>
  <w:style w:type="paragraph" w:customStyle="1" w:styleId="27">
    <w:name w:val="主题标"/>
    <w:basedOn w:val="1"/>
    <w:next w:val="6"/>
    <w:qFormat/>
    <w:uiPriority w:val="0"/>
    <w:pPr>
      <w:spacing w:line="580" w:lineRule="exact"/>
      <w:ind w:firstLine="0" w:firstLineChars="0"/>
      <w:jc w:val="center"/>
    </w:pPr>
    <w:rPr>
      <w:rFonts w:eastAsia="方正小标宋简体" w:cs="Times New Roman"/>
      <w:sz w:val="44"/>
      <w:szCs w:val="20"/>
    </w:rPr>
  </w:style>
  <w:style w:type="character" w:customStyle="1" w:styleId="28">
    <w:name w:val="称呼 Char"/>
    <w:basedOn w:val="14"/>
    <w:link w:val="6"/>
    <w:semiHidden/>
    <w:qFormat/>
    <w:uiPriority w:val="99"/>
    <w:rPr>
      <w:rFonts w:ascii="Times New Roman" w:hAnsi="Times New Roman" w:eastAsia="仿宋_GB2312"/>
      <w:kern w:val="2"/>
      <w:sz w:val="32"/>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EDC3B8-95A9-4FD2-AE0D-11C14D2E6BF0}">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6</Pages>
  <Words>1254</Words>
  <Characters>1387</Characters>
  <Lines>19</Lines>
  <Paragraphs>5</Paragraphs>
  <TotalTime>14</TotalTime>
  <ScaleCrop>false</ScaleCrop>
  <LinksUpToDate>false</LinksUpToDate>
  <CharactersWithSpaces>1471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2022-05-17T08:17:00Z</dcterms:created>
  <dc:creator>ZJ</dc:creator>
  <cp:lastModifiedBy>沐笙</cp:lastModifiedBy>
  <cp:lastPrinted>2022-10-28T02:06:55Z</cp:lastPrinted>
  <dcterms:modified xsi:type="dcterms:W3CDTF">2022-10-28T02:16:01Z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48DA7EC7ECC642418D9147DB263D09D5</vt:lpwstr>
  </property>
</Properties>
</file>