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四川省就业服务管理局(联系电话</w:t>
      </w:r>
      <w:r>
        <w:rPr>
          <w:rFonts w:hint="eastAsia"/>
          <w:highlight w:val="none"/>
        </w:rPr>
        <w:t>：</w:t>
      </w:r>
      <w:r>
        <w:rPr>
          <w:rFonts w:hint="eastAsia"/>
        </w:rPr>
        <w:t>87770218) 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办公地址：成都市营门口路18号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邮编：610031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四川省社会保险管理局(联系电话</w:t>
      </w:r>
      <w:r>
        <w:rPr>
          <w:rFonts w:hint="eastAsia"/>
          <w:highlight w:val="none"/>
        </w:rPr>
        <w:t>：</w:t>
      </w:r>
      <w:bookmarkStart w:id="0" w:name="_GoBack"/>
      <w:bookmarkEnd w:id="0"/>
      <w:r>
        <w:rPr>
          <w:rFonts w:hint="eastAsia"/>
        </w:rPr>
        <w:t>86690430)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办公地址：成都市西大街258号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邮编：610031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四川省人才交流中心（联系电话：86140600）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办公地址：成都市小南街99号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四川省人事考试中心（联系电话：86740303）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四川省外资企业中方雇员事务所（联系电话：86675599）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办公地址：成都市锦城大厦8楼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四川省人力资源和社会保障信息中心（联系电话：86110780）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办公地址：成都市小天西街8号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邮编：610031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四川省专家服务中心（联系电话：</w:t>
      </w:r>
      <w:r>
        <w:rPr>
          <w:rFonts w:hint="default"/>
          <w:lang w:val="en"/>
        </w:rPr>
        <w:t>81471659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四川省</w:t>
      </w:r>
      <w:r>
        <w:rPr>
          <w:rFonts w:hint="eastAsia"/>
          <w:highlight w:val="none"/>
          <w:lang w:eastAsia="zh-CN"/>
        </w:rPr>
        <w:t>博士后园区管理处</w:t>
      </w:r>
      <w:r>
        <w:rPr>
          <w:rFonts w:hint="eastAsia"/>
          <w:highlight w:val="none"/>
        </w:rPr>
        <w:t>（联系电话：</w:t>
      </w:r>
      <w:r>
        <w:rPr>
          <w:rFonts w:hint="eastAsia"/>
          <w:highlight w:val="none"/>
          <w:lang w:val="en-US" w:eastAsia="zh-CN"/>
        </w:rPr>
        <w:t>86914556</w:t>
      </w:r>
      <w:r>
        <w:rPr>
          <w:rFonts w:hint="eastAsia"/>
          <w:highlight w:val="none"/>
        </w:rPr>
        <w:t>）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办公地址：成都市东二巷18号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>邮编：610015</w:t>
      </w:r>
    </w:p>
    <w:p>
      <w:pPr>
        <w:rPr>
          <w:rFonts w:hint="eastAsia"/>
          <w:highlight w:val="none"/>
        </w:rPr>
      </w:pPr>
    </w:p>
    <w:p>
      <w:pPr>
        <w:rPr>
          <w:rFonts w:hint="eastAsia"/>
        </w:rPr>
      </w:pPr>
      <w:r>
        <w:rPr>
          <w:rFonts w:hint="eastAsia"/>
        </w:rPr>
        <w:t>四川省人力资源和社会保障厅机关服务中心(联系电话</w:t>
      </w:r>
      <w:r>
        <w:rPr>
          <w:rFonts w:hint="eastAsia"/>
          <w:highlight w:val="none"/>
        </w:rPr>
        <w:t>：</w:t>
      </w:r>
      <w:r>
        <w:rPr>
          <w:rFonts w:hint="eastAsia"/>
        </w:rPr>
        <w:t>86115390)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办公地址：成都市陕西街54号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邮编：610041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四川省人力资源社会保障科学研究所(联系电话</w:t>
      </w:r>
      <w:r>
        <w:rPr>
          <w:rFonts w:hint="eastAsia"/>
          <w:highlight w:val="none"/>
        </w:rPr>
        <w:t>：</w:t>
      </w:r>
      <w:r>
        <w:rPr>
          <w:rFonts w:hint="eastAsia"/>
        </w:rPr>
        <w:t>86118075)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办公地址：成都市陕西街54号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邮编：610041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四川省职业技能鉴定指导中心(联系电话</w:t>
      </w:r>
      <w:r>
        <w:rPr>
          <w:rFonts w:hint="eastAsia"/>
          <w:highlight w:val="none"/>
        </w:rPr>
        <w:t>：</w:t>
      </w:r>
      <w:r>
        <w:rPr>
          <w:rFonts w:hint="eastAsia"/>
        </w:rPr>
        <w:t>86156861)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四川省职业培训指导中心（联系电话：86110778）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四川省劳动能力鉴定服务中心（联系电话：86136135</w:t>
      </w:r>
      <w:r>
        <w:rPr>
          <w:rFonts w:hint="default"/>
          <w:lang w:val="en"/>
        </w:rPr>
        <w:t xml:space="preserve"> </w:t>
      </w:r>
      <w:r>
        <w:rPr>
          <w:rFonts w:hint="eastAsia"/>
        </w:rPr>
        <w:t>86118227）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四川省劳动人事争议仲裁院（联系电话</w:t>
      </w:r>
      <w:r>
        <w:rPr>
          <w:rFonts w:hint="eastAsia"/>
          <w:highlight w:val="none"/>
        </w:rPr>
        <w:t>：</w:t>
      </w:r>
      <w:r>
        <w:rPr>
          <w:rFonts w:hint="eastAsia"/>
        </w:rPr>
        <w:t>86117820</w:t>
      </w:r>
      <w:r>
        <w:rPr>
          <w:rFonts w:hint="default"/>
          <w:lang w:val="en"/>
        </w:rPr>
        <w:t xml:space="preserve"> </w:t>
      </w:r>
      <w:r>
        <w:rPr>
          <w:rFonts w:hint="eastAsia"/>
        </w:rPr>
        <w:t>86110538)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四川省人力资源和社会保障厅宣传中心（联系电话：86110521）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办公地址：成都市陕西街54号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邮编：610041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四川省农民工服务中心（联系电话：86759650）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zZlYTE4Njk5MDIzOGNkNTI0YWY2ZjNmOTI2YjMifQ=="/>
  </w:docVars>
  <w:rsids>
    <w:rsidRoot w:val="00000000"/>
    <w:rsid w:val="119C067C"/>
    <w:rsid w:val="BB398821"/>
    <w:rsid w:val="F3C41FB8"/>
    <w:rsid w:val="F5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1</dc:creator>
  <cp:lastModifiedBy>user</cp:lastModifiedBy>
  <dcterms:modified xsi:type="dcterms:W3CDTF">2025-01-17T10:29:14Z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CB74BD43F9A349E0B310B277899B19B5</vt:lpwstr>
  </property>
</Properties>
</file>