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bCs/>
          <w:sz w:val="32"/>
          <w:szCs w:val="32"/>
        </w:rPr>
      </w:pPr>
      <w:bookmarkStart w:id="0" w:name="_GoBack"/>
      <w:bookmarkEnd w:id="0"/>
      <w:r>
        <w:rPr>
          <w:rFonts w:hint="eastAsia" w:eastAsia="黑体"/>
          <w:bCs/>
          <w:sz w:val="32"/>
          <w:szCs w:val="32"/>
        </w:rPr>
        <w:t>附件</w:t>
      </w:r>
      <w:r>
        <w:rPr>
          <w:rFonts w:eastAsia="黑体"/>
          <w:bCs/>
          <w:sz w:val="32"/>
          <w:szCs w:val="32"/>
        </w:rPr>
        <w:t>3</w:t>
      </w:r>
    </w:p>
    <w:p>
      <w:pPr>
        <w:rPr>
          <w:rFonts w:eastAsia="方正小标宋简体"/>
          <w:bCs/>
          <w:sz w:val="44"/>
          <w:szCs w:val="44"/>
        </w:rPr>
      </w:pPr>
    </w:p>
    <w:p>
      <w:pPr>
        <w:rPr>
          <w:rFonts w:eastAsia="方正小标宋简体"/>
          <w:bCs/>
          <w:sz w:val="44"/>
          <w:szCs w:val="44"/>
        </w:rPr>
      </w:pPr>
    </w:p>
    <w:p>
      <w:pPr>
        <w:rPr>
          <w:rFonts w:eastAsia="方正小标宋简体"/>
          <w:bCs/>
          <w:sz w:val="44"/>
          <w:szCs w:val="44"/>
        </w:rPr>
      </w:pPr>
    </w:p>
    <w:p>
      <w:pPr>
        <w:spacing w:after="120" w:afterLines="50"/>
        <w:jc w:val="center"/>
        <w:rPr>
          <w:rFonts w:eastAsia="新宋体"/>
          <w:b/>
          <w:bCs/>
          <w:sz w:val="48"/>
          <w:szCs w:val="48"/>
        </w:rPr>
      </w:pPr>
      <w:r>
        <w:rPr>
          <w:rFonts w:hint="eastAsia" w:eastAsia="新宋体"/>
          <w:b/>
          <w:bCs/>
          <w:sz w:val="48"/>
          <w:szCs w:val="48"/>
        </w:rPr>
        <w:t>四川省技工学校评估细则</w:t>
      </w:r>
    </w:p>
    <w:p>
      <w:pPr>
        <w:spacing w:after="120" w:afterLines="50"/>
        <w:jc w:val="center"/>
        <w:rPr>
          <w:rFonts w:eastAsia="新宋体"/>
          <w:b/>
          <w:bCs/>
          <w:sz w:val="48"/>
          <w:szCs w:val="48"/>
        </w:rPr>
      </w:pPr>
      <w:r>
        <w:rPr>
          <w:rFonts w:eastAsia="新宋体"/>
          <w:b/>
          <w:bCs/>
          <w:sz w:val="48"/>
          <w:szCs w:val="48"/>
        </w:rPr>
        <w:t>(2021</w:t>
      </w:r>
      <w:r>
        <w:rPr>
          <w:rFonts w:hint="eastAsia" w:eastAsia="新宋体"/>
          <w:b/>
          <w:bCs/>
          <w:sz w:val="48"/>
          <w:szCs w:val="48"/>
        </w:rPr>
        <w:t>版</w:t>
      </w:r>
      <w:r>
        <w:rPr>
          <w:rFonts w:eastAsia="新宋体"/>
          <w:b/>
          <w:bCs/>
          <w:sz w:val="48"/>
          <w:szCs w:val="48"/>
        </w:rPr>
        <w:t>)</w:t>
      </w:r>
    </w:p>
    <w:p>
      <w:pPr>
        <w:ind w:left="315" w:leftChars="150" w:firstLine="1155" w:firstLineChars="550"/>
        <w:rPr>
          <w:rFonts w:eastAsia="黑体"/>
          <w:bCs/>
        </w:rPr>
      </w:pPr>
    </w:p>
    <w:p>
      <w:pPr>
        <w:ind w:left="315" w:leftChars="150" w:firstLine="1155" w:firstLineChars="550"/>
        <w:rPr>
          <w:rFonts w:eastAsia="黑体"/>
          <w:bCs/>
        </w:rPr>
      </w:pPr>
    </w:p>
    <w:p>
      <w:pPr>
        <w:ind w:left="315" w:leftChars="150" w:firstLine="1155" w:firstLineChars="550"/>
        <w:rPr>
          <w:rFonts w:eastAsia="黑体"/>
          <w:bCs/>
        </w:rPr>
      </w:pPr>
    </w:p>
    <w:p>
      <w:pPr>
        <w:ind w:left="315" w:leftChars="150" w:firstLine="1155" w:firstLineChars="550"/>
        <w:rPr>
          <w:rFonts w:eastAsia="黑体"/>
          <w:bCs/>
        </w:rPr>
      </w:pPr>
    </w:p>
    <w:p>
      <w:pPr>
        <w:ind w:left="315" w:leftChars="150"/>
        <w:rPr>
          <w:rFonts w:eastAsia="华文中宋"/>
          <w:bCs/>
          <w:sz w:val="44"/>
        </w:rPr>
      </w:pPr>
    </w:p>
    <w:p>
      <w:pPr>
        <w:ind w:left="315" w:leftChars="150"/>
        <w:rPr>
          <w:rFonts w:eastAsia="华文中宋"/>
          <w:bCs/>
          <w:sz w:val="44"/>
        </w:rPr>
      </w:pPr>
    </w:p>
    <w:p>
      <w:pPr>
        <w:ind w:firstLine="1281" w:firstLineChars="400"/>
        <w:rPr>
          <w:rFonts w:eastAsia="华文仿宋"/>
          <w:b/>
          <w:bCs/>
          <w:sz w:val="32"/>
          <w:szCs w:val="32"/>
        </w:rPr>
      </w:pPr>
      <w:r>
        <w:rPr>
          <w:rFonts w:hint="eastAsia" w:eastAsia="华文仿宋"/>
          <w:b/>
          <w:bCs/>
          <w:sz w:val="32"/>
          <w:szCs w:val="32"/>
        </w:rPr>
        <w:t>申办单位</w:t>
      </w:r>
      <w:r>
        <w:rPr>
          <w:rFonts w:eastAsia="华文仿宋"/>
          <w:b/>
          <w:bCs/>
          <w:sz w:val="32"/>
          <w:szCs w:val="32"/>
        </w:rPr>
        <w:t>:</w:t>
      </w:r>
      <w:r>
        <w:rPr>
          <w:rFonts w:eastAsia="华文仿宋"/>
          <w:b/>
          <w:bCs/>
          <w:sz w:val="32"/>
          <w:szCs w:val="32"/>
          <w:u w:val="single"/>
        </w:rPr>
        <w:t xml:space="preserve">                        </w:t>
      </w:r>
      <w:r>
        <w:rPr>
          <w:rFonts w:hint="eastAsia" w:eastAsia="华文仿宋"/>
          <w:b/>
          <w:bCs/>
          <w:sz w:val="32"/>
          <w:szCs w:val="32"/>
        </w:rPr>
        <w:t>（公章）</w:t>
      </w:r>
    </w:p>
    <w:p>
      <w:pPr>
        <w:ind w:firstLine="1281" w:firstLineChars="400"/>
        <w:rPr>
          <w:rFonts w:eastAsia="华文仿宋"/>
          <w:b/>
          <w:bCs/>
          <w:sz w:val="32"/>
          <w:szCs w:val="32"/>
          <w:u w:val="single"/>
        </w:rPr>
      </w:pPr>
    </w:p>
    <w:p>
      <w:pPr>
        <w:ind w:firstLine="1281" w:firstLineChars="400"/>
        <w:rPr>
          <w:rFonts w:eastAsia="华文仿宋"/>
          <w:b/>
          <w:bCs/>
          <w:sz w:val="32"/>
          <w:szCs w:val="32"/>
          <w:u w:val="single"/>
        </w:rPr>
      </w:pPr>
    </w:p>
    <w:p>
      <w:pPr>
        <w:ind w:firstLine="1281" w:firstLineChars="400"/>
        <w:rPr>
          <w:rFonts w:eastAsia="华文仿宋"/>
          <w:b/>
          <w:bCs/>
          <w:sz w:val="32"/>
          <w:szCs w:val="32"/>
        </w:rPr>
      </w:pPr>
      <w:r>
        <w:rPr>
          <w:rFonts w:hint="eastAsia" w:eastAsia="华文仿宋"/>
          <w:b/>
          <w:bCs/>
          <w:sz w:val="32"/>
          <w:szCs w:val="32"/>
        </w:rPr>
        <w:t>填报时间</w:t>
      </w:r>
      <w:r>
        <w:rPr>
          <w:rFonts w:eastAsia="华文仿宋"/>
          <w:b/>
          <w:bCs/>
          <w:sz w:val="32"/>
          <w:szCs w:val="32"/>
        </w:rPr>
        <w:t>:</w:t>
      </w:r>
      <w:r>
        <w:rPr>
          <w:rFonts w:eastAsia="华文仿宋"/>
          <w:b/>
          <w:bCs/>
          <w:sz w:val="32"/>
          <w:szCs w:val="32"/>
          <w:u w:val="single"/>
        </w:rPr>
        <w:t xml:space="preserve">                        </w:t>
      </w: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jc w:val="center"/>
        <w:rPr>
          <w:rFonts w:eastAsia="华文仿宋"/>
          <w:b/>
          <w:bCs/>
          <w:sz w:val="32"/>
          <w:szCs w:val="32"/>
        </w:rPr>
      </w:pPr>
      <w:r>
        <w:rPr>
          <w:rFonts w:hint="eastAsia" w:eastAsia="华文仿宋"/>
          <w:b/>
          <w:bCs/>
          <w:sz w:val="32"/>
          <w:szCs w:val="32"/>
        </w:rPr>
        <w:t>四川省人力资源和社会保障厅印制</w:t>
      </w:r>
    </w:p>
    <w:p>
      <w:pPr>
        <w:widowControl/>
        <w:jc w:val="left"/>
        <w:rPr>
          <w:rFonts w:eastAsia="方正楷体简体"/>
          <w:bCs/>
          <w:sz w:val="32"/>
          <w:szCs w:val="32"/>
        </w:rPr>
        <w:sectPr>
          <w:headerReference r:id="rId3" w:type="default"/>
          <w:footerReference r:id="rId4" w:type="default"/>
          <w:footerReference r:id="rId5" w:type="even"/>
          <w:pgSz w:w="11906" w:h="16838"/>
          <w:pgMar w:top="1928" w:right="1418" w:bottom="1474" w:left="1418" w:header="851" w:footer="1134" w:gutter="0"/>
          <w:cols w:space="720" w:num="1"/>
          <w:docGrid w:linePitch="312" w:charSpace="0"/>
        </w:sectPr>
      </w:pPr>
    </w:p>
    <w:p>
      <w:pPr>
        <w:ind w:firstLine="3960" w:firstLineChars="900"/>
        <w:rPr>
          <w:rFonts w:eastAsia="方正小标宋简体"/>
          <w:bCs/>
          <w:sz w:val="44"/>
          <w:szCs w:val="44"/>
        </w:rPr>
      </w:pPr>
      <w:r>
        <w:rPr>
          <w:rFonts w:hint="eastAsia" w:eastAsia="方正小标宋简体"/>
          <w:bCs/>
          <w:sz w:val="44"/>
          <w:szCs w:val="44"/>
        </w:rPr>
        <w:t>说</w:t>
      </w:r>
      <w:r>
        <w:rPr>
          <w:rFonts w:eastAsia="方正小标宋简体"/>
          <w:bCs/>
          <w:sz w:val="44"/>
          <w:szCs w:val="44"/>
        </w:rPr>
        <w:t xml:space="preserve">  </w:t>
      </w:r>
      <w:r>
        <w:rPr>
          <w:rFonts w:hint="eastAsia" w:eastAsia="方正小标宋简体"/>
          <w:bCs/>
          <w:sz w:val="44"/>
          <w:szCs w:val="44"/>
        </w:rPr>
        <w:t>明</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一、《四川省技工学校评估细则（</w:t>
      </w:r>
      <w:r>
        <w:rPr>
          <w:rFonts w:eastAsia="仿宋_GB2312"/>
          <w:bCs/>
          <w:sz w:val="28"/>
          <w:szCs w:val="28"/>
        </w:rPr>
        <w:t>2021</w:t>
      </w:r>
      <w:r>
        <w:rPr>
          <w:rFonts w:hint="eastAsia" w:eastAsia="仿宋_GB2312"/>
          <w:bCs/>
          <w:sz w:val="28"/>
          <w:szCs w:val="28"/>
        </w:rPr>
        <w:t>版）》（以下简称《细则》）是根据《国家职业教育改革实施方案》（国发〔</w:t>
      </w:r>
      <w:r>
        <w:rPr>
          <w:rFonts w:eastAsia="仿宋_GB2312"/>
          <w:bCs/>
          <w:sz w:val="28"/>
          <w:szCs w:val="28"/>
        </w:rPr>
        <w:t>2019</w:t>
      </w:r>
      <w:r>
        <w:rPr>
          <w:rFonts w:hint="eastAsia" w:eastAsia="仿宋_GB2312"/>
          <w:bCs/>
          <w:sz w:val="28"/>
          <w:szCs w:val="28"/>
        </w:rPr>
        <w:t>〕</w:t>
      </w:r>
      <w:r>
        <w:rPr>
          <w:rFonts w:eastAsia="仿宋_GB2312"/>
          <w:bCs/>
          <w:sz w:val="28"/>
          <w:szCs w:val="28"/>
        </w:rPr>
        <w:t>4</w:t>
      </w:r>
      <w:r>
        <w:rPr>
          <w:rFonts w:hint="eastAsia" w:eastAsia="仿宋_GB2312"/>
          <w:bCs/>
          <w:sz w:val="28"/>
          <w:szCs w:val="28"/>
        </w:rPr>
        <w:t>号）、人力资源社会保障部《关于印发技工院校设置标准（试行）的通知》（人社部发〔</w:t>
      </w:r>
      <w:r>
        <w:rPr>
          <w:rFonts w:eastAsia="仿宋_GB2312"/>
          <w:bCs/>
          <w:sz w:val="28"/>
          <w:szCs w:val="28"/>
        </w:rPr>
        <w:t>2012</w:t>
      </w:r>
      <w:r>
        <w:rPr>
          <w:rFonts w:hint="eastAsia" w:eastAsia="仿宋_GB2312"/>
          <w:bCs/>
          <w:sz w:val="28"/>
          <w:szCs w:val="28"/>
        </w:rPr>
        <w:t>〕</w:t>
      </w:r>
      <w:r>
        <w:rPr>
          <w:rFonts w:eastAsia="仿宋_GB2312"/>
          <w:bCs/>
          <w:sz w:val="28"/>
          <w:szCs w:val="28"/>
        </w:rPr>
        <w:t>8</w:t>
      </w:r>
      <w:r>
        <w:rPr>
          <w:rFonts w:hint="eastAsia" w:eastAsia="仿宋_GB2312"/>
          <w:bCs/>
          <w:sz w:val="28"/>
          <w:szCs w:val="28"/>
        </w:rPr>
        <w:t>号）、《关于做好技工院校审批管理工作的通知》（人社部发〔</w:t>
      </w:r>
      <w:r>
        <w:rPr>
          <w:rFonts w:eastAsia="仿宋_GB2312"/>
          <w:bCs/>
          <w:sz w:val="28"/>
          <w:szCs w:val="28"/>
        </w:rPr>
        <w:t>2012</w:t>
      </w:r>
      <w:r>
        <w:rPr>
          <w:rFonts w:hint="eastAsia" w:eastAsia="仿宋_GB2312"/>
          <w:bCs/>
          <w:sz w:val="28"/>
          <w:szCs w:val="28"/>
        </w:rPr>
        <w:t>〕</w:t>
      </w:r>
      <w:r>
        <w:rPr>
          <w:rFonts w:eastAsia="仿宋_GB2312"/>
          <w:bCs/>
          <w:sz w:val="28"/>
          <w:szCs w:val="28"/>
        </w:rPr>
        <w:t>63</w:t>
      </w:r>
      <w:r>
        <w:rPr>
          <w:rFonts w:hint="eastAsia" w:eastAsia="仿宋_GB2312"/>
          <w:bCs/>
          <w:sz w:val="28"/>
          <w:szCs w:val="28"/>
        </w:rPr>
        <w:t>号）、《四川省职业教育改革实施方案》（川府发〔</w:t>
      </w:r>
      <w:r>
        <w:rPr>
          <w:rFonts w:eastAsia="仿宋_GB2312"/>
          <w:bCs/>
          <w:sz w:val="28"/>
          <w:szCs w:val="28"/>
        </w:rPr>
        <w:t>2020</w:t>
      </w:r>
      <w:r>
        <w:rPr>
          <w:rFonts w:hint="eastAsia" w:eastAsia="仿宋_GB2312"/>
          <w:bCs/>
          <w:sz w:val="28"/>
          <w:szCs w:val="28"/>
        </w:rPr>
        <w:t>〕</w:t>
      </w:r>
      <w:r>
        <w:rPr>
          <w:rFonts w:eastAsia="仿宋_GB2312"/>
          <w:bCs/>
          <w:sz w:val="28"/>
          <w:szCs w:val="28"/>
        </w:rPr>
        <w:t>14</w:t>
      </w:r>
      <w:r>
        <w:rPr>
          <w:rFonts w:hint="eastAsia" w:eastAsia="仿宋_GB2312"/>
          <w:bCs/>
          <w:sz w:val="28"/>
          <w:szCs w:val="28"/>
        </w:rPr>
        <w:t>号）等文件编制。各申办单位应认真学习领会上述文件精神，按要求准备并提交申报材料。</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二、《细则》项目共</w:t>
      </w:r>
      <w:r>
        <w:rPr>
          <w:rFonts w:eastAsia="仿宋_GB2312"/>
          <w:bCs/>
          <w:sz w:val="28"/>
          <w:szCs w:val="28"/>
        </w:rPr>
        <w:t>5</w:t>
      </w:r>
      <w:r>
        <w:rPr>
          <w:rFonts w:hint="eastAsia" w:eastAsia="仿宋_GB2312"/>
          <w:bCs/>
          <w:sz w:val="28"/>
          <w:szCs w:val="28"/>
        </w:rPr>
        <w:t>大项</w:t>
      </w:r>
      <w:r>
        <w:rPr>
          <w:rFonts w:eastAsia="仿宋_GB2312"/>
          <w:bCs/>
          <w:sz w:val="28"/>
          <w:szCs w:val="28"/>
        </w:rPr>
        <w:t>28</w:t>
      </w:r>
      <w:r>
        <w:rPr>
          <w:rFonts w:hint="eastAsia" w:eastAsia="仿宋_GB2312"/>
          <w:bCs/>
          <w:sz w:val="28"/>
          <w:szCs w:val="28"/>
        </w:rPr>
        <w:t>小项，项目划分以部颁标准为依据，结合四川省实际情况确定每个项目的评估标准、评分办法、备查材料及考核内容。各申办单位应按</w:t>
      </w:r>
      <w:r>
        <w:rPr>
          <w:rFonts w:eastAsia="仿宋_GB2312"/>
          <w:bCs/>
          <w:sz w:val="28"/>
          <w:szCs w:val="28"/>
        </w:rPr>
        <w:t>28</w:t>
      </w:r>
      <w:r>
        <w:rPr>
          <w:rFonts w:hint="eastAsia" w:eastAsia="仿宋_GB2312"/>
          <w:bCs/>
          <w:sz w:val="28"/>
          <w:szCs w:val="28"/>
        </w:rPr>
        <w:t>小项评估要求，准备卷宗材料，其中应注意“评分办法”和“备查材料及考核内容”中编有</w:t>
      </w:r>
      <w:r>
        <w:rPr>
          <w:rFonts w:hint="eastAsia" w:ascii="宋体" w:hAnsi="宋体" w:cs="宋体"/>
          <w:bCs/>
          <w:sz w:val="28"/>
          <w:szCs w:val="28"/>
        </w:rPr>
        <w:t>①②③</w:t>
      </w:r>
      <w:r>
        <w:rPr>
          <w:rFonts w:eastAsia="仿宋_GB2312"/>
          <w:bCs/>
          <w:sz w:val="28"/>
          <w:szCs w:val="28"/>
        </w:rPr>
        <w:t>…</w:t>
      </w:r>
      <w:r>
        <w:rPr>
          <w:rFonts w:hint="eastAsia" w:eastAsia="仿宋_GB2312"/>
          <w:bCs/>
          <w:sz w:val="28"/>
          <w:szCs w:val="28"/>
        </w:rPr>
        <w:t>等之间的对应关系，学校自查自评意见应</w:t>
      </w:r>
      <w:r>
        <w:rPr>
          <w:rFonts w:hint="eastAsia" w:eastAsia="仿宋_GB2312"/>
          <w:spacing w:val="-10"/>
          <w:kern w:val="0"/>
          <w:sz w:val="28"/>
          <w:szCs w:val="28"/>
        </w:rPr>
        <w:t>按对应条目评分办法逐条自查自评，并形成</w:t>
      </w:r>
      <w:r>
        <w:rPr>
          <w:rFonts w:eastAsia="仿宋_GB2312"/>
          <w:spacing w:val="-10"/>
          <w:kern w:val="0"/>
          <w:sz w:val="28"/>
          <w:szCs w:val="28"/>
        </w:rPr>
        <w:t>500</w:t>
      </w:r>
      <w:r>
        <w:rPr>
          <w:rFonts w:hint="eastAsia" w:eastAsia="仿宋_GB2312"/>
          <w:spacing w:val="-10"/>
          <w:kern w:val="0"/>
          <w:sz w:val="28"/>
          <w:szCs w:val="28"/>
        </w:rPr>
        <w:t>字以内的自查自评评语。</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三、《细则》采用量化计分，标准分值总分为</w:t>
      </w:r>
      <w:r>
        <w:rPr>
          <w:rFonts w:eastAsia="仿宋_GB2312"/>
          <w:bCs/>
          <w:sz w:val="28"/>
          <w:szCs w:val="28"/>
        </w:rPr>
        <w:t>1000</w:t>
      </w:r>
      <w:r>
        <w:rPr>
          <w:rFonts w:hint="eastAsia" w:eastAsia="仿宋_GB2312"/>
          <w:bCs/>
          <w:sz w:val="28"/>
          <w:szCs w:val="28"/>
        </w:rPr>
        <w:t>分。各项目评分要求是：每个条目若有扣分，扣到</w:t>
      </w:r>
      <w:r>
        <w:rPr>
          <w:rFonts w:eastAsia="仿宋_GB2312"/>
          <w:bCs/>
          <w:sz w:val="28"/>
          <w:szCs w:val="28"/>
        </w:rPr>
        <w:t>0</w:t>
      </w:r>
      <w:r>
        <w:rPr>
          <w:rFonts w:hint="eastAsia" w:eastAsia="仿宋_GB2312"/>
          <w:bCs/>
          <w:sz w:val="28"/>
          <w:szCs w:val="28"/>
        </w:rPr>
        <w:t>分为止，不计负分；无支撑材料或提供虚假材料的项目，以零分计。</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四、《学校自查自评》与《省专家评价》中的扣分项目及分值作为学校整改的依据，以达到“以评促改，以评促建”的目的，从而引导申办学校不断完善办学条件，提高办学能力和水平。</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五、按《细则》要求准备评估材料时，要求真实、系统、完整、有效。一级评估材料（装入卷宗内的）、二级评估材料（放到评估现场备查的）、三级评估材料（在教师手中的教案、财务原始凭证和注册学生数等）要相互照应，以提高评估效率。</w:t>
      </w:r>
    </w:p>
    <w:p>
      <w:pPr>
        <w:spacing w:before="72" w:beforeLines="30" w:line="460" w:lineRule="exact"/>
        <w:ind w:firstLine="560" w:firstLineChars="200"/>
        <w:jc w:val="left"/>
        <w:rPr>
          <w:rFonts w:eastAsia="仿宋"/>
          <w:bCs/>
          <w:sz w:val="28"/>
          <w:szCs w:val="28"/>
        </w:rPr>
      </w:pPr>
      <w:r>
        <w:rPr>
          <w:rFonts w:hint="eastAsia" w:eastAsia="仿宋_GB2312"/>
          <w:bCs/>
          <w:sz w:val="28"/>
          <w:szCs w:val="28"/>
        </w:rPr>
        <w:t>六、《细则》中</w:t>
      </w:r>
      <w:r>
        <w:rPr>
          <w:rFonts w:eastAsia="仿宋_GB2312"/>
          <w:bCs/>
          <w:sz w:val="28"/>
          <w:szCs w:val="28"/>
        </w:rPr>
        <w:t>1-01</w:t>
      </w:r>
      <w:r>
        <w:rPr>
          <w:rFonts w:hint="eastAsia" w:eastAsia="仿宋_GB2312"/>
          <w:bCs/>
          <w:sz w:val="28"/>
          <w:szCs w:val="28"/>
        </w:rPr>
        <w:t>指导思想、</w:t>
      </w:r>
      <w:r>
        <w:rPr>
          <w:rFonts w:eastAsia="仿宋_GB2312"/>
          <w:bCs/>
          <w:sz w:val="28"/>
          <w:szCs w:val="28"/>
        </w:rPr>
        <w:t>2-08</w:t>
      </w:r>
      <w:r>
        <w:rPr>
          <w:rFonts w:hint="eastAsia" w:eastAsia="仿宋_GB2312"/>
          <w:bCs/>
          <w:sz w:val="28"/>
          <w:szCs w:val="28"/>
        </w:rPr>
        <w:t>校园校舍、</w:t>
      </w:r>
      <w:r>
        <w:rPr>
          <w:rFonts w:eastAsia="仿宋_GB2312"/>
          <w:bCs/>
          <w:sz w:val="28"/>
          <w:szCs w:val="28"/>
        </w:rPr>
        <w:t>2-10</w:t>
      </w:r>
      <w:r>
        <w:rPr>
          <w:rFonts w:hint="eastAsia" w:eastAsia="仿宋_GB2312"/>
          <w:bCs/>
          <w:sz w:val="28"/>
          <w:szCs w:val="28"/>
        </w:rPr>
        <w:t>实训设备设施、</w:t>
      </w:r>
      <w:r>
        <w:rPr>
          <w:rFonts w:eastAsia="仿宋_GB2312"/>
          <w:bCs/>
          <w:sz w:val="28"/>
          <w:szCs w:val="28"/>
        </w:rPr>
        <w:t>2-12</w:t>
      </w:r>
      <w:r>
        <w:rPr>
          <w:rFonts w:hint="eastAsia" w:eastAsia="仿宋_GB2312"/>
          <w:bCs/>
          <w:sz w:val="28"/>
          <w:szCs w:val="28"/>
        </w:rPr>
        <w:t>教师配备、</w:t>
      </w:r>
      <w:r>
        <w:rPr>
          <w:rFonts w:eastAsia="仿宋_GB2312"/>
          <w:bCs/>
          <w:sz w:val="28"/>
          <w:szCs w:val="28"/>
        </w:rPr>
        <w:t>2-13</w:t>
      </w:r>
      <w:r>
        <w:rPr>
          <w:rFonts w:hint="eastAsia" w:eastAsia="仿宋_GB2312"/>
          <w:bCs/>
          <w:sz w:val="28"/>
          <w:szCs w:val="28"/>
        </w:rPr>
        <w:t>办学经费、</w:t>
      </w:r>
      <w:r>
        <w:rPr>
          <w:rFonts w:eastAsia="仿宋_GB2312"/>
          <w:bCs/>
          <w:sz w:val="28"/>
          <w:szCs w:val="28"/>
        </w:rPr>
        <w:t>3-19</w:t>
      </w:r>
      <w:r>
        <w:rPr>
          <w:rFonts w:hint="eastAsia" w:eastAsia="仿宋_GB2312"/>
          <w:bCs/>
          <w:sz w:val="28"/>
          <w:szCs w:val="28"/>
        </w:rPr>
        <w:t>安全管理等</w:t>
      </w:r>
      <w:r>
        <w:rPr>
          <w:rFonts w:eastAsia="仿宋_GB2312"/>
          <w:bCs/>
          <w:sz w:val="28"/>
          <w:szCs w:val="28"/>
        </w:rPr>
        <w:t>6</w:t>
      </w:r>
      <w:r>
        <w:rPr>
          <w:rFonts w:hint="eastAsia" w:eastAsia="仿宋_GB2312"/>
          <w:bCs/>
          <w:sz w:val="28"/>
          <w:szCs w:val="28"/>
        </w:rPr>
        <w:t>项为基本</w:t>
      </w:r>
      <w:r>
        <w:rPr>
          <w:rFonts w:eastAsia="仿宋_GB2312"/>
          <w:bCs/>
          <w:sz w:val="28"/>
          <w:szCs w:val="28"/>
        </w:rPr>
        <w:t>条件否决项</w:t>
      </w:r>
      <w:r>
        <w:rPr>
          <w:rFonts w:hint="eastAsia" w:eastAsia="仿宋_GB2312"/>
          <w:bCs/>
          <w:sz w:val="28"/>
          <w:szCs w:val="28"/>
        </w:rPr>
        <w:t>，其中</w:t>
      </w:r>
      <w:r>
        <w:rPr>
          <w:rFonts w:eastAsia="仿宋_GB2312"/>
          <w:bCs/>
          <w:sz w:val="28"/>
          <w:szCs w:val="28"/>
        </w:rPr>
        <w:t>任</w:t>
      </w:r>
      <w:r>
        <w:rPr>
          <w:rFonts w:hint="eastAsia" w:eastAsia="仿宋_GB2312"/>
          <w:bCs/>
          <w:sz w:val="28"/>
          <w:szCs w:val="28"/>
        </w:rPr>
        <w:t>意</w:t>
      </w:r>
      <w:r>
        <w:rPr>
          <w:rFonts w:eastAsia="仿宋_GB2312"/>
          <w:bCs/>
          <w:sz w:val="28"/>
          <w:szCs w:val="28"/>
        </w:rPr>
        <w:t>一项得分</w:t>
      </w:r>
      <w:r>
        <w:rPr>
          <w:rFonts w:hint="eastAsia" w:eastAsia="仿宋_GB2312"/>
          <w:bCs/>
          <w:sz w:val="28"/>
          <w:szCs w:val="28"/>
        </w:rPr>
        <w:t>不</w:t>
      </w:r>
      <w:r>
        <w:rPr>
          <w:rFonts w:eastAsia="仿宋_GB2312"/>
          <w:bCs/>
          <w:sz w:val="28"/>
          <w:szCs w:val="28"/>
        </w:rPr>
        <w:t>及格（</w:t>
      </w:r>
      <w:r>
        <w:rPr>
          <w:rFonts w:hint="eastAsia" w:eastAsia="仿宋_GB2312"/>
          <w:bCs/>
          <w:sz w:val="28"/>
          <w:szCs w:val="28"/>
        </w:rPr>
        <w:t>即</w:t>
      </w:r>
      <w:r>
        <w:rPr>
          <w:rFonts w:eastAsia="仿宋_GB2312"/>
          <w:bCs/>
          <w:sz w:val="28"/>
          <w:szCs w:val="28"/>
        </w:rPr>
        <w:t>低于</w:t>
      </w:r>
      <w:r>
        <w:rPr>
          <w:rFonts w:hint="eastAsia" w:eastAsia="仿宋_GB2312"/>
          <w:bCs/>
          <w:sz w:val="28"/>
          <w:szCs w:val="28"/>
        </w:rPr>
        <w:t>该</w:t>
      </w:r>
      <w:r>
        <w:rPr>
          <w:rFonts w:eastAsia="仿宋_GB2312"/>
          <w:bCs/>
          <w:sz w:val="28"/>
          <w:szCs w:val="28"/>
        </w:rPr>
        <w:t>项目标准分</w:t>
      </w:r>
      <w:r>
        <w:rPr>
          <w:rFonts w:hint="eastAsia" w:eastAsia="仿宋_GB2312"/>
          <w:bCs/>
          <w:sz w:val="28"/>
          <w:szCs w:val="28"/>
        </w:rPr>
        <w:t>值</w:t>
      </w:r>
      <w:r>
        <w:rPr>
          <w:rFonts w:eastAsia="仿宋_GB2312"/>
          <w:bCs/>
          <w:sz w:val="28"/>
          <w:szCs w:val="28"/>
        </w:rPr>
        <w:t>60%</w:t>
      </w:r>
      <w:r>
        <w:rPr>
          <w:rFonts w:hint="eastAsia" w:eastAsia="仿宋_GB2312"/>
          <w:bCs/>
          <w:sz w:val="28"/>
          <w:szCs w:val="28"/>
        </w:rPr>
        <w:t>）则判</w:t>
      </w:r>
      <w:r>
        <w:rPr>
          <w:rFonts w:eastAsia="仿宋_GB2312"/>
          <w:bCs/>
          <w:sz w:val="28"/>
          <w:szCs w:val="28"/>
        </w:rPr>
        <w:t>为评估</w:t>
      </w:r>
      <w:r>
        <w:rPr>
          <w:rFonts w:hint="eastAsia" w:eastAsia="仿宋_GB2312"/>
          <w:bCs/>
          <w:sz w:val="28"/>
          <w:szCs w:val="28"/>
        </w:rPr>
        <w:t>不</w:t>
      </w:r>
      <w:r>
        <w:rPr>
          <w:rFonts w:eastAsia="仿宋_GB2312"/>
          <w:bCs/>
          <w:sz w:val="28"/>
          <w:szCs w:val="28"/>
        </w:rPr>
        <w:t>合格</w:t>
      </w:r>
      <w:r>
        <w:rPr>
          <w:rFonts w:hint="eastAsia" w:eastAsia="仿宋_GB2312"/>
          <w:bCs/>
          <w:sz w:val="28"/>
          <w:szCs w:val="28"/>
        </w:rPr>
        <w:t>，审批程序终止；否决项全部达标，专家评估总分达</w:t>
      </w:r>
      <w:r>
        <w:rPr>
          <w:rFonts w:eastAsia="仿宋_GB2312"/>
          <w:bCs/>
          <w:sz w:val="28"/>
          <w:szCs w:val="28"/>
        </w:rPr>
        <w:t>650</w:t>
      </w:r>
      <w:r>
        <w:rPr>
          <w:rFonts w:hint="eastAsia" w:eastAsia="仿宋_GB2312"/>
          <w:bCs/>
          <w:sz w:val="28"/>
          <w:szCs w:val="28"/>
        </w:rPr>
        <w:t>分及以上者，可进入复核程序。</w:t>
      </w:r>
    </w:p>
    <w:p>
      <w:pPr>
        <w:spacing w:before="72" w:beforeLines="30" w:line="460" w:lineRule="exact"/>
        <w:ind w:firstLine="560" w:firstLineChars="200"/>
        <w:jc w:val="left"/>
        <w:rPr>
          <w:rFonts w:eastAsia="仿宋"/>
          <w:bCs/>
          <w:sz w:val="28"/>
          <w:szCs w:val="28"/>
        </w:rPr>
      </w:pPr>
    </w:p>
    <w:p>
      <w:pPr>
        <w:adjustRightInd w:val="0"/>
        <w:spacing w:line="240" w:lineRule="exact"/>
        <w:ind w:firstLine="560" w:firstLineChars="200"/>
        <w:jc w:val="left"/>
        <w:rPr>
          <w:rFonts w:eastAsia="仿宋"/>
          <w:bCs/>
          <w:sz w:val="28"/>
          <w:szCs w:val="28"/>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74"/>
        <w:gridCol w:w="888"/>
        <w:gridCol w:w="567"/>
        <w:gridCol w:w="322"/>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1–01</w:t>
            </w:r>
            <w:r>
              <w:rPr>
                <w:rFonts w:hint="eastAsia" w:eastAsia="华文仿宋"/>
                <w:b/>
                <w:bCs/>
                <w:sz w:val="32"/>
                <w:szCs w:val="32"/>
              </w:rPr>
              <w:t>指导思想（</w:t>
            </w:r>
            <w:r>
              <w:rPr>
                <w:rFonts w:eastAsia="华文仿宋"/>
                <w:b/>
                <w:bCs/>
                <w:sz w:val="32"/>
                <w:szCs w:val="32"/>
              </w:rPr>
              <w:t>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tabs>
                <w:tab w:val="left" w:pos="3690"/>
              </w:tabs>
              <w:ind w:firstLine="480"/>
              <w:rPr>
                <w:rFonts w:eastAsia="仿宋_GB2312"/>
                <w:sz w:val="24"/>
              </w:rPr>
            </w:pPr>
            <w:r>
              <w:rPr>
                <w:rFonts w:hint="eastAsia" w:eastAsia="仿宋_GB2312"/>
                <w:sz w:val="24"/>
              </w:rPr>
              <w:t>技工学校应全面贯彻党的教育方针，以习近平新时代中国特色社会主义思想为指导，以立德树人和培育工匠精神为根本，坚持教育培训与生产实际相结合，坚持服务经济建设和社会发展、促进劳动者就业的办学方向。</w:t>
            </w:r>
            <w:r>
              <w:rPr>
                <w:rFonts w:eastAsia="仿宋_GB2312"/>
                <w:sz w:val="24"/>
              </w:rPr>
              <w:tab/>
            </w:r>
          </w:p>
          <w:p>
            <w:pPr>
              <w:tabs>
                <w:tab w:val="left" w:pos="3690"/>
              </w:tabs>
              <w:ind w:firstLine="480"/>
              <w:rPr>
                <w:rFonts w:eastAsia="仿宋_GB2312"/>
                <w:sz w:val="24"/>
              </w:rPr>
            </w:pPr>
          </w:p>
          <w:p>
            <w:pPr>
              <w:tabs>
                <w:tab w:val="left" w:pos="3690"/>
              </w:tabs>
              <w:ind w:firstLine="480"/>
              <w:rPr>
                <w:rFonts w:eastAsia="仿宋_GB2312"/>
                <w:sz w:val="24"/>
              </w:rPr>
            </w:pPr>
          </w:p>
          <w:p>
            <w:pPr>
              <w:tabs>
                <w:tab w:val="left" w:pos="3690"/>
              </w:tabs>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全面贯彻党的教育方针，用习近平新时代中国特色社会主义思想指导学校工作，教育培训与生产实际相结合，材料完整效果好，计</w:t>
            </w:r>
            <w:r>
              <w:rPr>
                <w:rFonts w:eastAsia="仿宋_GB2312"/>
                <w:sz w:val="24"/>
              </w:rPr>
              <w:t>8</w:t>
            </w:r>
            <w:r>
              <w:rPr>
                <w:rFonts w:hint="eastAsia" w:eastAsia="仿宋_GB2312"/>
                <w:sz w:val="24"/>
              </w:rPr>
              <w:t>分。无材料不计分，效果不明显，酌情扣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坚持立德树人和培育工匠精神融入教育教学各环节，成效突出，计</w:t>
            </w:r>
            <w:r>
              <w:rPr>
                <w:rFonts w:eastAsia="仿宋_GB2312"/>
                <w:sz w:val="24"/>
              </w:rPr>
              <w:t>6</w:t>
            </w:r>
            <w:r>
              <w:rPr>
                <w:rFonts w:hint="eastAsia" w:eastAsia="仿宋_GB2312"/>
                <w:sz w:val="24"/>
              </w:rPr>
              <w:t>分。立德树人和工匠精神未体现不计分，成效一般，酌情扣</w:t>
            </w:r>
            <w:r>
              <w:rPr>
                <w:rFonts w:eastAsia="仿宋_GB2312"/>
                <w:sz w:val="24"/>
              </w:rPr>
              <w:t>1-3</w:t>
            </w:r>
            <w:r>
              <w:rPr>
                <w:rFonts w:hint="eastAsia" w:eastAsia="仿宋_GB2312"/>
                <w:sz w:val="24"/>
              </w:rPr>
              <w:t>分。</w:t>
            </w:r>
          </w:p>
          <w:p>
            <w:pPr>
              <w:spacing w:line="300" w:lineRule="exact"/>
              <w:rPr>
                <w:rFonts w:eastAsia="仿宋_GB2312"/>
                <w:sz w:val="24"/>
              </w:rPr>
            </w:pPr>
            <w:r>
              <w:rPr>
                <w:rFonts w:hint="eastAsia" w:ascii="宋体" w:hAnsi="宋体" w:cs="宋体"/>
                <w:sz w:val="24"/>
              </w:rPr>
              <w:t>③</w:t>
            </w:r>
            <w:r>
              <w:rPr>
                <w:rFonts w:hint="eastAsia" w:eastAsia="仿宋_GB2312"/>
                <w:sz w:val="24"/>
              </w:rPr>
              <w:t>坚持服务经济建设与社会发展，促进劳动者就业措施好，计</w:t>
            </w:r>
            <w:r>
              <w:rPr>
                <w:rFonts w:eastAsia="仿宋_GB2312"/>
                <w:sz w:val="24"/>
              </w:rPr>
              <w:t>6</w:t>
            </w:r>
            <w:r>
              <w:rPr>
                <w:rFonts w:hint="eastAsia" w:eastAsia="仿宋_GB2312"/>
                <w:sz w:val="24"/>
              </w:rPr>
              <w:t>分。无相关措施不计分，效果一般，酌情扣</w:t>
            </w:r>
            <w:r>
              <w:rPr>
                <w:rFonts w:eastAsia="仿宋_GB2312"/>
                <w:sz w:val="24"/>
              </w:rPr>
              <w:t>1-3</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学校教育培训与生产实际相结合的有关方案等材料。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教材拟征订单、教学计划和教学大纲（课程标准）等。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当地经济社会发展规划，技能人才发展规划、促进就业发展规划、行业办校的还包括所在行业的有关发展及人才需求规划，学校结合这些规划制定的招生、教学、就业规划和有关实施过程的原始资料等。</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1–02</w:t>
            </w:r>
            <w:r>
              <w:rPr>
                <w:rFonts w:hint="eastAsia" w:eastAsia="华文仿宋"/>
                <w:b/>
                <w:bCs/>
                <w:sz w:val="32"/>
                <w:szCs w:val="32"/>
              </w:rPr>
              <w:t>办学定位（</w:t>
            </w:r>
            <w:r>
              <w:rPr>
                <w:rFonts w:eastAsia="华文仿宋"/>
                <w:b/>
                <w:bCs/>
                <w:sz w:val="32"/>
                <w:szCs w:val="32"/>
              </w:rPr>
              <w:t xml:space="preserve"> 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tabs>
                <w:tab w:val="left" w:pos="3690"/>
              </w:tabs>
              <w:ind w:firstLine="558"/>
              <w:rPr>
                <w:rFonts w:eastAsia="仿宋_GB2312"/>
                <w:sz w:val="24"/>
              </w:rPr>
            </w:pPr>
            <w:r>
              <w:rPr>
                <w:rFonts w:hint="eastAsia" w:eastAsia="仿宋_GB2312"/>
                <w:sz w:val="24"/>
              </w:rPr>
              <w:t>技工学校坚持以促进就业和适应产业发展需求为导向，坚持校企合作基本办学制度，培养德智体美劳全面发展的后备产业工人和生产、服务一线的中级技能人才。</w:t>
            </w:r>
            <w:r>
              <w:rPr>
                <w:rFonts w:eastAsia="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 20 </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学校技能人才培养与促进就业和适应产业发展需求结合紧密，培养中级技能人才，计</w:t>
            </w:r>
            <w:r>
              <w:rPr>
                <w:rFonts w:eastAsia="仿宋_GB2312"/>
                <w:sz w:val="24"/>
              </w:rPr>
              <w:t>7</w:t>
            </w:r>
            <w:r>
              <w:rPr>
                <w:rFonts w:hint="eastAsia" w:eastAsia="仿宋_GB2312"/>
                <w:sz w:val="24"/>
              </w:rPr>
              <w:t>分。未开展市场需求调研不计分；人才培养与市场需求匹配度不够，酌情扣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建立稳定的校企合作关系和有效的合作机制，可操作性强，计</w:t>
            </w:r>
            <w:r>
              <w:rPr>
                <w:rFonts w:eastAsia="仿宋_GB2312"/>
                <w:sz w:val="24"/>
              </w:rPr>
              <w:t>7</w:t>
            </w:r>
            <w:r>
              <w:rPr>
                <w:rFonts w:hint="eastAsia" w:eastAsia="仿宋_GB2312"/>
                <w:sz w:val="24"/>
              </w:rPr>
              <w:t>分。未开展校企合作不计分；校企合作可行性一般，酌情扣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坚持德智体美劳全面发展培养，突出职业精神、职业技能培养，计</w:t>
            </w:r>
            <w:r>
              <w:rPr>
                <w:rFonts w:eastAsia="仿宋_GB2312"/>
                <w:sz w:val="24"/>
              </w:rPr>
              <w:t>6</w:t>
            </w:r>
            <w:r>
              <w:rPr>
                <w:rFonts w:hint="eastAsia" w:eastAsia="仿宋_GB2312"/>
                <w:sz w:val="24"/>
              </w:rPr>
              <w:t>分。培养成效一般，酌情扣</w:t>
            </w:r>
            <w:r>
              <w:rPr>
                <w:rFonts w:eastAsia="仿宋_GB2312"/>
                <w:sz w:val="24"/>
              </w:rPr>
              <w:t>1-3</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学校培养技能人才的相关材料如专业设置调研报告或专业评估报告等。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学校有关校企合作文件，体现校企合作的教学计划等。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学校专业人才培养方案等相关材料。</w:t>
            </w:r>
          </w:p>
        </w:tc>
      </w:tr>
    </w:tbl>
    <w:p>
      <w:pPr>
        <w:spacing w:line="240" w:lineRule="exact"/>
        <w:jc w:val="left"/>
        <w:rPr>
          <w:rFonts w:eastAsia="仿宋_GB2312"/>
          <w:bCs/>
          <w:szCs w:val="21"/>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9"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74"/>
        <w:gridCol w:w="888"/>
        <w:gridCol w:w="567"/>
        <w:gridCol w:w="322"/>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1–03</w:t>
            </w:r>
            <w:r>
              <w:rPr>
                <w:rFonts w:hint="eastAsia" w:eastAsia="华文仿宋"/>
                <w:b/>
                <w:bCs/>
                <w:sz w:val="32"/>
                <w:szCs w:val="32"/>
              </w:rPr>
              <w:t>办学模式（</w:t>
            </w:r>
            <w:r>
              <w:rPr>
                <w:rFonts w:eastAsia="华文仿宋"/>
                <w:b/>
                <w:bCs/>
                <w:sz w:val="32"/>
                <w:szCs w:val="32"/>
              </w:rPr>
              <w:t>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tabs>
                <w:tab w:val="left" w:pos="3690"/>
              </w:tabs>
              <w:ind w:firstLine="558"/>
              <w:rPr>
                <w:rFonts w:eastAsia="仿宋_GB2312"/>
                <w:sz w:val="24"/>
              </w:rPr>
            </w:pPr>
            <w:r>
              <w:rPr>
                <w:rFonts w:hint="eastAsia" w:eastAsia="仿宋_GB2312"/>
                <w:sz w:val="24"/>
              </w:rPr>
              <w:t>技工学校实行学制教育与职业培训并举、学校教育与企业培养相结合的办学模式，培养适应现代化生产、服务需要的中级技工，同时面向社会开展各类职业技能培训，并承担职业资格鉴定、职业技能等级认定与评价和就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20 </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实行学制教育与职业培训并举，学校教育与企业培养相结合的办学模式，具有较强的可行性，计</w:t>
            </w:r>
            <w:r>
              <w:rPr>
                <w:rFonts w:eastAsia="仿宋_GB2312"/>
                <w:sz w:val="24"/>
              </w:rPr>
              <w:t>6</w:t>
            </w:r>
            <w:r>
              <w:rPr>
                <w:rFonts w:hint="eastAsia" w:eastAsia="仿宋_GB2312"/>
                <w:sz w:val="24"/>
              </w:rPr>
              <w:t>分。未开展职业培训的不计分，可行性一般，酌情扣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培养中级技工，适应现代化生产和服务要求，措施好，计</w:t>
            </w:r>
            <w:r>
              <w:rPr>
                <w:rFonts w:eastAsia="仿宋_GB2312"/>
                <w:sz w:val="24"/>
              </w:rPr>
              <w:t>7</w:t>
            </w:r>
            <w:r>
              <w:rPr>
                <w:rFonts w:hint="eastAsia" w:eastAsia="仿宋_GB2312"/>
                <w:sz w:val="24"/>
              </w:rPr>
              <w:t>分。有差距，酌情扣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承担有关工种职业资格鉴定或职业技能等级认定与评价或就业服务等任务，具有较强的可行性，计</w:t>
            </w:r>
            <w:r>
              <w:rPr>
                <w:rFonts w:eastAsia="仿宋_GB2312"/>
                <w:sz w:val="24"/>
              </w:rPr>
              <w:t>7</w:t>
            </w:r>
            <w:r>
              <w:rPr>
                <w:rFonts w:hint="eastAsia" w:eastAsia="仿宋_GB2312"/>
                <w:sz w:val="24"/>
              </w:rPr>
              <w:t>分。有差距，酌情扣</w:t>
            </w:r>
            <w:r>
              <w:rPr>
                <w:rFonts w:eastAsia="仿宋_GB2312"/>
                <w:sz w:val="24"/>
              </w:rPr>
              <w:t>1-3</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学校教育和职业培训的相关材料如开展各类职业技能培训的计划、总结等。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开设中级技工专业的招生简章，培养方案，各专业适应生产与服务的市场调研报告等。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承担有关工种职业资格鉴定或职业技能等级认定与评价方案，就业服务方案等有关材料。</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534"/>
        <w:gridCol w:w="2"/>
        <w:gridCol w:w="272"/>
        <w:gridCol w:w="133"/>
        <w:gridCol w:w="1043"/>
        <w:gridCol w:w="98"/>
        <w:gridCol w:w="529"/>
        <w:gridCol w:w="627"/>
        <w:gridCol w:w="120"/>
        <w:gridCol w:w="818"/>
        <w:gridCol w:w="458"/>
        <w:gridCol w:w="256"/>
        <w:gridCol w:w="17"/>
        <w:gridCol w:w="3"/>
        <w:gridCol w:w="859"/>
        <w:gridCol w:w="26"/>
        <w:gridCol w:w="3"/>
        <w:gridCol w:w="112"/>
        <w:gridCol w:w="395"/>
        <w:gridCol w:w="57"/>
        <w:gridCol w:w="3"/>
        <w:gridCol w:w="108"/>
        <w:gridCol w:w="158"/>
        <w:gridCol w:w="53"/>
        <w:gridCol w:w="3"/>
        <w:gridCol w:w="499"/>
        <w:gridCol w:w="307"/>
        <w:gridCol w:w="80"/>
        <w:gridCol w:w="3"/>
        <w:gridCol w:w="46"/>
        <w:gridCol w:w="734"/>
        <w:gridCol w:w="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15"/>
            <w:tcBorders>
              <w:top w:val="nil"/>
              <w:left w:val="nil"/>
            </w:tcBorders>
            <w:vAlign w:val="center"/>
          </w:tcPr>
          <w:p>
            <w:pPr>
              <w:spacing w:line="300" w:lineRule="exact"/>
              <w:rPr>
                <w:rFonts w:eastAsia="华文仿宋"/>
                <w:b/>
                <w:sz w:val="32"/>
                <w:szCs w:val="32"/>
              </w:rPr>
            </w:pPr>
            <w:r>
              <w:rPr>
                <w:rFonts w:eastAsia="华文仿宋"/>
                <w:b/>
                <w:bCs/>
                <w:sz w:val="32"/>
                <w:szCs w:val="32"/>
              </w:rPr>
              <w:t>1–04</w:t>
            </w:r>
            <w:r>
              <w:rPr>
                <w:rFonts w:hint="eastAsia" w:eastAsia="华文仿宋"/>
                <w:b/>
                <w:bCs/>
                <w:sz w:val="32"/>
                <w:szCs w:val="32"/>
              </w:rPr>
              <w:t>党建工作（</w:t>
            </w:r>
            <w:r>
              <w:rPr>
                <w:rFonts w:eastAsia="华文仿宋"/>
                <w:b/>
                <w:bCs/>
                <w:sz w:val="32"/>
                <w:szCs w:val="32"/>
              </w:rPr>
              <w:t>20</w:t>
            </w:r>
            <w:r>
              <w:rPr>
                <w:rFonts w:hint="eastAsia" w:eastAsia="华文仿宋"/>
                <w:b/>
                <w:bCs/>
                <w:sz w:val="32"/>
                <w:szCs w:val="32"/>
              </w:rPr>
              <w:t>分）</w:t>
            </w:r>
          </w:p>
        </w:tc>
        <w:tc>
          <w:tcPr>
            <w:tcW w:w="888" w:type="dxa"/>
            <w:gridSpan w:val="3"/>
            <w:vAlign w:val="center"/>
          </w:tcPr>
          <w:p>
            <w:pPr>
              <w:spacing w:line="300" w:lineRule="exact"/>
              <w:rPr>
                <w:rFonts w:eastAsia="仿宋_GB2312"/>
                <w:szCs w:val="21"/>
              </w:rPr>
            </w:pPr>
            <w:r>
              <w:rPr>
                <w:rFonts w:hint="eastAsia" w:eastAsia="仿宋_GB2312"/>
                <w:szCs w:val="21"/>
              </w:rPr>
              <w:t>自评分</w:t>
            </w:r>
          </w:p>
        </w:tc>
        <w:tc>
          <w:tcPr>
            <w:tcW w:w="889" w:type="dxa"/>
            <w:gridSpan w:val="8"/>
            <w:vAlign w:val="center"/>
          </w:tcPr>
          <w:p>
            <w:pPr>
              <w:spacing w:line="300" w:lineRule="exact"/>
              <w:rPr>
                <w:rFonts w:eastAsia="仿宋_GB2312"/>
                <w:szCs w:val="21"/>
              </w:rPr>
            </w:pPr>
          </w:p>
        </w:tc>
        <w:tc>
          <w:tcPr>
            <w:tcW w:w="889" w:type="dxa"/>
            <w:gridSpan w:val="4"/>
            <w:vAlign w:val="center"/>
          </w:tcPr>
          <w:p>
            <w:pPr>
              <w:spacing w:line="300" w:lineRule="exact"/>
              <w:rPr>
                <w:rFonts w:eastAsia="仿宋_GB2312"/>
                <w:szCs w:val="21"/>
              </w:rPr>
            </w:pPr>
            <w:r>
              <w:rPr>
                <w:rFonts w:hint="eastAsia" w:eastAsia="仿宋_GB2312"/>
                <w:szCs w:val="21"/>
              </w:rPr>
              <w:t>省评分</w:t>
            </w:r>
          </w:p>
        </w:tc>
        <w:tc>
          <w:tcPr>
            <w:tcW w:w="889"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928" w:type="dxa"/>
            <w:gridSpan w:val="33"/>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kern w:val="0"/>
                <w:sz w:val="24"/>
              </w:rPr>
            </w:pPr>
            <w:r>
              <w:rPr>
                <w:rFonts w:hint="eastAsia" w:eastAsia="仿宋_GB2312"/>
                <w:sz w:val="24"/>
              </w:rPr>
              <w:t>技工学校要充分发挥党组织的政治核心作用，牢牢把握学校意识形态工作领导权，将党建工作与学校事业发展同部署、同落实、同考评；加强基层党组织建设，有效发挥基层党组织的战斗堡垒作用和共产党员的先锋模范作用，推进师德师风建设，领导工会、共青团等群团组织和学生会组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3" w:hRule="atLeast"/>
          <w:jc w:val="center"/>
        </w:trPr>
        <w:tc>
          <w:tcPr>
            <w:tcW w:w="8928" w:type="dxa"/>
            <w:gridSpan w:val="33"/>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26"/>
              <w:rPr>
                <w:rFonts w:eastAsia="仿宋_GB2312"/>
                <w:sz w:val="24"/>
              </w:rPr>
            </w:pPr>
            <w:r>
              <w:rPr>
                <w:rFonts w:hint="eastAsia" w:ascii="宋体" w:hAnsi="宋体" w:cs="宋体"/>
                <w:sz w:val="24"/>
              </w:rPr>
              <w:t>①</w:t>
            </w:r>
            <w:r>
              <w:rPr>
                <w:rFonts w:hint="eastAsia" w:eastAsia="仿宋_GB2312"/>
                <w:sz w:val="24"/>
              </w:rPr>
              <w:t>切实发挥党组织政治核心作用，加强党的思想、组织、作风、反腐倡廉和制度建设，把握学校发展方向，计</w:t>
            </w:r>
            <w:r>
              <w:rPr>
                <w:rFonts w:eastAsia="仿宋_GB2312"/>
                <w:sz w:val="24"/>
              </w:rPr>
              <w:t>4</w:t>
            </w:r>
            <w:r>
              <w:rPr>
                <w:rFonts w:hint="eastAsia" w:eastAsia="仿宋_GB2312"/>
                <w:sz w:val="24"/>
              </w:rPr>
              <w:t>分。未建立党组织本条及以下条目</w:t>
            </w:r>
            <w:r>
              <w:rPr>
                <w:rFonts w:hint="eastAsia" w:ascii="宋体" w:hAnsi="宋体" w:cs="宋体"/>
                <w:sz w:val="24"/>
              </w:rPr>
              <w:t>②③④⑤</w:t>
            </w:r>
            <w:r>
              <w:rPr>
                <w:rFonts w:hint="eastAsia" w:eastAsia="仿宋_GB2312"/>
                <w:sz w:val="24"/>
              </w:rPr>
              <w:t>均不计分，党组织作用发挥不明显，酌情扣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将党建工作落到实处，牢牢把握学校意识形态工作领导权，措施好，计</w:t>
            </w:r>
            <w:r>
              <w:rPr>
                <w:rFonts w:eastAsia="仿宋_GB2312"/>
                <w:sz w:val="24"/>
              </w:rPr>
              <w:t>4</w:t>
            </w:r>
            <w:r>
              <w:rPr>
                <w:rFonts w:hint="eastAsia" w:eastAsia="仿宋_GB2312"/>
                <w:sz w:val="24"/>
              </w:rPr>
              <w:t>分。未研究过意识形态工作不计分，措施一般，酌情扣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将党建工作纳入学校整体发展规划、年度工作计划等，与学校事业发展同部署、同落实、同考评，计</w:t>
            </w:r>
            <w:r>
              <w:rPr>
                <w:rFonts w:eastAsia="仿宋_GB2312"/>
                <w:sz w:val="24"/>
              </w:rPr>
              <w:t>4</w:t>
            </w:r>
            <w:r>
              <w:rPr>
                <w:rFonts w:hint="eastAsia" w:eastAsia="仿宋_GB2312"/>
                <w:sz w:val="24"/>
              </w:rPr>
              <w:t>分。党建工作未纳入学校整体发展和年度工作计划不计分，有差距，酌情扣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加强基层党组织建设和思想政治引领，筑牢学生理想信念根基，推进学习教育常态化制度化，计</w:t>
            </w:r>
            <w:r>
              <w:rPr>
                <w:rFonts w:eastAsia="仿宋_GB2312"/>
                <w:sz w:val="24"/>
              </w:rPr>
              <w:t>4</w:t>
            </w:r>
            <w:r>
              <w:rPr>
                <w:rFonts w:hint="eastAsia" w:eastAsia="仿宋_GB2312"/>
                <w:sz w:val="24"/>
              </w:rPr>
              <w:t>分。基层党组织建设存在问题，酌情扣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指导工会、共青团、学生会按各自章程独立开展工作，措施好，计</w:t>
            </w:r>
            <w:r>
              <w:rPr>
                <w:rFonts w:eastAsia="仿宋_GB2312"/>
                <w:sz w:val="24"/>
              </w:rPr>
              <w:t>4</w:t>
            </w:r>
            <w:r>
              <w:rPr>
                <w:rFonts w:hint="eastAsia" w:eastAsia="仿宋_GB2312"/>
                <w:sz w:val="24"/>
              </w:rPr>
              <w:t>分。学校未成立工会、共青团和学生会组织不计分，研究指导工会、共青团工作有差距，酌情扣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exact"/>
          <w:jc w:val="center"/>
        </w:trPr>
        <w:tc>
          <w:tcPr>
            <w:tcW w:w="8928" w:type="dxa"/>
            <w:gridSpan w:val="33"/>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学校章程、党组织工作机构、议事规程、有关会议纪要等。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学校意识形态工作实施方案、研究意识形态工作的会议纪要等。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学校发展规划、年度工作计划或工作要点等。</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党组织抓党建工作的相关材料如学习计划或活动安排方案等。</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研究和指导工会、共青团及学生会工作等材料。</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9"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19"/>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11"/>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999"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1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11"/>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15"/>
            <w:tcBorders>
              <w:top w:val="nil"/>
              <w:left w:val="nil"/>
            </w:tcBorders>
            <w:vAlign w:val="center"/>
          </w:tcPr>
          <w:p>
            <w:pPr>
              <w:spacing w:line="300" w:lineRule="exact"/>
              <w:rPr>
                <w:rFonts w:eastAsia="华文仿宋"/>
                <w:b/>
                <w:bCs/>
                <w:sz w:val="32"/>
                <w:szCs w:val="32"/>
              </w:rPr>
            </w:pPr>
            <w:r>
              <w:rPr>
                <w:rFonts w:eastAsia="华文仿宋"/>
                <w:b/>
                <w:bCs/>
                <w:sz w:val="32"/>
                <w:szCs w:val="32"/>
              </w:rPr>
              <w:t>1–05</w:t>
            </w:r>
            <w:r>
              <w:rPr>
                <w:rFonts w:hint="eastAsia" w:eastAsia="华文仿宋"/>
                <w:b/>
                <w:bCs/>
                <w:sz w:val="32"/>
                <w:szCs w:val="32"/>
              </w:rPr>
              <w:t>发展规划（</w:t>
            </w:r>
            <w:r>
              <w:rPr>
                <w:rFonts w:eastAsia="华文仿宋"/>
                <w:b/>
                <w:bCs/>
                <w:sz w:val="32"/>
                <w:szCs w:val="32"/>
              </w:rPr>
              <w:t>20</w:t>
            </w:r>
            <w:r>
              <w:rPr>
                <w:rFonts w:hint="eastAsia" w:eastAsia="华文仿宋"/>
                <w:b/>
                <w:bCs/>
                <w:sz w:val="32"/>
                <w:szCs w:val="32"/>
              </w:rPr>
              <w:t>分）</w:t>
            </w:r>
          </w:p>
        </w:tc>
        <w:tc>
          <w:tcPr>
            <w:tcW w:w="888" w:type="dxa"/>
            <w:gridSpan w:val="3"/>
            <w:vAlign w:val="center"/>
          </w:tcPr>
          <w:p>
            <w:pPr>
              <w:spacing w:line="300" w:lineRule="exact"/>
              <w:rPr>
                <w:rFonts w:eastAsia="仿宋_GB2312"/>
                <w:szCs w:val="21"/>
              </w:rPr>
            </w:pPr>
            <w:r>
              <w:rPr>
                <w:rFonts w:hint="eastAsia" w:eastAsia="仿宋_GB2312"/>
                <w:szCs w:val="21"/>
              </w:rPr>
              <w:t>自评分</w:t>
            </w:r>
          </w:p>
        </w:tc>
        <w:tc>
          <w:tcPr>
            <w:tcW w:w="889" w:type="dxa"/>
            <w:gridSpan w:val="8"/>
            <w:vAlign w:val="center"/>
          </w:tcPr>
          <w:p>
            <w:pPr>
              <w:spacing w:line="300" w:lineRule="exact"/>
              <w:rPr>
                <w:rFonts w:eastAsia="仿宋_GB2312"/>
                <w:szCs w:val="21"/>
              </w:rPr>
            </w:pPr>
          </w:p>
        </w:tc>
        <w:tc>
          <w:tcPr>
            <w:tcW w:w="889" w:type="dxa"/>
            <w:gridSpan w:val="4"/>
            <w:vAlign w:val="center"/>
          </w:tcPr>
          <w:p>
            <w:pPr>
              <w:spacing w:line="300" w:lineRule="exact"/>
              <w:rPr>
                <w:rFonts w:eastAsia="仿宋_GB2312"/>
                <w:szCs w:val="21"/>
              </w:rPr>
            </w:pPr>
            <w:r>
              <w:rPr>
                <w:rFonts w:hint="eastAsia" w:eastAsia="仿宋_GB2312"/>
                <w:szCs w:val="21"/>
              </w:rPr>
              <w:t>省评分</w:t>
            </w:r>
          </w:p>
        </w:tc>
        <w:tc>
          <w:tcPr>
            <w:tcW w:w="889"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33"/>
          </w:tcPr>
          <w:p>
            <w:pPr>
              <w:spacing w:line="300" w:lineRule="exact"/>
              <w:rPr>
                <w:rFonts w:eastAsia="仿宋_GB2312"/>
                <w:b/>
                <w:kern w:val="0"/>
                <w:sz w:val="24"/>
              </w:rPr>
            </w:pPr>
            <w:r>
              <w:rPr>
                <w:rFonts w:hint="eastAsia" w:eastAsia="仿宋_GB2312"/>
                <w:b/>
                <w:kern w:val="0"/>
                <w:sz w:val="24"/>
              </w:rPr>
              <w:t>评估标准</w:t>
            </w:r>
          </w:p>
          <w:p>
            <w:pPr>
              <w:tabs>
                <w:tab w:val="left" w:pos="3690"/>
              </w:tabs>
              <w:ind w:firstLine="480"/>
              <w:rPr>
                <w:rFonts w:eastAsia="仿宋_GB2312"/>
                <w:sz w:val="24"/>
              </w:rPr>
            </w:pPr>
            <w:r>
              <w:rPr>
                <w:rFonts w:hint="eastAsia" w:eastAsia="仿宋_GB2312"/>
                <w:sz w:val="24"/>
              </w:rPr>
              <w:t>举办技工学校应符合当地产业发展规划和技能人才队伍建设规划。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33"/>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学校制定有发展规划，符合当地产业（行业）发展规划，计</w:t>
            </w:r>
            <w:r>
              <w:rPr>
                <w:rFonts w:eastAsia="仿宋_GB2312"/>
                <w:sz w:val="24"/>
              </w:rPr>
              <w:t>10</w:t>
            </w:r>
            <w:r>
              <w:rPr>
                <w:rFonts w:hint="eastAsia" w:eastAsia="仿宋_GB2312"/>
                <w:sz w:val="24"/>
              </w:rPr>
              <w:t>分。未制定发展规划不计分，契合度、可行性有差距，酌情扣</w:t>
            </w:r>
            <w:r>
              <w:rPr>
                <w:rFonts w:eastAsia="仿宋_GB2312"/>
                <w:sz w:val="24"/>
              </w:rPr>
              <w:t>3-7</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举办技工学校与当地产业（行业）技能人才建设规划相适应，计</w:t>
            </w:r>
            <w:r>
              <w:rPr>
                <w:rFonts w:eastAsia="仿宋_GB2312"/>
                <w:sz w:val="24"/>
              </w:rPr>
              <w:t>10</w:t>
            </w:r>
            <w:r>
              <w:rPr>
                <w:rFonts w:hint="eastAsia" w:eastAsia="仿宋_GB2312"/>
                <w:sz w:val="24"/>
              </w:rPr>
              <w:t>分。适应性有差距的，酌情扣</w:t>
            </w:r>
            <w:r>
              <w:rPr>
                <w:rFonts w:eastAsia="仿宋_GB2312"/>
                <w:sz w:val="24"/>
              </w:rPr>
              <w:t>3-7</w:t>
            </w:r>
            <w:r>
              <w:rPr>
                <w:rFonts w:hint="eastAsia" w:eastAsia="仿宋_GB2312"/>
                <w:sz w:val="24"/>
              </w:rPr>
              <w:t>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exact"/>
          <w:jc w:val="center"/>
        </w:trPr>
        <w:tc>
          <w:tcPr>
            <w:tcW w:w="8928" w:type="dxa"/>
            <w:gridSpan w:val="33"/>
          </w:tcPr>
          <w:p>
            <w:pPr>
              <w:spacing w:line="300" w:lineRule="exact"/>
              <w:rPr>
                <w:rFonts w:eastAsia="仿宋_GB2312"/>
                <w:b/>
                <w:sz w:val="24"/>
              </w:rPr>
            </w:pPr>
            <w:r>
              <w:rPr>
                <w:rFonts w:hint="eastAsia" w:eastAsia="仿宋_GB2312"/>
                <w:b/>
                <w:sz w:val="24"/>
              </w:rPr>
              <w:t>备查材料及考核内容</w:t>
            </w:r>
          </w:p>
          <w:p>
            <w:pPr>
              <w:spacing w:line="300" w:lineRule="exact"/>
              <w:ind w:firstLine="424" w:firstLineChars="177"/>
              <w:rPr>
                <w:rFonts w:eastAsia="仿宋_GB2312"/>
                <w:sz w:val="24"/>
              </w:rPr>
            </w:pPr>
            <w:r>
              <w:rPr>
                <w:rFonts w:hint="eastAsia" w:ascii="宋体" w:hAnsi="宋体" w:cs="宋体"/>
                <w:sz w:val="24"/>
              </w:rPr>
              <w:t>①</w:t>
            </w:r>
            <w:r>
              <w:rPr>
                <w:rFonts w:hint="eastAsia" w:eastAsia="仿宋_GB2312"/>
                <w:sz w:val="24"/>
              </w:rPr>
              <w:t>当地产业（行业）发展规划和学校的发展规划等，有关企业、行业、政府、社会专家的论证报告等资料。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当地产业（行业）技能人才建设规划等；举办技工学校与这些规划相适应的论证分析报告等。</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7" w:hRule="atLeast"/>
          <w:jc w:val="center"/>
        </w:trPr>
        <w:tc>
          <w:tcPr>
            <w:tcW w:w="999"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19"/>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11"/>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jc w:val="center"/>
        </w:trPr>
        <w:tc>
          <w:tcPr>
            <w:tcW w:w="999"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1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11"/>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53" w:type="dxa"/>
            <w:gridSpan w:val="13"/>
            <w:tcBorders>
              <w:top w:val="nil"/>
              <w:left w:val="nil"/>
              <w:bottom w:val="single" w:color="auto" w:sz="4" w:space="0"/>
              <w:right w:val="single" w:color="auto" w:sz="4" w:space="0"/>
            </w:tcBorders>
            <w:vAlign w:val="center"/>
          </w:tcPr>
          <w:p>
            <w:pPr>
              <w:spacing w:line="300" w:lineRule="exact"/>
              <w:rPr>
                <w:rFonts w:eastAsia="华文仿宋"/>
                <w:b/>
                <w:bCs/>
                <w:sz w:val="32"/>
                <w:szCs w:val="32"/>
                <w:highlight w:val="yellow"/>
              </w:rPr>
            </w:pPr>
            <w:r>
              <w:rPr>
                <w:rFonts w:eastAsia="华文仿宋"/>
                <w:b/>
                <w:bCs/>
                <w:sz w:val="32"/>
                <w:szCs w:val="32"/>
              </w:rPr>
              <w:t>2–</w:t>
            </w:r>
            <w:r>
              <w:rPr>
                <w:rFonts w:eastAsia="华文仿宋"/>
                <w:b/>
                <w:bCs/>
                <w:kern w:val="0"/>
                <w:sz w:val="32"/>
                <w:szCs w:val="32"/>
              </w:rPr>
              <w:t>06</w:t>
            </w:r>
            <w:r>
              <w:rPr>
                <w:rFonts w:hint="eastAsia" w:eastAsia="华文仿宋"/>
                <w:b/>
                <w:bCs/>
                <w:kern w:val="0"/>
                <w:sz w:val="32"/>
                <w:szCs w:val="32"/>
              </w:rPr>
              <w:t>领导班子（</w:t>
            </w:r>
            <w:r>
              <w:rPr>
                <w:rFonts w:eastAsia="华文仿宋"/>
                <w:b/>
                <w:bCs/>
                <w:kern w:val="0"/>
                <w:sz w:val="32"/>
                <w:szCs w:val="32"/>
              </w:rPr>
              <w:t>20</w:t>
            </w:r>
            <w:r>
              <w:rPr>
                <w:rFonts w:hint="eastAsia" w:eastAsia="华文仿宋"/>
                <w:b/>
                <w:bCs/>
                <w:kern w:val="0"/>
                <w:sz w:val="32"/>
                <w:szCs w:val="32"/>
              </w:rPr>
              <w:t>分）</w:t>
            </w:r>
          </w:p>
        </w:tc>
        <w:tc>
          <w:tcPr>
            <w:tcW w:w="905"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8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89"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9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8928" w:type="dxa"/>
            <w:gridSpan w:val="33"/>
            <w:tcBorders>
              <w:top w:val="single" w:color="auto" w:sz="4" w:space="0"/>
              <w:left w:val="single" w:color="auto" w:sz="4" w:space="0"/>
              <w:bottom w:val="single" w:color="auto" w:sz="4" w:space="0"/>
              <w:right w:val="single" w:color="auto" w:sz="4" w:space="0"/>
            </w:tcBorders>
          </w:tcPr>
          <w:p>
            <w:pPr>
              <w:rPr>
                <w:rFonts w:eastAsia="仿宋_GB2312"/>
                <w:b/>
                <w:bCs/>
                <w:kern w:val="0"/>
                <w:sz w:val="24"/>
              </w:rPr>
            </w:pPr>
            <w:r>
              <w:rPr>
                <w:rFonts w:hint="eastAsia" w:eastAsia="仿宋_GB2312"/>
                <w:b/>
                <w:bCs/>
                <w:kern w:val="0"/>
                <w:sz w:val="24"/>
              </w:rPr>
              <w:t>评估标准</w:t>
            </w:r>
          </w:p>
          <w:p>
            <w:pPr>
              <w:spacing w:line="300" w:lineRule="exact"/>
              <w:ind w:firstLine="480" w:firstLineChars="200"/>
              <w:rPr>
                <w:rFonts w:eastAsia="仿宋_GB2312"/>
                <w:kern w:val="0"/>
                <w:sz w:val="24"/>
              </w:rPr>
            </w:pPr>
            <w:r>
              <w:rPr>
                <w:rFonts w:hint="eastAsia" w:eastAsia="仿宋_GB2312"/>
                <w:kern w:val="0"/>
                <w:sz w:val="24"/>
              </w:rPr>
              <w:t>技工学校应配备政治素养高、管理能力强、熟悉技能人才培养规律的领导班子。校长应具有本科以上学历、高级专业技术职务或高级技师职业资格（职业技能等级一级，下同），且具有</w:t>
            </w:r>
            <w:r>
              <w:rPr>
                <w:rFonts w:eastAsia="仿宋_GB2312"/>
                <w:kern w:val="0"/>
                <w:sz w:val="24"/>
              </w:rPr>
              <w:t>3</w:t>
            </w:r>
            <w:r>
              <w:rPr>
                <w:rFonts w:hint="eastAsia" w:eastAsia="仿宋_GB2312"/>
                <w:kern w:val="0"/>
                <w:sz w:val="24"/>
              </w:rPr>
              <w:t>年以上职业教育或企业工作经历。其他校级领导应具有本科以上学历和中级以上专业技术职务或技师以上职业资格（技能等级）。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jc w:val="center"/>
        </w:trPr>
        <w:tc>
          <w:tcPr>
            <w:tcW w:w="8928" w:type="dxa"/>
            <w:gridSpan w:val="33"/>
            <w:tcBorders>
              <w:top w:val="single" w:color="auto" w:sz="4" w:space="0"/>
              <w:left w:val="single" w:color="auto" w:sz="4" w:space="0"/>
              <w:bottom w:val="single" w:color="auto" w:sz="4" w:space="0"/>
              <w:right w:val="single" w:color="auto" w:sz="4" w:space="0"/>
            </w:tcBorders>
          </w:tcPr>
          <w:p>
            <w:pPr>
              <w:spacing w:line="300" w:lineRule="exact"/>
              <w:ind w:left="2"/>
              <w:rPr>
                <w:rFonts w:eastAsia="仿宋_GB2312"/>
                <w:b/>
                <w:bCs/>
                <w:sz w:val="24"/>
              </w:rPr>
            </w:pPr>
            <w:r>
              <w:rPr>
                <w:rFonts w:hint="eastAsia" w:eastAsia="仿宋_GB2312"/>
                <w:b/>
                <w:bCs/>
                <w:sz w:val="24"/>
              </w:rPr>
              <w:t>评分办法</w:t>
            </w:r>
            <w:r>
              <w:rPr>
                <w:rFonts w:hint="eastAsia" w:eastAsia="仿宋_GB2312"/>
                <w:b/>
                <w:sz w:val="24"/>
              </w:rPr>
              <w:t>（满分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kern w:val="0"/>
                <w:sz w:val="24"/>
              </w:rPr>
            </w:pPr>
            <w:r>
              <w:rPr>
                <w:rFonts w:hint="eastAsia" w:ascii="宋体" w:hAnsi="宋体" w:cs="宋体"/>
                <w:kern w:val="0"/>
                <w:sz w:val="24"/>
              </w:rPr>
              <w:t>①</w:t>
            </w:r>
            <w:r>
              <w:rPr>
                <w:rFonts w:hint="eastAsia" w:eastAsia="仿宋_GB2312"/>
                <w:kern w:val="0"/>
                <w:sz w:val="24"/>
              </w:rPr>
              <w:t>校领导班子配备齐全，结构合理，分工明确，计</w:t>
            </w:r>
            <w:r>
              <w:rPr>
                <w:rFonts w:eastAsia="仿宋_GB2312"/>
                <w:kern w:val="0"/>
                <w:sz w:val="24"/>
              </w:rPr>
              <w:t>5</w:t>
            </w:r>
            <w:r>
              <w:rPr>
                <w:rFonts w:hint="eastAsia" w:eastAsia="仿宋_GB2312"/>
                <w:kern w:val="0"/>
                <w:sz w:val="24"/>
              </w:rPr>
              <w:t>分。领导班子成员配备不齐全扣</w:t>
            </w:r>
            <w:r>
              <w:rPr>
                <w:rFonts w:eastAsia="仿宋_GB2312"/>
                <w:kern w:val="0"/>
                <w:sz w:val="24"/>
              </w:rPr>
              <w:t>1</w:t>
            </w:r>
            <w:r>
              <w:rPr>
                <w:rFonts w:hint="eastAsia" w:eastAsia="仿宋_GB2312"/>
                <w:kern w:val="0"/>
                <w:sz w:val="24"/>
              </w:rPr>
              <w:t>分；领导班子结构不合理，扣</w:t>
            </w:r>
            <w:r>
              <w:rPr>
                <w:rFonts w:eastAsia="仿宋_GB2312"/>
                <w:kern w:val="0"/>
                <w:sz w:val="24"/>
              </w:rPr>
              <w:t>1</w:t>
            </w:r>
            <w:r>
              <w:rPr>
                <w:rFonts w:hint="eastAsia" w:eastAsia="仿宋_GB2312"/>
                <w:kern w:val="0"/>
                <w:sz w:val="24"/>
              </w:rPr>
              <w:t>分；领导班子职责不清，扣</w:t>
            </w:r>
            <w:r>
              <w:rPr>
                <w:rFonts w:eastAsia="仿宋_GB2312"/>
                <w:kern w:val="0"/>
                <w:sz w:val="24"/>
              </w:rPr>
              <w:t>1</w:t>
            </w:r>
            <w:r>
              <w:rPr>
                <w:rFonts w:hint="eastAsia" w:eastAsia="仿宋_GB2312"/>
                <w:kern w:val="0"/>
                <w:sz w:val="24"/>
              </w:rPr>
              <w:t>分。</w:t>
            </w:r>
          </w:p>
          <w:p>
            <w:pPr>
              <w:spacing w:line="300" w:lineRule="exact"/>
              <w:ind w:firstLine="480" w:firstLineChars="200"/>
              <w:rPr>
                <w:rFonts w:eastAsia="仿宋_GB2312"/>
                <w:kern w:val="0"/>
                <w:sz w:val="24"/>
              </w:rPr>
            </w:pPr>
            <w:r>
              <w:rPr>
                <w:rFonts w:hint="eastAsia" w:ascii="宋体" w:hAnsi="宋体" w:cs="宋体"/>
                <w:kern w:val="0"/>
                <w:sz w:val="24"/>
              </w:rPr>
              <w:t>②</w:t>
            </w:r>
            <w:r>
              <w:rPr>
                <w:rFonts w:hint="eastAsia" w:eastAsia="仿宋_GB2312"/>
                <w:kern w:val="0"/>
                <w:sz w:val="24"/>
              </w:rPr>
              <w:t>校长具有本科以上学历及高级专业技术职务或高级技师职业资格，且具有</w:t>
            </w:r>
            <w:r>
              <w:rPr>
                <w:rFonts w:eastAsia="仿宋_GB2312"/>
                <w:kern w:val="0"/>
                <w:sz w:val="24"/>
              </w:rPr>
              <w:t>3</w:t>
            </w:r>
            <w:r>
              <w:rPr>
                <w:rFonts w:hint="eastAsia" w:eastAsia="仿宋_GB2312"/>
                <w:kern w:val="0"/>
                <w:sz w:val="24"/>
              </w:rPr>
              <w:t>年以上职业教育或企业工作经历，计</w:t>
            </w:r>
            <w:r>
              <w:rPr>
                <w:rFonts w:eastAsia="仿宋_GB2312"/>
                <w:kern w:val="0"/>
                <w:sz w:val="24"/>
              </w:rPr>
              <w:t>5</w:t>
            </w:r>
            <w:r>
              <w:rPr>
                <w:rFonts w:hint="eastAsia" w:eastAsia="仿宋_GB2312"/>
                <w:kern w:val="0"/>
                <w:sz w:val="24"/>
              </w:rPr>
              <w:t>分。不符合酌情扣</w:t>
            </w:r>
            <w:r>
              <w:rPr>
                <w:rFonts w:eastAsia="仿宋_GB2312"/>
                <w:kern w:val="0"/>
                <w:sz w:val="24"/>
              </w:rPr>
              <w:t>1-2</w:t>
            </w:r>
            <w:r>
              <w:rPr>
                <w:rFonts w:hint="eastAsia" w:eastAsia="仿宋_GB2312"/>
                <w:kern w:val="0"/>
                <w:sz w:val="24"/>
              </w:rPr>
              <w:t>分。</w:t>
            </w:r>
          </w:p>
          <w:p>
            <w:pPr>
              <w:spacing w:line="300" w:lineRule="exact"/>
              <w:ind w:firstLine="480" w:firstLineChars="200"/>
              <w:rPr>
                <w:rFonts w:eastAsia="仿宋_GB2312"/>
                <w:kern w:val="0"/>
                <w:sz w:val="24"/>
              </w:rPr>
            </w:pPr>
            <w:r>
              <w:rPr>
                <w:rFonts w:hint="eastAsia" w:ascii="宋体" w:hAnsi="宋体" w:cs="宋体"/>
                <w:sz w:val="24"/>
              </w:rPr>
              <w:t>③</w:t>
            </w:r>
            <w:r>
              <w:rPr>
                <w:rFonts w:hint="eastAsia" w:eastAsia="仿宋_GB2312"/>
                <w:kern w:val="0"/>
                <w:sz w:val="24"/>
              </w:rPr>
              <w:t>其他校级领导具有本科以上学历和中级以上专业技术职务或技师以上职业资格（技能等级），</w:t>
            </w:r>
            <w:r>
              <w:rPr>
                <w:rFonts w:hint="eastAsia" w:eastAsia="仿宋_GB2312"/>
                <w:sz w:val="24"/>
              </w:rPr>
              <w:t>计</w:t>
            </w:r>
            <w:r>
              <w:rPr>
                <w:rFonts w:eastAsia="仿宋_GB2312"/>
                <w:kern w:val="0"/>
                <w:sz w:val="24"/>
              </w:rPr>
              <w:t>5</w:t>
            </w:r>
            <w:r>
              <w:rPr>
                <w:rFonts w:hint="eastAsia" w:eastAsia="仿宋_GB2312"/>
                <w:kern w:val="0"/>
                <w:sz w:val="24"/>
              </w:rPr>
              <w:t>分</w:t>
            </w:r>
            <w:r>
              <w:rPr>
                <w:rFonts w:hint="eastAsia" w:eastAsia="仿宋_GB2312"/>
                <w:bCs/>
                <w:sz w:val="24"/>
              </w:rPr>
              <w:t>。</w:t>
            </w:r>
            <w:r>
              <w:rPr>
                <w:rFonts w:hint="eastAsia" w:eastAsia="仿宋_GB2312"/>
                <w:sz w:val="24"/>
              </w:rPr>
              <w:t>不符合酌情扣</w:t>
            </w:r>
            <w:r>
              <w:rPr>
                <w:rFonts w:eastAsia="仿宋_GB2312"/>
                <w:sz w:val="24"/>
              </w:rPr>
              <w:t>1-2</w:t>
            </w:r>
            <w:r>
              <w:rPr>
                <w:rFonts w:hint="eastAsia" w:eastAsia="仿宋_GB2312"/>
                <w:sz w:val="24"/>
              </w:rPr>
              <w:t>分。</w:t>
            </w:r>
          </w:p>
          <w:p>
            <w:pPr>
              <w:spacing w:line="300" w:lineRule="exact"/>
              <w:ind w:firstLine="480" w:firstLineChars="200"/>
              <w:rPr>
                <w:rFonts w:eastAsia="仿宋_GB2312"/>
                <w:kern w:val="0"/>
                <w:sz w:val="24"/>
              </w:rPr>
            </w:pPr>
            <w:r>
              <w:rPr>
                <w:rFonts w:hint="eastAsia" w:ascii="宋体" w:hAnsi="宋体" w:cs="宋体"/>
                <w:sz w:val="24"/>
              </w:rPr>
              <w:t>④</w:t>
            </w:r>
            <w:r>
              <w:rPr>
                <w:rFonts w:hint="eastAsia" w:eastAsia="仿宋_GB2312"/>
                <w:kern w:val="0"/>
                <w:sz w:val="24"/>
              </w:rPr>
              <w:t>领导班子能够把握最新的政策方向，教职</w:t>
            </w:r>
            <w:r>
              <w:rPr>
                <w:rFonts w:eastAsia="仿宋_GB2312"/>
                <w:kern w:val="0"/>
                <w:sz w:val="24"/>
              </w:rPr>
              <w:t>工评</w:t>
            </w:r>
            <w:r>
              <w:rPr>
                <w:rFonts w:hint="eastAsia" w:eastAsia="仿宋_GB2312"/>
                <w:kern w:val="0"/>
                <w:sz w:val="24"/>
              </w:rPr>
              <w:t>价</w:t>
            </w:r>
            <w:r>
              <w:rPr>
                <w:rFonts w:eastAsia="仿宋_GB2312"/>
                <w:kern w:val="0"/>
                <w:sz w:val="24"/>
              </w:rPr>
              <w:t>良好</w:t>
            </w:r>
            <w:r>
              <w:rPr>
                <w:rFonts w:hint="eastAsia" w:eastAsia="仿宋_GB2312"/>
                <w:kern w:val="0"/>
                <w:sz w:val="24"/>
              </w:rPr>
              <w:t>，计</w:t>
            </w:r>
            <w:r>
              <w:rPr>
                <w:rFonts w:eastAsia="仿宋_GB2312"/>
                <w:kern w:val="0"/>
                <w:sz w:val="24"/>
              </w:rPr>
              <w:t>5</w:t>
            </w:r>
            <w:r>
              <w:rPr>
                <w:rFonts w:hint="eastAsia" w:eastAsia="仿宋_GB2312"/>
                <w:kern w:val="0"/>
                <w:sz w:val="24"/>
              </w:rPr>
              <w:t>分。未达到要求酌情扣</w:t>
            </w:r>
            <w:r>
              <w:rPr>
                <w:rFonts w:eastAsia="仿宋_GB2312"/>
                <w:kern w:val="0"/>
                <w:sz w:val="24"/>
              </w:rPr>
              <w:t>1-3</w:t>
            </w:r>
            <w:r>
              <w:rPr>
                <w:rFonts w:hint="eastAsia"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8928" w:type="dxa"/>
            <w:gridSpan w:val="33"/>
            <w:tcBorders>
              <w:top w:val="single" w:color="auto" w:sz="4" w:space="0"/>
              <w:left w:val="single" w:color="auto" w:sz="4" w:space="0"/>
              <w:bottom w:val="single" w:color="auto" w:sz="4" w:space="0"/>
              <w:right w:val="single" w:color="auto" w:sz="4" w:space="0"/>
            </w:tcBorders>
          </w:tcPr>
          <w:p>
            <w:pPr>
              <w:rPr>
                <w:rFonts w:eastAsia="仿宋_GB2312"/>
                <w:b/>
                <w:bCs/>
                <w:sz w:val="24"/>
              </w:rPr>
            </w:pPr>
            <w:r>
              <w:rPr>
                <w:rFonts w:hint="eastAsia" w:eastAsia="仿宋_GB2312"/>
                <w:b/>
                <w:bCs/>
                <w:sz w:val="24"/>
              </w:rPr>
              <w:t>备查材料及考核内容</w:t>
            </w:r>
          </w:p>
          <w:p>
            <w:pPr>
              <w:ind w:firstLine="480" w:firstLineChars="200"/>
              <w:rPr>
                <w:rFonts w:eastAsia="仿宋_GB2312"/>
                <w:sz w:val="24"/>
              </w:rPr>
            </w:pPr>
            <w:r>
              <w:rPr>
                <w:rFonts w:hint="eastAsia" w:ascii="宋体" w:hAnsi="宋体" w:cs="宋体"/>
                <w:sz w:val="24"/>
              </w:rPr>
              <w:t>①</w:t>
            </w:r>
            <w:r>
              <w:rPr>
                <w:rFonts w:hint="eastAsia" w:eastAsia="仿宋_GB2312"/>
                <w:sz w:val="24"/>
              </w:rPr>
              <w:t>领导班子成员聘任文件、班子成员职责分工文件等。</w:t>
            </w:r>
          </w:p>
          <w:p>
            <w:pPr>
              <w:ind w:firstLine="480" w:firstLineChars="200"/>
              <w:rPr>
                <w:rFonts w:eastAsia="仿宋_GB2312"/>
                <w:kern w:val="0"/>
                <w:sz w:val="24"/>
              </w:rPr>
            </w:pPr>
            <w:r>
              <w:rPr>
                <w:rFonts w:hint="eastAsia" w:ascii="宋体" w:hAnsi="宋体" w:cs="宋体"/>
                <w:sz w:val="24"/>
              </w:rPr>
              <w:t>②</w:t>
            </w:r>
            <w:r>
              <w:rPr>
                <w:rFonts w:hint="eastAsia" w:eastAsia="仿宋_GB2312"/>
                <w:sz w:val="24"/>
              </w:rPr>
              <w:t>领导班子成员</w:t>
            </w:r>
            <w:r>
              <w:rPr>
                <w:rFonts w:hint="eastAsia" w:eastAsia="仿宋_GB2312"/>
                <w:kern w:val="0"/>
                <w:sz w:val="24"/>
              </w:rPr>
              <w:t>年龄、学历、职称、职业资格（技能等级）证书等相关佐证材料；</w:t>
            </w:r>
          </w:p>
          <w:p>
            <w:pPr>
              <w:ind w:firstLine="480" w:firstLineChars="200"/>
              <w:rPr>
                <w:rFonts w:eastAsia="仿宋_GB2312"/>
                <w:sz w:val="24"/>
              </w:rPr>
            </w:pPr>
            <w:r>
              <w:rPr>
                <w:rFonts w:hint="eastAsia" w:ascii="宋体" w:hAnsi="宋体" w:cs="宋体"/>
                <w:sz w:val="24"/>
              </w:rPr>
              <w:t>③</w:t>
            </w:r>
            <w:r>
              <w:rPr>
                <w:rFonts w:hint="eastAsia" w:eastAsia="仿宋_GB2312"/>
                <w:kern w:val="0"/>
                <w:sz w:val="24"/>
              </w:rPr>
              <w:t>校长</w:t>
            </w:r>
            <w:r>
              <w:rPr>
                <w:rFonts w:eastAsia="仿宋_GB2312"/>
                <w:kern w:val="0"/>
                <w:sz w:val="24"/>
              </w:rPr>
              <w:t>3</w:t>
            </w:r>
            <w:r>
              <w:rPr>
                <w:rFonts w:hint="eastAsia" w:eastAsia="仿宋_GB2312"/>
                <w:kern w:val="0"/>
                <w:sz w:val="24"/>
              </w:rPr>
              <w:t>年以上从事</w:t>
            </w:r>
            <w:r>
              <w:rPr>
                <w:rFonts w:hint="eastAsia" w:eastAsia="仿宋_GB2312"/>
                <w:sz w:val="24"/>
              </w:rPr>
              <w:t>职业教育、职业培训或企业工作经历等</w:t>
            </w:r>
            <w:r>
              <w:rPr>
                <w:rFonts w:hint="eastAsia" w:eastAsia="仿宋_GB2312"/>
                <w:kern w:val="0"/>
                <w:sz w:val="24"/>
              </w:rPr>
              <w:t>佐证材料。</w:t>
            </w:r>
          </w:p>
          <w:p>
            <w:pPr>
              <w:ind w:firstLine="480" w:firstLineChars="200"/>
              <w:rPr>
                <w:rFonts w:eastAsia="仿宋_GB2312"/>
                <w:kern w:val="0"/>
                <w:sz w:val="24"/>
              </w:rPr>
            </w:pPr>
            <w:r>
              <w:rPr>
                <w:rFonts w:hint="eastAsia" w:ascii="宋体" w:hAnsi="宋体" w:cs="宋体"/>
                <w:sz w:val="24"/>
              </w:rPr>
              <w:t>④</w:t>
            </w:r>
            <w:r>
              <w:rPr>
                <w:rFonts w:hint="eastAsia" w:eastAsia="仿宋_GB2312"/>
                <w:kern w:val="0"/>
                <w:sz w:val="24"/>
              </w:rPr>
              <w:t>领导班子成员参加主管部门组织培训的佐证材料，</w:t>
            </w:r>
            <w:r>
              <w:rPr>
                <w:rFonts w:hint="eastAsia" w:eastAsia="仿宋_GB2312"/>
                <w:sz w:val="24"/>
              </w:rPr>
              <w:t>校</w:t>
            </w:r>
            <w:r>
              <w:rPr>
                <w:rFonts w:hint="eastAsia" w:eastAsia="仿宋_GB2312"/>
                <w:kern w:val="0"/>
                <w:sz w:val="24"/>
              </w:rPr>
              <w:t>领导班子成员在技能人才培养等方面的研究成果或获得的各种荣誉证书，教职工对领导班子及成员民主测评的相关资料等。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63" w:type="dxa"/>
            <w:vMerge w:val="restart"/>
            <w:tcBorders>
              <w:top w:val="nil"/>
              <w:left w:val="single" w:color="auto" w:sz="4" w:space="0"/>
              <w:bottom w:val="single" w:color="auto" w:sz="4" w:space="0"/>
              <w:right w:val="single" w:color="auto" w:sz="4" w:space="0"/>
            </w:tcBorders>
            <w:vAlign w:val="center"/>
          </w:tcPr>
          <w:p>
            <w:pPr>
              <w:spacing w:line="300" w:lineRule="exact"/>
              <w:ind w:left="2"/>
              <w:jc w:val="center"/>
              <w:rPr>
                <w:rFonts w:eastAsia="仿宋_GB2312"/>
              </w:rPr>
            </w:pPr>
            <w:r>
              <w:rPr>
                <w:rFonts w:hint="eastAsia" w:eastAsia="仿宋_GB2312"/>
              </w:rPr>
              <w:t>领</w:t>
            </w:r>
          </w:p>
          <w:p>
            <w:pPr>
              <w:spacing w:line="300" w:lineRule="exact"/>
              <w:ind w:left="2"/>
              <w:jc w:val="center"/>
              <w:rPr>
                <w:rFonts w:eastAsia="仿宋_GB2312"/>
              </w:rPr>
            </w:pPr>
            <w:r>
              <w:rPr>
                <w:rFonts w:hint="eastAsia" w:eastAsia="仿宋_GB2312"/>
              </w:rPr>
              <w:t>导班子成员</w:t>
            </w:r>
          </w:p>
          <w:p>
            <w:pPr>
              <w:spacing w:line="300" w:lineRule="exact"/>
              <w:ind w:left="2"/>
              <w:jc w:val="center"/>
              <w:rPr>
                <w:rFonts w:eastAsia="仿宋_GB2312"/>
              </w:rPr>
            </w:pPr>
            <w:r>
              <w:rPr>
                <w:rFonts w:hint="eastAsia" w:eastAsia="仿宋_GB2312"/>
              </w:rPr>
              <w:t>基</w:t>
            </w:r>
          </w:p>
          <w:p>
            <w:pPr>
              <w:spacing w:line="300" w:lineRule="exact"/>
              <w:ind w:left="2"/>
              <w:jc w:val="center"/>
              <w:rPr>
                <w:rFonts w:eastAsia="仿宋_GB2312"/>
              </w:rPr>
            </w:pPr>
            <w:r>
              <w:rPr>
                <w:rFonts w:hint="eastAsia" w:eastAsia="仿宋_GB2312"/>
              </w:rPr>
              <w:t>本</w:t>
            </w:r>
          </w:p>
          <w:p>
            <w:pPr>
              <w:spacing w:line="300" w:lineRule="exact"/>
              <w:ind w:left="2"/>
              <w:jc w:val="center"/>
              <w:rPr>
                <w:rFonts w:eastAsia="仿宋_GB2312"/>
              </w:rPr>
            </w:pPr>
            <w:r>
              <w:rPr>
                <w:rFonts w:hint="eastAsia" w:eastAsia="仿宋_GB2312"/>
              </w:rPr>
              <w:t>情</w:t>
            </w:r>
          </w:p>
          <w:p>
            <w:pPr>
              <w:spacing w:line="300" w:lineRule="exact"/>
              <w:jc w:val="center"/>
              <w:rPr>
                <w:rFonts w:eastAsia="仿宋_GB2312"/>
              </w:rPr>
            </w:pPr>
            <w:r>
              <w:rPr>
                <w:rFonts w:hint="eastAsia" w:eastAsia="仿宋_GB2312"/>
              </w:rPr>
              <w:t>况</w:t>
            </w:r>
          </w:p>
        </w:tc>
        <w:tc>
          <w:tcPr>
            <w:tcW w:w="941" w:type="dxa"/>
            <w:gridSpan w:val="4"/>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职务</w:t>
            </w:r>
          </w:p>
        </w:tc>
        <w:tc>
          <w:tcPr>
            <w:tcW w:w="1043"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姓名</w:t>
            </w:r>
          </w:p>
        </w:tc>
        <w:tc>
          <w:tcPr>
            <w:tcW w:w="62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性别</w:t>
            </w:r>
          </w:p>
        </w:tc>
        <w:tc>
          <w:tcPr>
            <w:tcW w:w="627"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年龄</w:t>
            </w:r>
          </w:p>
        </w:tc>
        <w:tc>
          <w:tcPr>
            <w:tcW w:w="938"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学历</w:t>
            </w:r>
          </w:p>
        </w:tc>
        <w:tc>
          <w:tcPr>
            <w:tcW w:w="714"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职称</w:t>
            </w:r>
          </w:p>
        </w:tc>
        <w:tc>
          <w:tcPr>
            <w:tcW w:w="1583" w:type="dxa"/>
            <w:gridSpan w:val="10"/>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职业资格</w:t>
            </w:r>
          </w:p>
          <w:p>
            <w:pPr>
              <w:jc w:val="center"/>
              <w:rPr>
                <w:rFonts w:eastAsia="仿宋_GB2312"/>
              </w:rPr>
            </w:pPr>
            <w:r>
              <w:rPr>
                <w:rFonts w:hint="eastAsia" w:eastAsia="仿宋_GB2312"/>
              </w:rPr>
              <w:t>（技能等级）</w:t>
            </w:r>
          </w:p>
        </w:tc>
        <w:tc>
          <w:tcPr>
            <w:tcW w:w="1149" w:type="dxa"/>
            <w:gridSpan w:val="8"/>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分管工作</w:t>
            </w:r>
          </w:p>
        </w:tc>
        <w:tc>
          <w:tcPr>
            <w:tcW w:w="843"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任现职年限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7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583"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7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583"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7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583"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7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583"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7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583" w:type="dxa"/>
            <w:gridSpan w:val="10"/>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2" w:hRule="exact"/>
          <w:jc w:val="center"/>
        </w:trPr>
        <w:tc>
          <w:tcPr>
            <w:tcW w:w="997" w:type="dxa"/>
            <w:gridSpan w:val="2"/>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8" w:type="dxa"/>
            <w:gridSpan w:val="19"/>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3"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997" w:type="dxa"/>
            <w:gridSpan w:val="2"/>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8" w:type="dxa"/>
            <w:gridSpan w:val="1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3"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641" w:hRule="atLeast"/>
          <w:jc w:val="center"/>
        </w:trPr>
        <w:tc>
          <w:tcPr>
            <w:tcW w:w="5353" w:type="dxa"/>
            <w:gridSpan w:val="13"/>
            <w:tcBorders>
              <w:top w:val="nil"/>
              <w:left w:val="nil"/>
              <w:bottom w:val="single" w:color="auto" w:sz="4" w:space="0"/>
              <w:right w:val="single" w:color="auto" w:sz="4" w:space="0"/>
            </w:tcBorders>
            <w:vAlign w:val="center"/>
          </w:tcPr>
          <w:p>
            <w:pPr>
              <w:spacing w:line="300" w:lineRule="exact"/>
              <w:rPr>
                <w:rFonts w:eastAsia="华文仿宋"/>
                <w:b/>
                <w:bCs/>
              </w:rPr>
            </w:pPr>
            <w:r>
              <w:rPr>
                <w:rFonts w:eastAsia="华文仿宋"/>
                <w:b/>
                <w:bCs/>
                <w:sz w:val="32"/>
                <w:szCs w:val="32"/>
              </w:rPr>
              <w:t>2–</w:t>
            </w:r>
            <w:r>
              <w:rPr>
                <w:rFonts w:eastAsia="华文仿宋"/>
                <w:b/>
                <w:bCs/>
                <w:kern w:val="0"/>
                <w:sz w:val="32"/>
                <w:szCs w:val="32"/>
              </w:rPr>
              <w:t>07</w:t>
            </w:r>
            <w:r>
              <w:rPr>
                <w:rFonts w:hint="eastAsia" w:eastAsia="华文仿宋"/>
                <w:b/>
                <w:bCs/>
                <w:kern w:val="0"/>
                <w:sz w:val="32"/>
                <w:szCs w:val="32"/>
              </w:rPr>
              <w:t>办学规模（</w:t>
            </w:r>
            <w:r>
              <w:rPr>
                <w:rFonts w:eastAsia="华文仿宋"/>
                <w:b/>
                <w:bCs/>
                <w:kern w:val="0"/>
                <w:sz w:val="32"/>
                <w:szCs w:val="32"/>
              </w:rPr>
              <w:t>30</w:t>
            </w:r>
            <w:r>
              <w:rPr>
                <w:rFonts w:hint="eastAsia" w:eastAsia="华文仿宋"/>
                <w:b/>
                <w:bCs/>
                <w:kern w:val="0"/>
                <w:sz w:val="32"/>
                <w:szCs w:val="32"/>
              </w:rPr>
              <w:t>分</w:t>
            </w:r>
            <w:r>
              <w:rPr>
                <w:rFonts w:eastAsia="华文仿宋"/>
                <w:b/>
                <w:bCs/>
                <w:kern w:val="0"/>
                <w:sz w:val="32"/>
                <w:szCs w:val="32"/>
              </w:rPr>
              <w:t>)</w:t>
            </w:r>
          </w:p>
        </w:tc>
        <w:tc>
          <w:tcPr>
            <w:tcW w:w="87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62"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6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6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2174" w:hRule="atLeast"/>
          <w:jc w:val="center"/>
        </w:trPr>
        <w:tc>
          <w:tcPr>
            <w:tcW w:w="8819" w:type="dxa"/>
            <w:gridSpan w:val="32"/>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kern w:val="0"/>
                <w:sz w:val="24"/>
              </w:rPr>
            </w:pPr>
            <w:r>
              <w:rPr>
                <w:rFonts w:hint="eastAsia" w:eastAsia="仿宋_GB2312"/>
                <w:b/>
                <w:bCs/>
                <w:kern w:val="0"/>
                <w:sz w:val="24"/>
              </w:rPr>
              <w:t>评估标准</w:t>
            </w:r>
          </w:p>
          <w:p>
            <w:pPr>
              <w:spacing w:line="300" w:lineRule="exact"/>
              <w:ind w:firstLine="480" w:firstLineChars="200"/>
              <w:rPr>
                <w:rFonts w:eastAsia="仿宋_GB2312"/>
                <w:kern w:val="0"/>
                <w:sz w:val="24"/>
              </w:rPr>
            </w:pPr>
            <w:r>
              <w:rPr>
                <w:rFonts w:hint="eastAsia" w:eastAsia="仿宋_GB2312"/>
                <w:kern w:val="0"/>
                <w:sz w:val="24"/>
              </w:rPr>
              <w:t>技工学校设立</w:t>
            </w:r>
            <w:r>
              <w:rPr>
                <w:rFonts w:eastAsia="仿宋_GB2312"/>
                <w:kern w:val="0"/>
                <w:sz w:val="24"/>
              </w:rPr>
              <w:t>3</w:t>
            </w:r>
            <w:r>
              <w:rPr>
                <w:rFonts w:hint="eastAsia" w:eastAsia="仿宋_GB2312"/>
                <w:kern w:val="0"/>
                <w:sz w:val="24"/>
              </w:rPr>
              <w:t>年内培养规模应达到</w:t>
            </w:r>
            <w:r>
              <w:rPr>
                <w:rFonts w:eastAsia="仿宋_GB2312"/>
                <w:kern w:val="0"/>
                <w:sz w:val="24"/>
              </w:rPr>
              <w:t>1600</w:t>
            </w:r>
            <w:r>
              <w:rPr>
                <w:rFonts w:hint="eastAsia" w:eastAsia="仿宋_GB2312"/>
                <w:kern w:val="0"/>
                <w:sz w:val="24"/>
              </w:rPr>
              <w:t>人，其中学制教育在校生规模</w:t>
            </w:r>
            <w:r>
              <w:rPr>
                <w:rFonts w:eastAsia="仿宋_GB2312"/>
                <w:kern w:val="0"/>
                <w:sz w:val="24"/>
              </w:rPr>
              <w:t>800</w:t>
            </w:r>
            <w:r>
              <w:rPr>
                <w:rFonts w:hint="eastAsia" w:eastAsia="仿宋_GB2312"/>
                <w:kern w:val="0"/>
                <w:sz w:val="24"/>
              </w:rPr>
              <w:t>人以上，年职业培训规模</w:t>
            </w:r>
            <w:r>
              <w:rPr>
                <w:rFonts w:eastAsia="仿宋_GB2312"/>
                <w:kern w:val="0"/>
                <w:sz w:val="24"/>
              </w:rPr>
              <w:t>800</w:t>
            </w:r>
            <w:r>
              <w:rPr>
                <w:rFonts w:hint="eastAsia" w:eastAsia="仿宋_GB2312"/>
                <w:kern w:val="0"/>
                <w:sz w:val="24"/>
              </w:rPr>
              <w:t>人次以上。</w:t>
            </w:r>
          </w:p>
          <w:p>
            <w:pPr>
              <w:spacing w:line="300" w:lineRule="exact"/>
              <w:ind w:firstLine="480" w:firstLineChars="200"/>
              <w:rPr>
                <w:rFonts w:eastAsia="仿宋_GB2312"/>
                <w:sz w:val="24"/>
              </w:rPr>
            </w:pPr>
            <w:r>
              <w:rPr>
                <w:rFonts w:hint="eastAsia" w:eastAsia="仿宋_GB2312"/>
                <w:kern w:val="0"/>
                <w:sz w:val="24"/>
              </w:rPr>
              <w:t>对于边远贫困地区和特殊行业举办的技工学校，培养规模要求可适当放宽。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5367" w:hRule="atLeast"/>
          <w:jc w:val="center"/>
        </w:trPr>
        <w:tc>
          <w:tcPr>
            <w:tcW w:w="8819" w:type="dxa"/>
            <w:gridSpan w:val="32"/>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sz w:val="24"/>
              </w:rPr>
            </w:pPr>
            <w:r>
              <w:rPr>
                <w:rFonts w:hint="eastAsia" w:eastAsia="仿宋_GB2312"/>
                <w:b/>
                <w:bCs/>
                <w:sz w:val="24"/>
              </w:rPr>
              <w:t>评分办法</w:t>
            </w:r>
            <w:r>
              <w:rPr>
                <w:rFonts w:hint="eastAsia" w:eastAsia="仿宋_GB2312"/>
                <w:b/>
                <w:sz w:val="24"/>
              </w:rPr>
              <w:t>（满分</w:t>
            </w:r>
            <w:r>
              <w:rPr>
                <w:rFonts w:eastAsia="仿宋_GB2312"/>
                <w:b/>
                <w:sz w:val="24"/>
              </w:rPr>
              <w:t>30</w:t>
            </w:r>
            <w:r>
              <w:rPr>
                <w:rFonts w:hint="eastAsia" w:eastAsia="仿宋_GB2312"/>
                <w:b/>
                <w:sz w:val="24"/>
              </w:rPr>
              <w:t>分）</w:t>
            </w:r>
          </w:p>
          <w:p>
            <w:pPr>
              <w:spacing w:line="300" w:lineRule="exact"/>
              <w:ind w:firstLine="480" w:firstLineChars="200"/>
              <w:rPr>
                <w:rFonts w:eastAsia="仿宋_GB2312"/>
                <w:kern w:val="0"/>
                <w:sz w:val="24"/>
              </w:rPr>
            </w:pPr>
            <w:r>
              <w:rPr>
                <w:rFonts w:hint="eastAsia" w:ascii="宋体" w:hAnsi="宋体" w:cs="宋体"/>
                <w:kern w:val="0"/>
                <w:sz w:val="24"/>
              </w:rPr>
              <w:t>①</w:t>
            </w:r>
            <w:r>
              <w:rPr>
                <w:rFonts w:hint="eastAsia" w:eastAsia="仿宋_GB2312"/>
                <w:kern w:val="0"/>
                <w:sz w:val="24"/>
              </w:rPr>
              <w:t>三年内学制教育在校生规模</w:t>
            </w:r>
            <w:r>
              <w:rPr>
                <w:rFonts w:eastAsia="仿宋_GB2312"/>
                <w:kern w:val="0"/>
                <w:sz w:val="24"/>
              </w:rPr>
              <w:t>800</w:t>
            </w:r>
            <w:r>
              <w:rPr>
                <w:rFonts w:hint="eastAsia" w:eastAsia="仿宋_GB2312"/>
                <w:kern w:val="0"/>
                <w:sz w:val="24"/>
              </w:rPr>
              <w:t>人以上，实施方案科学合理可行，</w:t>
            </w:r>
            <w:r>
              <w:rPr>
                <w:rFonts w:hint="eastAsia" w:eastAsia="仿宋_GB2312"/>
                <w:sz w:val="24"/>
              </w:rPr>
              <w:t>计</w:t>
            </w:r>
            <w:r>
              <w:rPr>
                <w:rFonts w:eastAsia="仿宋_GB2312"/>
                <w:kern w:val="0"/>
                <w:sz w:val="24"/>
              </w:rPr>
              <w:t>15</w:t>
            </w:r>
            <w:r>
              <w:rPr>
                <w:rFonts w:hint="eastAsia" w:eastAsia="仿宋_GB2312"/>
                <w:kern w:val="0"/>
                <w:sz w:val="24"/>
              </w:rPr>
              <w:t>分。方案不合理每发现一处扣</w:t>
            </w:r>
            <w:r>
              <w:rPr>
                <w:rFonts w:eastAsia="仿宋_GB2312"/>
                <w:kern w:val="0"/>
                <w:sz w:val="24"/>
              </w:rPr>
              <w:t>2</w:t>
            </w:r>
            <w:r>
              <w:rPr>
                <w:rFonts w:hint="eastAsia" w:eastAsia="仿宋_GB2312"/>
                <w:kern w:val="0"/>
                <w:sz w:val="24"/>
              </w:rPr>
              <w:t>分，学生规模每少</w:t>
            </w:r>
            <w:r>
              <w:rPr>
                <w:rFonts w:eastAsia="仿宋_GB2312"/>
                <w:kern w:val="0"/>
                <w:sz w:val="24"/>
              </w:rPr>
              <w:t>50</w:t>
            </w:r>
            <w:r>
              <w:rPr>
                <w:rFonts w:hint="eastAsia" w:eastAsia="仿宋_GB2312"/>
                <w:kern w:val="0"/>
                <w:sz w:val="24"/>
              </w:rPr>
              <w:t>人扣</w:t>
            </w:r>
            <w:r>
              <w:rPr>
                <w:rFonts w:eastAsia="仿宋_GB2312"/>
                <w:kern w:val="0"/>
                <w:sz w:val="24"/>
              </w:rPr>
              <w:t>1</w:t>
            </w:r>
            <w:r>
              <w:rPr>
                <w:rFonts w:hint="eastAsia" w:eastAsia="仿宋_GB2312"/>
                <w:kern w:val="0"/>
                <w:sz w:val="24"/>
              </w:rPr>
              <w:t>分（不足</w:t>
            </w:r>
            <w:r>
              <w:rPr>
                <w:rFonts w:eastAsia="仿宋_GB2312"/>
                <w:kern w:val="0"/>
                <w:sz w:val="24"/>
              </w:rPr>
              <w:t>50</w:t>
            </w:r>
            <w:r>
              <w:rPr>
                <w:rFonts w:hint="eastAsia" w:eastAsia="仿宋_GB2312"/>
                <w:kern w:val="0"/>
                <w:sz w:val="24"/>
              </w:rPr>
              <w:t>人按</w:t>
            </w:r>
            <w:r>
              <w:rPr>
                <w:rFonts w:eastAsia="仿宋_GB2312"/>
                <w:kern w:val="0"/>
                <w:sz w:val="24"/>
              </w:rPr>
              <w:t>50</w:t>
            </w:r>
            <w:r>
              <w:rPr>
                <w:rFonts w:hint="eastAsia" w:eastAsia="仿宋_GB2312"/>
                <w:kern w:val="0"/>
                <w:sz w:val="24"/>
              </w:rPr>
              <w:t>人计）。</w:t>
            </w:r>
          </w:p>
          <w:p>
            <w:pPr>
              <w:spacing w:line="300" w:lineRule="exact"/>
              <w:ind w:firstLine="480" w:firstLineChars="200"/>
              <w:rPr>
                <w:rFonts w:eastAsia="仿宋_GB2312"/>
                <w:sz w:val="24"/>
              </w:rPr>
            </w:pPr>
            <w:r>
              <w:rPr>
                <w:rFonts w:hint="eastAsia" w:ascii="宋体" w:hAnsi="宋体" w:cs="宋体"/>
                <w:kern w:val="0"/>
                <w:sz w:val="24"/>
              </w:rPr>
              <w:t>②</w:t>
            </w:r>
            <w:r>
              <w:rPr>
                <w:rFonts w:hint="eastAsia" w:eastAsia="仿宋_GB2312"/>
                <w:kern w:val="0"/>
                <w:sz w:val="24"/>
              </w:rPr>
              <w:t>三年内年职业培训规模</w:t>
            </w:r>
            <w:r>
              <w:rPr>
                <w:rFonts w:eastAsia="仿宋_GB2312"/>
                <w:kern w:val="0"/>
                <w:sz w:val="24"/>
              </w:rPr>
              <w:t>800</w:t>
            </w:r>
            <w:r>
              <w:rPr>
                <w:rFonts w:hint="eastAsia" w:eastAsia="仿宋_GB2312"/>
                <w:kern w:val="0"/>
                <w:sz w:val="24"/>
              </w:rPr>
              <w:t>人次以上，实施方案科学合理可行，</w:t>
            </w:r>
            <w:r>
              <w:rPr>
                <w:rFonts w:hint="eastAsia" w:eastAsia="仿宋_GB2312"/>
                <w:sz w:val="24"/>
              </w:rPr>
              <w:t>计</w:t>
            </w:r>
            <w:r>
              <w:rPr>
                <w:rFonts w:eastAsia="仿宋_GB2312"/>
                <w:kern w:val="0"/>
                <w:sz w:val="24"/>
              </w:rPr>
              <w:t>15</w:t>
            </w:r>
            <w:r>
              <w:rPr>
                <w:rFonts w:hint="eastAsia" w:eastAsia="仿宋_GB2312"/>
                <w:kern w:val="0"/>
                <w:sz w:val="24"/>
              </w:rPr>
              <w:t>分。方案不合理每发现一处扣</w:t>
            </w:r>
            <w:r>
              <w:rPr>
                <w:rFonts w:eastAsia="仿宋_GB2312"/>
                <w:kern w:val="0"/>
                <w:sz w:val="24"/>
              </w:rPr>
              <w:t>2</w:t>
            </w:r>
            <w:r>
              <w:rPr>
                <w:rFonts w:hint="eastAsia" w:eastAsia="仿宋_GB2312"/>
                <w:kern w:val="0"/>
                <w:sz w:val="24"/>
              </w:rPr>
              <w:t>分，年培训规模每少</w:t>
            </w:r>
            <w:r>
              <w:rPr>
                <w:rFonts w:eastAsia="仿宋_GB2312"/>
                <w:kern w:val="0"/>
                <w:sz w:val="24"/>
              </w:rPr>
              <w:t>50</w:t>
            </w:r>
            <w:r>
              <w:rPr>
                <w:rFonts w:hint="eastAsia" w:eastAsia="仿宋_GB2312"/>
                <w:kern w:val="0"/>
                <w:sz w:val="24"/>
              </w:rPr>
              <w:t>人次扣</w:t>
            </w:r>
            <w:r>
              <w:rPr>
                <w:rFonts w:eastAsia="仿宋_GB2312"/>
                <w:kern w:val="0"/>
                <w:sz w:val="24"/>
              </w:rPr>
              <w:t>1</w:t>
            </w:r>
            <w:r>
              <w:rPr>
                <w:rFonts w:hint="eastAsia" w:eastAsia="仿宋_GB2312"/>
                <w:kern w:val="0"/>
                <w:sz w:val="24"/>
              </w:rPr>
              <w:t>分（不足</w:t>
            </w:r>
            <w:r>
              <w:rPr>
                <w:rFonts w:eastAsia="仿宋_GB2312"/>
                <w:kern w:val="0"/>
                <w:sz w:val="24"/>
              </w:rPr>
              <w:t>50</w:t>
            </w:r>
            <w:r>
              <w:rPr>
                <w:rFonts w:hint="eastAsia" w:eastAsia="仿宋_GB2312"/>
                <w:kern w:val="0"/>
                <w:sz w:val="24"/>
              </w:rPr>
              <w:t>人次按</w:t>
            </w:r>
            <w:r>
              <w:rPr>
                <w:rFonts w:eastAsia="仿宋_GB2312"/>
                <w:kern w:val="0"/>
                <w:sz w:val="24"/>
              </w:rPr>
              <w:t>50</w:t>
            </w:r>
            <w:r>
              <w:rPr>
                <w:rFonts w:hint="eastAsia" w:eastAsia="仿宋_GB2312"/>
                <w:kern w:val="0"/>
                <w:sz w:val="24"/>
              </w:rPr>
              <w:t>人次计）。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4820" w:hRule="atLeast"/>
          <w:jc w:val="center"/>
        </w:trPr>
        <w:tc>
          <w:tcPr>
            <w:tcW w:w="8819" w:type="dxa"/>
            <w:gridSpan w:val="32"/>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kern w:val="0"/>
                <w:sz w:val="24"/>
              </w:rPr>
            </w:pPr>
            <w:r>
              <w:rPr>
                <w:rFonts w:hint="eastAsia" w:ascii="宋体" w:hAnsi="宋体" w:cs="宋体"/>
                <w:kern w:val="0"/>
                <w:sz w:val="24"/>
              </w:rPr>
              <w:t>①</w:t>
            </w:r>
            <w:r>
              <w:rPr>
                <w:rFonts w:hint="eastAsia" w:eastAsia="仿宋_GB2312"/>
                <w:kern w:val="0"/>
                <w:sz w:val="24"/>
              </w:rPr>
              <w:t>设立技工学校学制教育实施方案或学生学籍材料如学生花名册等。</w:t>
            </w:r>
          </w:p>
          <w:p>
            <w:pPr>
              <w:spacing w:line="300" w:lineRule="exact"/>
              <w:ind w:firstLine="480" w:firstLineChars="200"/>
              <w:rPr>
                <w:rFonts w:eastAsia="仿宋_GB2312"/>
                <w:kern w:val="0"/>
                <w:sz w:val="24"/>
              </w:rPr>
            </w:pPr>
            <w:r>
              <w:rPr>
                <w:rFonts w:hint="eastAsia" w:ascii="宋体" w:hAnsi="宋体" w:cs="宋体"/>
                <w:kern w:val="0"/>
                <w:sz w:val="24"/>
              </w:rPr>
              <w:t>②</w:t>
            </w:r>
            <w:r>
              <w:rPr>
                <w:rFonts w:hint="eastAsia" w:eastAsia="仿宋_GB2312"/>
                <w:kern w:val="0"/>
                <w:sz w:val="24"/>
              </w:rPr>
              <w:t>职业培训实施方案或培训班学员材料如学员花名册等。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3" w:hRule="atLeast"/>
          <w:jc w:val="center"/>
        </w:trPr>
        <w:tc>
          <w:tcPr>
            <w:tcW w:w="997" w:type="dxa"/>
            <w:gridSpan w:val="2"/>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8" w:type="dxa"/>
            <w:gridSpan w:val="19"/>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3"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97" w:type="dxa"/>
            <w:gridSpan w:val="2"/>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8" w:type="dxa"/>
            <w:gridSpan w:val="1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3"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811" w:hRule="atLeast"/>
          <w:jc w:val="center"/>
        </w:trPr>
        <w:tc>
          <w:tcPr>
            <w:tcW w:w="5353" w:type="dxa"/>
            <w:gridSpan w:val="13"/>
            <w:tcBorders>
              <w:top w:val="nil"/>
              <w:left w:val="nil"/>
              <w:bottom w:val="single" w:color="auto" w:sz="4" w:space="0"/>
              <w:right w:val="single" w:color="auto" w:sz="4" w:space="0"/>
            </w:tcBorders>
            <w:vAlign w:val="center"/>
          </w:tcPr>
          <w:p>
            <w:pPr>
              <w:spacing w:line="300" w:lineRule="exact"/>
              <w:rPr>
                <w:rFonts w:eastAsia="华文仿宋"/>
                <w:b/>
                <w:bCs/>
                <w:sz w:val="32"/>
                <w:szCs w:val="32"/>
              </w:rPr>
            </w:pPr>
            <w:r>
              <w:rPr>
                <w:rFonts w:eastAsia="华文仿宋"/>
                <w:b/>
                <w:bCs/>
                <w:sz w:val="32"/>
                <w:szCs w:val="32"/>
              </w:rPr>
              <w:t>2–</w:t>
            </w:r>
            <w:r>
              <w:rPr>
                <w:rFonts w:eastAsia="华文仿宋"/>
                <w:b/>
                <w:bCs/>
                <w:kern w:val="0"/>
                <w:sz w:val="32"/>
                <w:szCs w:val="32"/>
              </w:rPr>
              <w:t>08</w:t>
            </w:r>
            <w:r>
              <w:rPr>
                <w:rFonts w:hint="eastAsia" w:eastAsia="华文仿宋"/>
                <w:b/>
                <w:bCs/>
                <w:kern w:val="0"/>
                <w:sz w:val="32"/>
                <w:szCs w:val="32"/>
              </w:rPr>
              <w:t>校园校舍（</w:t>
            </w:r>
            <w:r>
              <w:rPr>
                <w:rFonts w:eastAsia="华文仿宋"/>
                <w:b/>
                <w:bCs/>
                <w:kern w:val="0"/>
                <w:sz w:val="32"/>
                <w:szCs w:val="32"/>
              </w:rPr>
              <w:t>40</w:t>
            </w:r>
            <w:r>
              <w:rPr>
                <w:rFonts w:hint="eastAsia" w:eastAsia="华文仿宋"/>
                <w:b/>
                <w:bCs/>
                <w:kern w:val="0"/>
                <w:sz w:val="32"/>
                <w:szCs w:val="32"/>
              </w:rPr>
              <w:t>分）</w:t>
            </w:r>
          </w:p>
        </w:tc>
        <w:tc>
          <w:tcPr>
            <w:tcW w:w="87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62"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6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6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1725" w:hRule="atLeast"/>
          <w:jc w:val="center"/>
        </w:trPr>
        <w:tc>
          <w:tcPr>
            <w:tcW w:w="8819" w:type="dxa"/>
            <w:gridSpan w:val="32"/>
            <w:tcBorders>
              <w:top w:val="single" w:color="auto" w:sz="4" w:space="0"/>
              <w:left w:val="single" w:color="auto" w:sz="4" w:space="0"/>
              <w:bottom w:val="single" w:color="auto" w:sz="4" w:space="0"/>
              <w:right w:val="single" w:color="auto" w:sz="4" w:space="0"/>
            </w:tcBorders>
          </w:tcPr>
          <w:p>
            <w:pPr>
              <w:spacing w:line="220" w:lineRule="exact"/>
              <w:rPr>
                <w:rFonts w:eastAsia="仿宋_GB2312"/>
                <w:b/>
                <w:bCs/>
                <w:kern w:val="0"/>
                <w:sz w:val="24"/>
              </w:rPr>
            </w:pPr>
            <w:r>
              <w:rPr>
                <w:rFonts w:hint="eastAsia" w:eastAsia="仿宋_GB2312"/>
                <w:b/>
                <w:bCs/>
                <w:kern w:val="0"/>
                <w:sz w:val="24"/>
              </w:rPr>
              <w:t>评估标准</w:t>
            </w:r>
          </w:p>
          <w:p>
            <w:pPr>
              <w:spacing w:line="280" w:lineRule="exact"/>
              <w:ind w:firstLine="480" w:firstLineChars="200"/>
              <w:rPr>
                <w:rFonts w:eastAsia="仿宋_GB2312"/>
                <w:sz w:val="24"/>
              </w:rPr>
            </w:pPr>
            <w:r>
              <w:rPr>
                <w:rFonts w:hint="eastAsia" w:eastAsia="仿宋_GB2312"/>
                <w:sz w:val="24"/>
              </w:rPr>
              <w:t>技工学校校园占地面积不少于</w:t>
            </w:r>
            <w:r>
              <w:rPr>
                <w:rFonts w:eastAsia="仿宋_GB2312"/>
                <w:sz w:val="24"/>
              </w:rPr>
              <w:t>3</w:t>
            </w:r>
            <w:r>
              <w:rPr>
                <w:rFonts w:hint="eastAsia" w:eastAsia="仿宋_GB2312"/>
                <w:sz w:val="24"/>
              </w:rPr>
              <w:t>万平方米（约</w:t>
            </w:r>
            <w:r>
              <w:rPr>
                <w:rFonts w:eastAsia="仿宋_GB2312"/>
                <w:sz w:val="24"/>
              </w:rPr>
              <w:t>45</w:t>
            </w:r>
            <w:r>
              <w:rPr>
                <w:rFonts w:hint="eastAsia" w:eastAsia="仿宋_GB2312"/>
                <w:sz w:val="24"/>
              </w:rPr>
              <w:t>亩），校舍建筑面积不少于</w:t>
            </w:r>
            <w:r>
              <w:rPr>
                <w:rFonts w:eastAsia="仿宋_GB2312"/>
                <w:sz w:val="24"/>
              </w:rPr>
              <w:t>1.8</w:t>
            </w:r>
            <w:r>
              <w:rPr>
                <w:rFonts w:hint="eastAsia" w:eastAsia="仿宋_GB2312"/>
                <w:sz w:val="24"/>
              </w:rPr>
              <w:t>万平方米，生均校舍建筑面积不少于</w:t>
            </w:r>
            <w:r>
              <w:rPr>
                <w:rFonts w:eastAsia="仿宋_GB2312"/>
                <w:sz w:val="24"/>
              </w:rPr>
              <w:t>20</w:t>
            </w:r>
            <w:r>
              <w:rPr>
                <w:rFonts w:hint="eastAsia" w:eastAsia="仿宋_GB2312"/>
                <w:sz w:val="24"/>
              </w:rPr>
              <w:t>平方米；实习、实验场所建筑面积不少于</w:t>
            </w:r>
            <w:r>
              <w:rPr>
                <w:rFonts w:eastAsia="仿宋_GB2312"/>
                <w:sz w:val="24"/>
              </w:rPr>
              <w:t>0.5</w:t>
            </w:r>
            <w:r>
              <w:rPr>
                <w:rFonts w:hint="eastAsia" w:eastAsia="仿宋_GB2312"/>
                <w:sz w:val="24"/>
              </w:rPr>
              <w:t>万平方米。配套有完善的学生生活设施和满足体育教学、学生锻炼需要的体育设备设施；各种建筑、场地和设施符合国家建设和安全标准，满足学校办学需要。</w:t>
            </w:r>
          </w:p>
          <w:p>
            <w:pPr>
              <w:spacing w:line="280" w:lineRule="exact"/>
              <w:ind w:firstLine="480" w:firstLineChars="200"/>
              <w:rPr>
                <w:rFonts w:eastAsia="仿宋_GB2312"/>
                <w:sz w:val="24"/>
              </w:rPr>
            </w:pPr>
            <w:r>
              <w:rPr>
                <w:rFonts w:hint="eastAsia" w:eastAsia="仿宋_GB2312"/>
                <w:sz w:val="24"/>
              </w:rPr>
              <w:t>企业办校的占地面积、建筑面积可包括企业用于职工培训的相关场所面积。</w:t>
            </w:r>
          </w:p>
          <w:p>
            <w:pPr>
              <w:spacing w:line="280" w:lineRule="exact"/>
              <w:ind w:firstLine="480" w:firstLineChars="200"/>
              <w:rPr>
                <w:rFonts w:eastAsia="仿宋_GB2312"/>
                <w:sz w:val="24"/>
              </w:rPr>
            </w:pPr>
            <w:r>
              <w:rPr>
                <w:rFonts w:hint="eastAsia" w:eastAsia="仿宋_GB2312"/>
                <w:sz w:val="24"/>
              </w:rPr>
              <w:t>对于边远贫困地区和特殊行业举办的技工学校，校园校舍要求可适当放宽。</w:t>
            </w:r>
          </w:p>
          <w:p>
            <w:pPr>
              <w:spacing w:line="28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5340" w:hRule="atLeast"/>
          <w:jc w:val="center"/>
        </w:trPr>
        <w:tc>
          <w:tcPr>
            <w:tcW w:w="8819" w:type="dxa"/>
            <w:gridSpan w:val="32"/>
            <w:tcBorders>
              <w:top w:val="single" w:color="auto" w:sz="4" w:space="0"/>
              <w:left w:val="single" w:color="auto" w:sz="4" w:space="0"/>
              <w:bottom w:val="single" w:color="auto" w:sz="4" w:space="0"/>
              <w:right w:val="single" w:color="auto" w:sz="4" w:space="0"/>
            </w:tcBorders>
          </w:tcPr>
          <w:p>
            <w:pPr>
              <w:spacing w:line="300" w:lineRule="exact"/>
              <w:rPr>
                <w:rFonts w:eastAsia="仿宋_GB2312"/>
                <w:b/>
                <w:bCs/>
                <w:sz w:val="24"/>
              </w:rPr>
            </w:pPr>
            <w:r>
              <w:rPr>
                <w:rFonts w:hint="eastAsia" w:eastAsia="仿宋_GB2312"/>
                <w:b/>
                <w:bCs/>
                <w:sz w:val="24"/>
              </w:rPr>
              <w:t>评分办法</w:t>
            </w:r>
            <w:r>
              <w:rPr>
                <w:rFonts w:hint="eastAsia" w:eastAsia="仿宋_GB2312"/>
                <w:b/>
                <w:sz w:val="24"/>
              </w:rPr>
              <w:t>（满分</w:t>
            </w:r>
            <w:r>
              <w:rPr>
                <w:rFonts w:eastAsia="仿宋_GB2312"/>
                <w:b/>
                <w:sz w:val="24"/>
              </w:rPr>
              <w:t>40</w:t>
            </w:r>
            <w:r>
              <w:rPr>
                <w:rFonts w:hint="eastAsia" w:eastAsia="仿宋_GB2312"/>
                <w:b/>
                <w:sz w:val="24"/>
              </w:rPr>
              <w:t>分）</w:t>
            </w:r>
          </w:p>
          <w:p>
            <w:pPr>
              <w:spacing w:line="300" w:lineRule="exact"/>
              <w:ind w:firstLine="480" w:firstLineChars="200"/>
              <w:rPr>
                <w:rFonts w:eastAsia="仿宋_GB2312"/>
                <w:kern w:val="0"/>
                <w:sz w:val="24"/>
              </w:rPr>
            </w:pPr>
            <w:r>
              <w:rPr>
                <w:rFonts w:hint="eastAsia" w:ascii="宋体" w:hAnsi="宋体" w:cs="宋体"/>
                <w:sz w:val="24"/>
              </w:rPr>
              <w:t>①</w:t>
            </w:r>
            <w:r>
              <w:rPr>
                <w:rFonts w:hint="eastAsia" w:eastAsia="仿宋_GB2312"/>
                <w:sz w:val="24"/>
              </w:rPr>
              <w:t>校园</w:t>
            </w:r>
            <w:r>
              <w:rPr>
                <w:rFonts w:hint="eastAsia" w:eastAsia="仿宋_GB2312"/>
                <w:kern w:val="0"/>
                <w:sz w:val="24"/>
              </w:rPr>
              <w:t>占地面积不少于</w:t>
            </w:r>
            <w:r>
              <w:rPr>
                <w:rFonts w:eastAsia="仿宋_GB2312"/>
                <w:kern w:val="0"/>
                <w:sz w:val="24"/>
              </w:rPr>
              <w:t>3</w:t>
            </w:r>
            <w:r>
              <w:rPr>
                <w:rFonts w:hint="eastAsia" w:eastAsia="仿宋_GB2312"/>
                <w:kern w:val="0"/>
                <w:sz w:val="24"/>
              </w:rPr>
              <w:t>万平方米（约</w:t>
            </w:r>
            <w:r>
              <w:rPr>
                <w:rFonts w:eastAsia="仿宋_GB2312"/>
                <w:kern w:val="0"/>
                <w:sz w:val="24"/>
              </w:rPr>
              <w:t>45</w:t>
            </w:r>
            <w:r>
              <w:rPr>
                <w:rFonts w:hint="eastAsia" w:eastAsia="仿宋_GB2312"/>
                <w:kern w:val="0"/>
                <w:sz w:val="24"/>
              </w:rPr>
              <w:t>亩），</w:t>
            </w:r>
            <w:r>
              <w:rPr>
                <w:rFonts w:hint="eastAsia" w:eastAsia="仿宋_GB2312"/>
                <w:sz w:val="24"/>
              </w:rPr>
              <w:t>计</w:t>
            </w:r>
            <w:r>
              <w:rPr>
                <w:rFonts w:eastAsia="仿宋_GB2312"/>
                <w:kern w:val="0"/>
                <w:sz w:val="24"/>
              </w:rPr>
              <w:t>17</w:t>
            </w:r>
            <w:r>
              <w:rPr>
                <w:rFonts w:hint="eastAsia" w:eastAsia="仿宋_GB2312"/>
                <w:kern w:val="0"/>
                <w:sz w:val="24"/>
              </w:rPr>
              <w:t>分。如有租赁情况，租赁部分超过</w:t>
            </w:r>
            <w:r>
              <w:rPr>
                <w:rFonts w:eastAsia="仿宋_GB2312"/>
                <w:kern w:val="0"/>
                <w:sz w:val="24"/>
              </w:rPr>
              <w:t>60%</w:t>
            </w:r>
            <w:r>
              <w:rPr>
                <w:rFonts w:hint="eastAsia" w:eastAsia="仿宋_GB2312"/>
                <w:kern w:val="0"/>
                <w:sz w:val="24"/>
              </w:rPr>
              <w:t>，扣</w:t>
            </w:r>
            <w:r>
              <w:rPr>
                <w:rFonts w:eastAsia="仿宋_GB2312"/>
                <w:kern w:val="0"/>
                <w:sz w:val="24"/>
              </w:rPr>
              <w:t>10</w:t>
            </w:r>
            <w:r>
              <w:rPr>
                <w:rFonts w:hint="eastAsia" w:eastAsia="仿宋_GB2312"/>
                <w:kern w:val="0"/>
                <w:sz w:val="24"/>
              </w:rPr>
              <w:t>分；占地面积每少</w:t>
            </w:r>
            <w:r>
              <w:rPr>
                <w:rFonts w:eastAsia="仿宋_GB2312"/>
                <w:kern w:val="0"/>
                <w:sz w:val="24"/>
              </w:rPr>
              <w:t>1</w:t>
            </w:r>
            <w:r>
              <w:rPr>
                <w:rFonts w:hint="eastAsia" w:eastAsia="仿宋_GB2312"/>
                <w:kern w:val="0"/>
                <w:sz w:val="24"/>
              </w:rPr>
              <w:t>千平方米（不足</w:t>
            </w:r>
            <w:r>
              <w:rPr>
                <w:rFonts w:eastAsia="仿宋_GB2312"/>
                <w:kern w:val="0"/>
                <w:sz w:val="24"/>
              </w:rPr>
              <w:t>1</w:t>
            </w:r>
            <w:r>
              <w:rPr>
                <w:rFonts w:hint="eastAsia" w:eastAsia="仿宋_GB2312"/>
                <w:kern w:val="0"/>
                <w:sz w:val="24"/>
              </w:rPr>
              <w:t>千平方米按</w:t>
            </w:r>
            <w:r>
              <w:rPr>
                <w:rFonts w:eastAsia="仿宋_GB2312"/>
                <w:kern w:val="0"/>
                <w:sz w:val="24"/>
              </w:rPr>
              <w:t>1</w:t>
            </w:r>
            <w:r>
              <w:rPr>
                <w:rFonts w:hint="eastAsia" w:eastAsia="仿宋_GB2312"/>
                <w:kern w:val="0"/>
                <w:sz w:val="24"/>
              </w:rPr>
              <w:t>千平方米计）扣</w:t>
            </w:r>
            <w:r>
              <w:rPr>
                <w:rFonts w:eastAsia="仿宋_GB2312"/>
                <w:kern w:val="0"/>
                <w:sz w:val="24"/>
              </w:rPr>
              <w:t>2</w:t>
            </w:r>
            <w:r>
              <w:rPr>
                <w:rFonts w:hint="eastAsia" w:eastAsia="仿宋_GB2312"/>
                <w:kern w:val="0"/>
                <w:sz w:val="24"/>
              </w:rPr>
              <w:t>分。</w:t>
            </w:r>
          </w:p>
          <w:p>
            <w:pPr>
              <w:spacing w:line="300" w:lineRule="exact"/>
              <w:ind w:firstLine="480" w:firstLineChars="200"/>
              <w:rPr>
                <w:rFonts w:eastAsia="仿宋_GB2312"/>
                <w:sz w:val="24"/>
              </w:rPr>
            </w:pPr>
            <w:r>
              <w:rPr>
                <w:rFonts w:hint="eastAsia" w:ascii="宋体" w:hAnsi="宋体" w:cs="宋体"/>
                <w:kern w:val="0"/>
                <w:sz w:val="24"/>
              </w:rPr>
              <w:t>②</w:t>
            </w:r>
            <w:r>
              <w:rPr>
                <w:rFonts w:hint="eastAsia" w:eastAsia="仿宋_GB2312"/>
                <w:kern w:val="0"/>
                <w:sz w:val="24"/>
              </w:rPr>
              <w:t>校舍建筑面积不少于</w:t>
            </w:r>
            <w:r>
              <w:rPr>
                <w:rFonts w:eastAsia="仿宋_GB2312"/>
                <w:kern w:val="0"/>
                <w:sz w:val="24"/>
              </w:rPr>
              <w:t>1.8</w:t>
            </w:r>
            <w:r>
              <w:rPr>
                <w:rFonts w:hint="eastAsia" w:eastAsia="仿宋_GB2312"/>
                <w:kern w:val="0"/>
                <w:sz w:val="24"/>
              </w:rPr>
              <w:t>万平方米，功能齐全，布局合理，</w:t>
            </w:r>
            <w:r>
              <w:rPr>
                <w:rFonts w:hint="eastAsia" w:eastAsia="仿宋_GB2312"/>
                <w:sz w:val="24"/>
              </w:rPr>
              <w:t>计</w:t>
            </w:r>
            <w:r>
              <w:rPr>
                <w:rFonts w:eastAsia="仿宋_GB2312"/>
                <w:kern w:val="0"/>
                <w:sz w:val="24"/>
              </w:rPr>
              <w:t>8</w:t>
            </w:r>
            <w:r>
              <w:rPr>
                <w:rFonts w:hint="eastAsia" w:eastAsia="仿宋_GB2312"/>
                <w:kern w:val="0"/>
                <w:sz w:val="24"/>
              </w:rPr>
              <w:t>分。如有租赁情况，租赁部分超过</w:t>
            </w:r>
            <w:r>
              <w:rPr>
                <w:rFonts w:eastAsia="仿宋_GB2312"/>
                <w:kern w:val="0"/>
                <w:sz w:val="24"/>
              </w:rPr>
              <w:t>60%</w:t>
            </w:r>
            <w:r>
              <w:rPr>
                <w:rFonts w:hint="eastAsia" w:eastAsia="仿宋_GB2312"/>
                <w:kern w:val="0"/>
                <w:sz w:val="24"/>
              </w:rPr>
              <w:t>，扣</w:t>
            </w:r>
            <w:r>
              <w:rPr>
                <w:rFonts w:eastAsia="仿宋_GB2312"/>
                <w:kern w:val="0"/>
                <w:sz w:val="24"/>
              </w:rPr>
              <w:t>6</w:t>
            </w:r>
            <w:r>
              <w:rPr>
                <w:rFonts w:hint="eastAsia" w:eastAsia="仿宋_GB2312"/>
                <w:kern w:val="0"/>
                <w:sz w:val="24"/>
              </w:rPr>
              <w:t>分；</w:t>
            </w:r>
            <w:r>
              <w:rPr>
                <w:rFonts w:hint="eastAsia" w:eastAsia="仿宋_GB2312"/>
                <w:sz w:val="24"/>
              </w:rPr>
              <w:t>功能不齐全（教学、实训、学生活动、图书信息、行政办公与教师办公等缺项），布局不合理酌情扣</w:t>
            </w:r>
            <w:r>
              <w:rPr>
                <w:rFonts w:eastAsia="仿宋_GB2312"/>
                <w:sz w:val="24"/>
              </w:rPr>
              <w:t>1-3</w:t>
            </w:r>
            <w:r>
              <w:rPr>
                <w:rFonts w:hint="eastAsia" w:eastAsia="仿宋_GB2312"/>
                <w:sz w:val="24"/>
              </w:rPr>
              <w:t>分。</w:t>
            </w:r>
          </w:p>
          <w:p>
            <w:pPr>
              <w:spacing w:line="300" w:lineRule="exact"/>
              <w:ind w:firstLine="480" w:firstLineChars="200"/>
              <w:rPr>
                <w:rFonts w:eastAsia="仿宋_GB2312"/>
                <w:kern w:val="0"/>
                <w:sz w:val="24"/>
              </w:rPr>
            </w:pPr>
            <w:r>
              <w:rPr>
                <w:rFonts w:hint="eastAsia" w:ascii="宋体" w:hAnsi="宋体" w:cs="宋体"/>
                <w:sz w:val="24"/>
              </w:rPr>
              <w:t>③</w:t>
            </w:r>
            <w:r>
              <w:rPr>
                <w:rFonts w:hint="eastAsia" w:eastAsia="仿宋_GB2312"/>
                <w:kern w:val="0"/>
                <w:sz w:val="24"/>
              </w:rPr>
              <w:t>生均校舍建筑面积不少于</w:t>
            </w:r>
            <w:r>
              <w:rPr>
                <w:rFonts w:eastAsia="仿宋_GB2312"/>
                <w:kern w:val="0"/>
                <w:sz w:val="24"/>
              </w:rPr>
              <w:t>20</w:t>
            </w:r>
            <w:r>
              <w:rPr>
                <w:rFonts w:hint="eastAsia" w:eastAsia="仿宋_GB2312"/>
                <w:kern w:val="0"/>
                <w:sz w:val="24"/>
              </w:rPr>
              <w:t>平方米，计</w:t>
            </w:r>
            <w:r>
              <w:rPr>
                <w:rFonts w:eastAsia="仿宋_GB2312"/>
                <w:kern w:val="0"/>
                <w:sz w:val="24"/>
              </w:rPr>
              <w:t>2</w:t>
            </w:r>
            <w:r>
              <w:rPr>
                <w:rFonts w:hint="eastAsia" w:eastAsia="仿宋_GB2312"/>
                <w:kern w:val="0"/>
                <w:sz w:val="24"/>
              </w:rPr>
              <w:t>分。未达标不计分。</w:t>
            </w:r>
          </w:p>
          <w:p>
            <w:pPr>
              <w:spacing w:line="300" w:lineRule="exact"/>
              <w:ind w:firstLine="480" w:firstLineChars="200"/>
              <w:rPr>
                <w:rFonts w:eastAsia="仿宋_GB2312"/>
                <w:kern w:val="0"/>
                <w:sz w:val="24"/>
              </w:rPr>
            </w:pPr>
            <w:r>
              <w:rPr>
                <w:rFonts w:hint="eastAsia" w:ascii="宋体" w:hAnsi="宋体" w:cs="宋体"/>
                <w:kern w:val="0"/>
                <w:sz w:val="24"/>
              </w:rPr>
              <w:t>④</w:t>
            </w:r>
            <w:r>
              <w:rPr>
                <w:rFonts w:hint="eastAsia" w:eastAsia="仿宋_GB2312"/>
                <w:sz w:val="24"/>
              </w:rPr>
              <w:t>实习、实验</w:t>
            </w:r>
            <w:r>
              <w:rPr>
                <w:rFonts w:hint="eastAsia" w:eastAsia="仿宋_GB2312"/>
                <w:kern w:val="0"/>
                <w:sz w:val="24"/>
              </w:rPr>
              <w:t>场所建筑面积不少于</w:t>
            </w:r>
            <w:r>
              <w:rPr>
                <w:rFonts w:eastAsia="仿宋_GB2312"/>
                <w:kern w:val="0"/>
                <w:sz w:val="24"/>
              </w:rPr>
              <w:t>0.5</w:t>
            </w:r>
            <w:r>
              <w:rPr>
                <w:rFonts w:hint="eastAsia" w:eastAsia="仿宋_GB2312"/>
                <w:kern w:val="0"/>
                <w:sz w:val="24"/>
              </w:rPr>
              <w:t>万平方米，</w:t>
            </w:r>
            <w:r>
              <w:rPr>
                <w:rFonts w:hint="eastAsia" w:eastAsia="仿宋_GB2312"/>
                <w:sz w:val="24"/>
              </w:rPr>
              <w:t>计</w:t>
            </w:r>
            <w:r>
              <w:rPr>
                <w:rFonts w:eastAsia="仿宋_GB2312"/>
                <w:kern w:val="0"/>
                <w:sz w:val="24"/>
              </w:rPr>
              <w:t>5</w:t>
            </w:r>
            <w:r>
              <w:rPr>
                <w:rFonts w:hint="eastAsia" w:eastAsia="仿宋_GB2312"/>
                <w:kern w:val="0"/>
                <w:sz w:val="24"/>
              </w:rPr>
              <w:t>分。每少</w:t>
            </w:r>
            <w:r>
              <w:rPr>
                <w:rFonts w:eastAsia="仿宋_GB2312"/>
                <w:kern w:val="0"/>
                <w:sz w:val="24"/>
              </w:rPr>
              <w:t>200</w:t>
            </w:r>
            <w:r>
              <w:rPr>
                <w:rFonts w:hint="eastAsia" w:eastAsia="仿宋_GB2312"/>
                <w:kern w:val="0"/>
                <w:sz w:val="24"/>
              </w:rPr>
              <w:t>平方米（不足</w:t>
            </w:r>
            <w:r>
              <w:rPr>
                <w:rFonts w:eastAsia="仿宋_GB2312"/>
                <w:kern w:val="0"/>
                <w:sz w:val="24"/>
              </w:rPr>
              <w:t>200</w:t>
            </w:r>
            <w:r>
              <w:rPr>
                <w:rFonts w:hint="eastAsia" w:eastAsia="仿宋_GB2312"/>
                <w:kern w:val="0"/>
                <w:sz w:val="24"/>
              </w:rPr>
              <w:t>平方米按</w:t>
            </w:r>
            <w:r>
              <w:rPr>
                <w:rFonts w:eastAsia="仿宋_GB2312"/>
                <w:kern w:val="0"/>
                <w:sz w:val="24"/>
              </w:rPr>
              <w:t>200</w:t>
            </w:r>
            <w:r>
              <w:rPr>
                <w:rFonts w:hint="eastAsia" w:eastAsia="仿宋_GB2312"/>
                <w:kern w:val="0"/>
                <w:sz w:val="24"/>
              </w:rPr>
              <w:t>平方米计）扣</w:t>
            </w:r>
            <w:r>
              <w:rPr>
                <w:rFonts w:eastAsia="仿宋_GB2312"/>
                <w:kern w:val="0"/>
                <w:sz w:val="24"/>
              </w:rPr>
              <w:t>1</w:t>
            </w:r>
            <w:r>
              <w:rPr>
                <w:rFonts w:hint="eastAsia" w:eastAsia="仿宋_GB2312"/>
                <w:kern w:val="0"/>
                <w:sz w:val="24"/>
              </w:rPr>
              <w:t>分。</w:t>
            </w:r>
          </w:p>
          <w:p>
            <w:pPr>
              <w:spacing w:line="300" w:lineRule="exact"/>
              <w:ind w:firstLine="480" w:firstLineChars="200"/>
              <w:rPr>
                <w:rFonts w:eastAsia="仿宋_GB2312"/>
                <w:kern w:val="0"/>
                <w:sz w:val="24"/>
              </w:rPr>
            </w:pPr>
            <w:r>
              <w:rPr>
                <w:rFonts w:hint="eastAsia" w:ascii="宋体" w:hAnsi="宋体" w:cs="宋体"/>
                <w:kern w:val="0"/>
                <w:sz w:val="24"/>
              </w:rPr>
              <w:t>⑤</w:t>
            </w:r>
            <w:r>
              <w:rPr>
                <w:rFonts w:hint="eastAsia" w:eastAsia="仿宋_GB2312"/>
                <w:kern w:val="0"/>
                <w:sz w:val="24"/>
              </w:rPr>
              <w:t>配套有完善的学生生活设施和满足体育教学、学生锻炼需要的体育设备设施</w:t>
            </w:r>
            <w:r>
              <w:rPr>
                <w:rFonts w:hint="eastAsia" w:eastAsia="仿宋_GB2312"/>
                <w:sz w:val="24"/>
              </w:rPr>
              <w:t>，生活设施配套完善、证照齐备、管理规范，计</w:t>
            </w:r>
            <w:r>
              <w:rPr>
                <w:rFonts w:eastAsia="仿宋_GB2312"/>
                <w:kern w:val="0"/>
                <w:sz w:val="24"/>
              </w:rPr>
              <w:t>4</w:t>
            </w:r>
            <w:r>
              <w:rPr>
                <w:rFonts w:hint="eastAsia" w:eastAsia="仿宋_GB2312"/>
                <w:kern w:val="0"/>
                <w:sz w:val="24"/>
              </w:rPr>
              <w:t>分</w:t>
            </w:r>
            <w:r>
              <w:rPr>
                <w:rFonts w:hint="eastAsia" w:eastAsia="仿宋_GB2312"/>
                <w:sz w:val="24"/>
              </w:rPr>
              <w:t>。</w:t>
            </w:r>
            <w:r>
              <w:rPr>
                <w:rFonts w:hint="eastAsia" w:eastAsia="仿宋_GB2312"/>
                <w:kern w:val="0"/>
                <w:sz w:val="24"/>
              </w:rPr>
              <w:t>运动场所不满足需求，</w:t>
            </w:r>
            <w:r>
              <w:rPr>
                <w:rFonts w:hint="eastAsia" w:eastAsia="仿宋_GB2312"/>
                <w:sz w:val="24"/>
              </w:rPr>
              <w:t>宿舍、食堂、体育器材等配套设备设施不完善、证照不完备、管理不规范酌情扣</w:t>
            </w:r>
            <w:r>
              <w:rPr>
                <w:rFonts w:eastAsia="仿宋_GB2312"/>
                <w:sz w:val="24"/>
              </w:rPr>
              <w:t>1-3</w:t>
            </w:r>
            <w:r>
              <w:rPr>
                <w:rFonts w:hint="eastAsia" w:eastAsia="仿宋_GB2312"/>
                <w:sz w:val="24"/>
              </w:rPr>
              <w:t>分。</w:t>
            </w:r>
          </w:p>
          <w:p>
            <w:pPr>
              <w:spacing w:line="300" w:lineRule="exact"/>
              <w:ind w:firstLine="480" w:firstLineChars="200"/>
              <w:rPr>
                <w:rFonts w:eastAsia="仿宋_GB2312"/>
                <w:kern w:val="0"/>
                <w:sz w:val="24"/>
              </w:rPr>
            </w:pPr>
            <w:r>
              <w:rPr>
                <w:rFonts w:hint="eastAsia" w:ascii="宋体" w:hAnsi="宋体" w:cs="宋体"/>
                <w:sz w:val="24"/>
              </w:rPr>
              <w:t>⑥</w:t>
            </w:r>
            <w:r>
              <w:rPr>
                <w:rFonts w:hint="eastAsia" w:eastAsia="仿宋_GB2312"/>
                <w:kern w:val="0"/>
                <w:sz w:val="24"/>
              </w:rPr>
              <w:t>各种建筑、场地和设施符合国家建设和安全标准，满足学校办学需要，</w:t>
            </w:r>
            <w:r>
              <w:rPr>
                <w:rFonts w:hint="eastAsia" w:eastAsia="仿宋_GB2312"/>
                <w:sz w:val="24"/>
              </w:rPr>
              <w:t>计</w:t>
            </w:r>
            <w:r>
              <w:rPr>
                <w:rFonts w:eastAsia="仿宋_GB2312"/>
                <w:kern w:val="0"/>
                <w:sz w:val="24"/>
              </w:rPr>
              <w:t>4</w:t>
            </w:r>
            <w:r>
              <w:rPr>
                <w:rFonts w:hint="eastAsia" w:eastAsia="仿宋_GB2312"/>
                <w:kern w:val="0"/>
                <w:sz w:val="24"/>
              </w:rPr>
              <w:t>分。未出具各类建筑、场地和设施符合国家建设和安全标准的，每发现一处扣</w:t>
            </w:r>
            <w:r>
              <w:rPr>
                <w:rFonts w:eastAsia="仿宋_GB2312"/>
                <w:kern w:val="0"/>
                <w:sz w:val="24"/>
              </w:rPr>
              <w:t>1</w:t>
            </w:r>
            <w:r>
              <w:rPr>
                <w:rFonts w:hint="eastAsia" w:eastAsia="仿宋_GB2312"/>
                <w:kern w:val="0"/>
                <w:sz w:val="24"/>
              </w:rPr>
              <w:t>分。</w:t>
            </w:r>
          </w:p>
          <w:p>
            <w:pPr>
              <w:spacing w:line="300" w:lineRule="exact"/>
              <w:ind w:firstLine="480" w:firstLineChars="200"/>
              <w:rPr>
                <w:rFonts w:eastAsia="仿宋_GB2312"/>
                <w:sz w:val="24"/>
              </w:rPr>
            </w:pPr>
            <w:r>
              <w:rPr>
                <w:rFonts w:hint="eastAsia" w:eastAsia="仿宋_GB2312"/>
                <w:kern w:val="0"/>
                <w:sz w:val="24"/>
              </w:rPr>
              <w:t>（注：学校占地面积和建筑面积不含教职工宿舍等非教学用房。）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9" w:type="dxa"/>
          <w:trHeight w:val="4885" w:hRule="atLeast"/>
          <w:jc w:val="center"/>
        </w:trPr>
        <w:tc>
          <w:tcPr>
            <w:tcW w:w="8819" w:type="dxa"/>
            <w:gridSpan w:val="32"/>
            <w:tcBorders>
              <w:top w:val="single" w:color="auto" w:sz="4" w:space="0"/>
              <w:left w:val="single" w:color="auto" w:sz="4" w:space="0"/>
              <w:bottom w:val="single" w:color="auto" w:sz="4" w:space="0"/>
              <w:right w:val="single" w:color="auto" w:sz="4" w:space="0"/>
            </w:tcBorders>
          </w:tcPr>
          <w:p>
            <w:pPr>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学校占地面积的权属佐证材料。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校舍建筑权属佐证材料、总体平面规划图，建筑面积汇总表，主要单体建筑方案图（集）等。</w:t>
            </w:r>
            <w:r>
              <w:rPr>
                <w:rFonts w:eastAsia="仿宋_GB2312"/>
                <w:sz w:val="24"/>
              </w:rPr>
              <w:t xml:space="preserve"> </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拟设技工学校发展规划或生均面积说明材料等。</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实习、实验场所的相关统计表等。</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运动场地、学生生活设施和满足体育教学、学生锻炼需要的体育设备设施配套资料如一览表、食堂证照等。</w:t>
            </w:r>
          </w:p>
          <w:p>
            <w:pPr>
              <w:spacing w:line="300" w:lineRule="exact"/>
              <w:ind w:firstLine="480" w:firstLineChars="200"/>
              <w:rPr>
                <w:rFonts w:eastAsia="仿宋_GB2312"/>
                <w:sz w:val="24"/>
              </w:rPr>
            </w:pPr>
            <w:r>
              <w:rPr>
                <w:rFonts w:hint="eastAsia" w:ascii="宋体" w:hAnsi="宋体" w:cs="宋体"/>
                <w:sz w:val="24"/>
              </w:rPr>
              <w:t>⑥</w:t>
            </w:r>
            <w:r>
              <w:rPr>
                <w:rFonts w:hint="eastAsia" w:eastAsia="仿宋_GB2312"/>
                <w:sz w:val="24"/>
              </w:rPr>
              <w:t>相关建设档案、验收报告等。</w:t>
            </w:r>
          </w:p>
          <w:p>
            <w:pPr>
              <w:spacing w:line="300" w:lineRule="exact"/>
              <w:ind w:firstLine="480" w:firstLineChars="200"/>
              <w:rPr>
                <w:rFonts w:eastAsia="仿宋_GB2312"/>
                <w:sz w:val="24"/>
              </w:rPr>
            </w:pPr>
            <w:r>
              <w:rPr>
                <w:rFonts w:hint="eastAsia" w:eastAsia="仿宋_GB2312"/>
                <w:sz w:val="24"/>
              </w:rPr>
              <w:t>（注：如有在建项目的，要提供立项批文、招标文件、设计图纸）。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9" w:hRule="exact"/>
          <w:jc w:val="center"/>
        </w:trPr>
        <w:tc>
          <w:tcPr>
            <w:tcW w:w="997" w:type="dxa"/>
            <w:gridSpan w:val="2"/>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8" w:type="dxa"/>
            <w:gridSpan w:val="19"/>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3"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97" w:type="dxa"/>
            <w:gridSpan w:val="2"/>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8" w:type="dxa"/>
            <w:gridSpan w:val="1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3"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53" w:type="dxa"/>
            <w:gridSpan w:val="13"/>
            <w:tcBorders>
              <w:top w:val="nil"/>
              <w:left w:val="nil"/>
              <w:bottom w:val="single" w:color="auto" w:sz="4" w:space="0"/>
              <w:right w:val="single" w:color="auto" w:sz="4" w:space="0"/>
            </w:tcBorders>
            <w:vAlign w:val="center"/>
          </w:tcPr>
          <w:p>
            <w:pPr>
              <w:spacing w:line="300" w:lineRule="exact"/>
              <w:rPr>
                <w:rFonts w:eastAsia="华文仿宋"/>
                <w:b/>
                <w:bCs/>
                <w:sz w:val="32"/>
                <w:szCs w:val="32"/>
              </w:rPr>
            </w:pPr>
            <w:r>
              <w:rPr>
                <w:rFonts w:eastAsia="华文仿宋"/>
                <w:b/>
                <w:bCs/>
                <w:sz w:val="32"/>
                <w:szCs w:val="32"/>
              </w:rPr>
              <w:t>2–</w:t>
            </w:r>
            <w:r>
              <w:rPr>
                <w:rFonts w:eastAsia="华文仿宋"/>
                <w:b/>
                <w:bCs/>
                <w:kern w:val="0"/>
                <w:sz w:val="32"/>
                <w:szCs w:val="32"/>
              </w:rPr>
              <w:t>09</w:t>
            </w:r>
            <w:r>
              <w:rPr>
                <w:rFonts w:hint="eastAsia" w:eastAsia="华文仿宋"/>
                <w:b/>
                <w:bCs/>
                <w:kern w:val="0"/>
                <w:sz w:val="32"/>
                <w:szCs w:val="32"/>
              </w:rPr>
              <w:t>专业设置（</w:t>
            </w:r>
            <w:r>
              <w:rPr>
                <w:rFonts w:eastAsia="华文仿宋"/>
                <w:b/>
                <w:bCs/>
                <w:kern w:val="0"/>
                <w:sz w:val="32"/>
                <w:szCs w:val="32"/>
              </w:rPr>
              <w:t>20</w:t>
            </w:r>
            <w:r>
              <w:rPr>
                <w:rFonts w:hint="eastAsia" w:eastAsia="华文仿宋"/>
                <w:b/>
                <w:bCs/>
                <w:kern w:val="0"/>
                <w:sz w:val="32"/>
                <w:szCs w:val="32"/>
              </w:rPr>
              <w:t>分）</w:t>
            </w:r>
          </w:p>
        </w:tc>
        <w:tc>
          <w:tcPr>
            <w:tcW w:w="905"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89" w:type="dxa"/>
            <w:gridSpan w:val="8"/>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89"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9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928" w:type="dxa"/>
            <w:gridSpan w:val="33"/>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kern w:val="0"/>
                <w:sz w:val="24"/>
              </w:rPr>
            </w:pPr>
            <w:r>
              <w:rPr>
                <w:rFonts w:hint="eastAsia" w:eastAsia="仿宋_GB2312"/>
                <w:b/>
                <w:bCs/>
                <w:kern w:val="0"/>
                <w:sz w:val="24"/>
              </w:rPr>
              <w:t>评估标准</w:t>
            </w:r>
          </w:p>
          <w:p>
            <w:pPr>
              <w:spacing w:line="300" w:lineRule="exact"/>
              <w:ind w:firstLine="480" w:firstLineChars="200"/>
              <w:rPr>
                <w:rFonts w:eastAsia="仿宋_GB2312"/>
                <w:sz w:val="24"/>
              </w:rPr>
            </w:pPr>
            <w:r>
              <w:rPr>
                <w:rFonts w:hint="eastAsia" w:eastAsia="仿宋_GB2312"/>
                <w:sz w:val="24"/>
              </w:rPr>
              <w:t>技工学校专业设置应适应国家发展战略，紧密结合区域经济发展，适应现代化生产、服务对中级技工的需要；常设专业不少于</w:t>
            </w:r>
            <w:r>
              <w:rPr>
                <w:rFonts w:eastAsia="仿宋_GB2312"/>
                <w:sz w:val="24"/>
              </w:rPr>
              <w:t>3</w:t>
            </w:r>
            <w:r>
              <w:rPr>
                <w:rFonts w:hint="eastAsia"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8928" w:type="dxa"/>
            <w:gridSpan w:val="33"/>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kern w:val="0"/>
                <w:sz w:val="24"/>
              </w:rPr>
            </w:pPr>
            <w:r>
              <w:rPr>
                <w:rFonts w:hint="eastAsia" w:eastAsia="仿宋_GB2312"/>
                <w:b/>
                <w:bCs/>
                <w:sz w:val="24"/>
              </w:rPr>
              <w:t>评</w:t>
            </w:r>
            <w:r>
              <w:rPr>
                <w:rFonts w:hint="eastAsia" w:eastAsia="仿宋_GB2312"/>
                <w:b/>
                <w:bCs/>
                <w:kern w:val="0"/>
                <w:sz w:val="24"/>
              </w:rPr>
              <w:t>分办法</w:t>
            </w:r>
            <w:r>
              <w:rPr>
                <w:rFonts w:hint="eastAsia" w:eastAsia="仿宋_GB2312"/>
                <w:b/>
                <w:sz w:val="24"/>
              </w:rPr>
              <w:t>（满分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专业设置结合区域（行业）经济发展，适应现代化生产、服务对中级技工的需要，计</w:t>
            </w:r>
            <w:r>
              <w:rPr>
                <w:rFonts w:eastAsia="仿宋_GB2312"/>
                <w:sz w:val="24"/>
              </w:rPr>
              <w:t>11</w:t>
            </w:r>
            <w:r>
              <w:rPr>
                <w:rFonts w:hint="eastAsia" w:eastAsia="仿宋_GB2312"/>
                <w:sz w:val="24"/>
              </w:rPr>
              <w:t>分。不符合相关要求酌情扣</w:t>
            </w:r>
            <w:r>
              <w:rPr>
                <w:rFonts w:eastAsia="仿宋_GB2312"/>
                <w:sz w:val="24"/>
              </w:rPr>
              <w:t>1-5</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常设或拟设技工专业不少于</w:t>
            </w:r>
            <w:r>
              <w:rPr>
                <w:rFonts w:eastAsia="仿宋_GB2312"/>
                <w:sz w:val="24"/>
              </w:rPr>
              <w:t>3</w:t>
            </w:r>
            <w:r>
              <w:rPr>
                <w:rFonts w:hint="eastAsia" w:eastAsia="仿宋_GB2312"/>
                <w:sz w:val="24"/>
              </w:rPr>
              <w:t>个，计</w:t>
            </w:r>
            <w:r>
              <w:rPr>
                <w:rFonts w:eastAsia="仿宋_GB2312"/>
                <w:sz w:val="24"/>
              </w:rPr>
              <w:t>9</w:t>
            </w:r>
            <w:r>
              <w:rPr>
                <w:rFonts w:hint="eastAsia" w:eastAsia="仿宋_GB2312"/>
                <w:sz w:val="24"/>
              </w:rPr>
              <w:t>分。少设</w:t>
            </w:r>
            <w:r>
              <w:rPr>
                <w:rFonts w:eastAsia="仿宋_GB2312"/>
                <w:sz w:val="24"/>
              </w:rPr>
              <w:t>1</w:t>
            </w:r>
            <w:r>
              <w:rPr>
                <w:rFonts w:hint="eastAsia" w:eastAsia="仿宋_GB2312"/>
                <w:sz w:val="24"/>
              </w:rPr>
              <w:t>个专业扣</w:t>
            </w:r>
            <w:r>
              <w:rPr>
                <w:rFonts w:eastAsia="仿宋_GB2312"/>
                <w:sz w:val="24"/>
              </w:rPr>
              <w:t>3</w:t>
            </w:r>
            <w:r>
              <w:rPr>
                <w:rFonts w:hint="eastAsia" w:eastAsia="仿宋_GB2312"/>
                <w:sz w:val="24"/>
              </w:rPr>
              <w:t>分，专业设置相关材料不规范或有明显问题的，每发现一处扣</w:t>
            </w:r>
            <w:r>
              <w:rPr>
                <w:rFonts w:eastAsia="仿宋_GB2312"/>
                <w:sz w:val="24"/>
              </w:rPr>
              <w:t>1</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jc w:val="center"/>
        </w:trPr>
        <w:tc>
          <w:tcPr>
            <w:tcW w:w="8928" w:type="dxa"/>
            <w:gridSpan w:val="33"/>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专业设置调研报告，所培养技能人才适应当地（行业）需求的调查分析报告</w:t>
            </w:r>
            <w:r>
              <w:rPr>
                <w:rFonts w:hint="eastAsia"/>
              </w:rPr>
              <w:t>，</w:t>
            </w:r>
            <w:r>
              <w:rPr>
                <w:rFonts w:hint="eastAsia" w:eastAsia="仿宋_GB2312"/>
                <w:sz w:val="24"/>
              </w:rPr>
              <w:t>有关企业、行业、政府、社会专家的论证报告等资料。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常设或拟设技工专业设置审核备案表、人才培养方案、招生计划等相关资料。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9" w:hRule="exact"/>
          <w:jc w:val="center"/>
        </w:trPr>
        <w:tc>
          <w:tcPr>
            <w:tcW w:w="997" w:type="dxa"/>
            <w:gridSpan w:val="2"/>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8" w:type="dxa"/>
            <w:gridSpan w:val="19"/>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3"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97" w:type="dxa"/>
            <w:gridSpan w:val="2"/>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8" w:type="dxa"/>
            <w:gridSpan w:val="1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3"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0" w:type="dxa"/>
            <w:gridSpan w:val="14"/>
            <w:tcBorders>
              <w:top w:val="nil"/>
              <w:left w:val="nil"/>
            </w:tcBorders>
            <w:vAlign w:val="center"/>
          </w:tcPr>
          <w:p>
            <w:pPr>
              <w:spacing w:line="300" w:lineRule="exact"/>
              <w:rPr>
                <w:rFonts w:eastAsia="华文仿宋"/>
                <w:b/>
                <w:szCs w:val="21"/>
              </w:rPr>
            </w:pPr>
            <w:r>
              <w:rPr>
                <w:rFonts w:eastAsia="华文仿宋"/>
                <w:b/>
                <w:bCs/>
                <w:sz w:val="32"/>
                <w:szCs w:val="32"/>
              </w:rPr>
              <w:t>2–10</w:t>
            </w:r>
            <w:r>
              <w:rPr>
                <w:rFonts w:hint="eastAsia" w:eastAsia="华文仿宋"/>
                <w:b/>
                <w:bCs/>
                <w:sz w:val="32"/>
                <w:szCs w:val="32"/>
              </w:rPr>
              <w:t>实训设备设施</w:t>
            </w:r>
            <w:r>
              <w:rPr>
                <w:rFonts w:eastAsia="华文仿宋"/>
                <w:b/>
                <w:bCs/>
                <w:sz w:val="32"/>
                <w:szCs w:val="32"/>
              </w:rPr>
              <w:t xml:space="preserve"> ( 50</w:t>
            </w:r>
            <w:r>
              <w:rPr>
                <w:rFonts w:hint="eastAsia" w:eastAsia="华文仿宋"/>
                <w:b/>
                <w:bCs/>
                <w:sz w:val="32"/>
                <w:szCs w:val="32"/>
              </w:rPr>
              <w:t>分</w:t>
            </w:r>
            <w:r>
              <w:rPr>
                <w:rFonts w:eastAsia="华文仿宋"/>
                <w:b/>
                <w:bCs/>
                <w:sz w:val="32"/>
                <w:szCs w:val="32"/>
              </w:rPr>
              <w:t xml:space="preserve"> ) </w:t>
            </w:r>
          </w:p>
        </w:tc>
        <w:tc>
          <w:tcPr>
            <w:tcW w:w="888" w:type="dxa"/>
            <w:gridSpan w:val="3"/>
            <w:vAlign w:val="center"/>
          </w:tcPr>
          <w:p>
            <w:pPr>
              <w:spacing w:line="300" w:lineRule="exact"/>
              <w:rPr>
                <w:rFonts w:eastAsia="仿宋_GB2312"/>
                <w:szCs w:val="21"/>
              </w:rPr>
            </w:pPr>
            <w:r>
              <w:rPr>
                <w:rFonts w:hint="eastAsia" w:eastAsia="仿宋_GB2312"/>
                <w:szCs w:val="21"/>
              </w:rPr>
              <w:t>自评分</w:t>
            </w:r>
          </w:p>
        </w:tc>
        <w:tc>
          <w:tcPr>
            <w:tcW w:w="889" w:type="dxa"/>
            <w:gridSpan w:val="8"/>
            <w:vAlign w:val="center"/>
          </w:tcPr>
          <w:p>
            <w:pPr>
              <w:spacing w:line="300" w:lineRule="exact"/>
              <w:rPr>
                <w:rFonts w:eastAsia="仿宋_GB2312"/>
                <w:szCs w:val="21"/>
              </w:rPr>
            </w:pPr>
          </w:p>
        </w:tc>
        <w:tc>
          <w:tcPr>
            <w:tcW w:w="889" w:type="dxa"/>
            <w:gridSpan w:val="4"/>
            <w:vAlign w:val="center"/>
          </w:tcPr>
          <w:p>
            <w:pPr>
              <w:spacing w:line="300" w:lineRule="exact"/>
              <w:rPr>
                <w:rFonts w:eastAsia="仿宋_GB2312"/>
                <w:szCs w:val="21"/>
              </w:rPr>
            </w:pPr>
            <w:r>
              <w:rPr>
                <w:rFonts w:hint="eastAsia" w:eastAsia="仿宋_GB2312"/>
                <w:szCs w:val="21"/>
              </w:rPr>
              <w:t>省评分</w:t>
            </w:r>
          </w:p>
        </w:tc>
        <w:tc>
          <w:tcPr>
            <w:tcW w:w="892" w:type="dxa"/>
            <w:gridSpan w:val="4"/>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928" w:type="dxa"/>
            <w:gridSpan w:val="33"/>
          </w:tcPr>
          <w:p>
            <w:pPr>
              <w:spacing w:line="300" w:lineRule="exact"/>
              <w:rPr>
                <w:rFonts w:eastAsia="仿宋_GB2312"/>
                <w:b/>
                <w:kern w:val="0"/>
                <w:sz w:val="24"/>
              </w:rPr>
            </w:pPr>
            <w:r>
              <w:rPr>
                <w:rFonts w:hint="eastAsia" w:eastAsia="仿宋_GB2312"/>
                <w:b/>
                <w:kern w:val="0"/>
                <w:sz w:val="24"/>
              </w:rPr>
              <w:t>评估标准</w:t>
            </w:r>
          </w:p>
          <w:p>
            <w:pPr>
              <w:ind w:firstLine="480" w:firstLineChars="200"/>
              <w:rPr>
                <w:rFonts w:eastAsia="仿宋_GB2312"/>
                <w:kern w:val="0"/>
                <w:sz w:val="24"/>
              </w:rPr>
            </w:pPr>
            <w:r>
              <w:rPr>
                <w:rFonts w:hint="eastAsia" w:eastAsia="仿宋_GB2312"/>
                <w:kern w:val="0"/>
                <w:sz w:val="24"/>
              </w:rPr>
              <w:t>技工学校应配备与办学规模和专业设置相适应的实训设备设施，保证每生有实训工位；实训设备总值不少于</w:t>
            </w:r>
            <w:r>
              <w:rPr>
                <w:rFonts w:eastAsia="仿宋_GB2312"/>
                <w:kern w:val="0"/>
                <w:sz w:val="24"/>
              </w:rPr>
              <w:t>300</w:t>
            </w:r>
            <w:r>
              <w:rPr>
                <w:rFonts w:hint="eastAsia" w:eastAsia="仿宋_GB2312"/>
                <w:kern w:val="0"/>
                <w:sz w:val="24"/>
              </w:rPr>
              <w:t>万元。</w:t>
            </w: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8928" w:type="dxa"/>
            <w:gridSpan w:val="33"/>
          </w:tcPr>
          <w:p>
            <w:pPr>
              <w:spacing w:line="300" w:lineRule="exact"/>
              <w:rPr>
                <w:rFonts w:eastAsia="仿宋_GB2312"/>
                <w:b/>
                <w:kern w:val="0"/>
                <w:sz w:val="24"/>
              </w:rPr>
            </w:pPr>
            <w:r>
              <w:rPr>
                <w:rFonts w:hint="eastAsia" w:eastAsia="仿宋_GB2312"/>
                <w:b/>
                <w:sz w:val="24"/>
              </w:rPr>
              <w:t>评</w:t>
            </w:r>
            <w:r>
              <w:rPr>
                <w:rFonts w:hint="eastAsia" w:eastAsia="仿宋_GB2312"/>
                <w:b/>
                <w:kern w:val="0"/>
                <w:sz w:val="24"/>
              </w:rPr>
              <w:t>分办法（满分</w:t>
            </w:r>
            <w:r>
              <w:rPr>
                <w:rFonts w:eastAsia="仿宋_GB2312"/>
                <w:b/>
                <w:kern w:val="0"/>
                <w:sz w:val="24"/>
              </w:rPr>
              <w:t>50</w:t>
            </w:r>
            <w:r>
              <w:rPr>
                <w:rFonts w:hint="eastAsia" w:eastAsia="仿宋_GB2312"/>
                <w:b/>
                <w:kern w:val="0"/>
                <w:sz w:val="24"/>
              </w:rPr>
              <w:t>分）</w:t>
            </w:r>
          </w:p>
          <w:p>
            <w:pPr>
              <w:ind w:firstLine="480" w:firstLineChars="200"/>
              <w:rPr>
                <w:rFonts w:eastAsia="仿宋_GB2312"/>
                <w:kern w:val="0"/>
                <w:sz w:val="24"/>
              </w:rPr>
            </w:pPr>
            <w:r>
              <w:rPr>
                <w:rFonts w:eastAsia="仿宋_GB2312"/>
                <w:kern w:val="0"/>
                <w:sz w:val="24"/>
              </w:rPr>
              <w:fldChar w:fldCharType="begin"/>
            </w:r>
            <w:r>
              <w:rPr>
                <w:rFonts w:eastAsia="仿宋_GB2312"/>
                <w:kern w:val="0"/>
                <w:sz w:val="24"/>
              </w:rPr>
              <w:instrText xml:space="preserve"> = 1 \* GB3 </w:instrText>
            </w:r>
            <w:r>
              <w:rPr>
                <w:rFonts w:eastAsia="仿宋_GB2312"/>
                <w:kern w:val="0"/>
                <w:sz w:val="24"/>
              </w:rPr>
              <w:fldChar w:fldCharType="separate"/>
            </w:r>
            <w:r>
              <w:rPr>
                <w:rFonts w:hint="eastAsia" w:ascii="宋体" w:hAnsi="宋体" w:cs="宋体"/>
                <w:kern w:val="0"/>
                <w:sz w:val="24"/>
              </w:rPr>
              <w:t>①</w:t>
            </w:r>
            <w:r>
              <w:rPr>
                <w:rFonts w:eastAsia="仿宋_GB2312"/>
                <w:kern w:val="0"/>
                <w:sz w:val="24"/>
              </w:rPr>
              <w:fldChar w:fldCharType="end"/>
            </w:r>
            <w:r>
              <w:rPr>
                <w:rFonts w:hint="eastAsia" w:eastAsia="仿宋_GB2312"/>
                <w:kern w:val="0"/>
                <w:sz w:val="24"/>
              </w:rPr>
              <w:t>校内实训设备与设置的专业相配套，数量能满足专业实训教学需要，与申办专业相关实训设备总值不少于</w:t>
            </w:r>
            <w:r>
              <w:rPr>
                <w:rFonts w:eastAsia="仿宋_GB2312"/>
                <w:kern w:val="0"/>
                <w:sz w:val="24"/>
              </w:rPr>
              <w:t>300</w:t>
            </w:r>
            <w:r>
              <w:rPr>
                <w:rFonts w:hint="eastAsia" w:eastAsia="仿宋_GB2312"/>
                <w:kern w:val="0"/>
                <w:sz w:val="24"/>
              </w:rPr>
              <w:t>万元，并有一定的先进性，计</w:t>
            </w:r>
            <w:r>
              <w:rPr>
                <w:rFonts w:eastAsia="仿宋_GB2312"/>
                <w:kern w:val="0"/>
                <w:sz w:val="24"/>
              </w:rPr>
              <w:t>30</w:t>
            </w:r>
            <w:r>
              <w:rPr>
                <w:rFonts w:hint="eastAsia" w:eastAsia="仿宋_GB2312"/>
                <w:kern w:val="0"/>
                <w:sz w:val="24"/>
              </w:rPr>
              <w:t>分。设备总值每少</w:t>
            </w:r>
            <w:r>
              <w:rPr>
                <w:rFonts w:eastAsia="仿宋_GB2312"/>
                <w:kern w:val="0"/>
                <w:sz w:val="24"/>
              </w:rPr>
              <w:t>100</w:t>
            </w:r>
            <w:r>
              <w:rPr>
                <w:rFonts w:hint="eastAsia" w:eastAsia="仿宋_GB2312"/>
                <w:kern w:val="0"/>
                <w:sz w:val="24"/>
              </w:rPr>
              <w:t>万扣</w:t>
            </w:r>
            <w:r>
              <w:rPr>
                <w:rFonts w:eastAsia="仿宋_GB2312"/>
                <w:kern w:val="0"/>
                <w:sz w:val="24"/>
              </w:rPr>
              <w:t>10</w:t>
            </w:r>
            <w:r>
              <w:rPr>
                <w:rFonts w:hint="eastAsia" w:eastAsia="仿宋_GB2312"/>
                <w:kern w:val="0"/>
                <w:sz w:val="24"/>
              </w:rPr>
              <w:t>分；数量未能满足实训教学需要的酌情扣</w:t>
            </w:r>
            <w:r>
              <w:rPr>
                <w:rFonts w:eastAsia="仿宋_GB2312"/>
                <w:kern w:val="0"/>
                <w:sz w:val="24"/>
              </w:rPr>
              <w:t>3-10</w:t>
            </w:r>
            <w:r>
              <w:rPr>
                <w:rFonts w:hint="eastAsia" w:eastAsia="仿宋_GB2312"/>
                <w:kern w:val="0"/>
                <w:sz w:val="24"/>
              </w:rPr>
              <w:t>分，不配套扣</w:t>
            </w:r>
            <w:r>
              <w:rPr>
                <w:rFonts w:eastAsia="仿宋_GB2312"/>
                <w:kern w:val="0"/>
                <w:sz w:val="24"/>
              </w:rPr>
              <w:t>2-7</w:t>
            </w:r>
            <w:r>
              <w:rPr>
                <w:rFonts w:hint="eastAsia" w:eastAsia="仿宋_GB2312"/>
                <w:kern w:val="0"/>
                <w:sz w:val="24"/>
              </w:rPr>
              <w:t>分，缺乏先进性酌情扣</w:t>
            </w:r>
            <w:r>
              <w:rPr>
                <w:rFonts w:eastAsia="仿宋_GB2312"/>
                <w:kern w:val="0"/>
                <w:sz w:val="24"/>
              </w:rPr>
              <w:t>1-3</w:t>
            </w:r>
            <w:r>
              <w:rPr>
                <w:rFonts w:hint="eastAsia" w:eastAsia="仿宋_GB2312"/>
                <w:kern w:val="0"/>
                <w:sz w:val="24"/>
              </w:rPr>
              <w:t>分。</w:t>
            </w:r>
          </w:p>
          <w:p>
            <w:pPr>
              <w:ind w:firstLine="480" w:firstLineChars="200"/>
              <w:rPr>
                <w:rFonts w:eastAsia="仿宋_GB2312"/>
                <w:kern w:val="0"/>
                <w:sz w:val="24"/>
              </w:rPr>
            </w:pPr>
            <w:r>
              <w:rPr>
                <w:rFonts w:hint="eastAsia" w:ascii="宋体" w:hAnsi="宋体" w:cs="宋体"/>
                <w:kern w:val="0"/>
                <w:sz w:val="24"/>
              </w:rPr>
              <w:t>②</w:t>
            </w:r>
            <w:r>
              <w:rPr>
                <w:rFonts w:hint="eastAsia" w:eastAsia="仿宋_GB2312"/>
                <w:kern w:val="0"/>
                <w:sz w:val="24"/>
              </w:rPr>
              <w:t>校内每生有相应的实训工位，计</w:t>
            </w:r>
            <w:r>
              <w:rPr>
                <w:rFonts w:eastAsia="仿宋_GB2312"/>
                <w:kern w:val="0"/>
                <w:sz w:val="24"/>
              </w:rPr>
              <w:t>10</w:t>
            </w:r>
            <w:r>
              <w:rPr>
                <w:rFonts w:hint="eastAsia" w:eastAsia="仿宋_GB2312"/>
                <w:kern w:val="0"/>
                <w:sz w:val="24"/>
              </w:rPr>
              <w:t>分。否则根据差距酌情扣</w:t>
            </w:r>
            <w:r>
              <w:rPr>
                <w:rFonts w:eastAsia="仿宋_GB2312"/>
                <w:kern w:val="0"/>
                <w:sz w:val="24"/>
              </w:rPr>
              <w:t>3-7</w:t>
            </w:r>
            <w:r>
              <w:rPr>
                <w:rFonts w:hint="eastAsia" w:eastAsia="仿宋_GB2312"/>
                <w:kern w:val="0"/>
                <w:sz w:val="24"/>
              </w:rPr>
              <w:t>分；</w:t>
            </w:r>
            <w:r>
              <w:rPr>
                <w:rFonts w:eastAsia="仿宋_GB2312"/>
                <w:kern w:val="0"/>
                <w:sz w:val="24"/>
              </w:rPr>
              <w:t xml:space="preserve"> </w:t>
            </w:r>
          </w:p>
          <w:p>
            <w:pPr>
              <w:ind w:firstLine="480" w:firstLineChars="200"/>
              <w:rPr>
                <w:rFonts w:eastAsia="仿宋_GB2312"/>
                <w:kern w:val="0"/>
                <w:sz w:val="24"/>
              </w:rPr>
            </w:pPr>
            <w:r>
              <w:rPr>
                <w:rFonts w:hint="eastAsia" w:ascii="宋体" w:hAnsi="宋体" w:cs="宋体"/>
                <w:kern w:val="0"/>
                <w:sz w:val="24"/>
              </w:rPr>
              <w:t>③</w:t>
            </w:r>
            <w:r>
              <w:rPr>
                <w:rFonts w:hint="eastAsia" w:eastAsia="仿宋_GB2312"/>
                <w:kern w:val="0"/>
                <w:sz w:val="24"/>
              </w:rPr>
              <w:t>校内有满足实训需要的工量具、仪器、仪表、原材料等，计</w:t>
            </w:r>
            <w:r>
              <w:rPr>
                <w:rFonts w:eastAsia="仿宋_GB2312"/>
                <w:kern w:val="0"/>
                <w:sz w:val="24"/>
              </w:rPr>
              <w:t>10</w:t>
            </w:r>
            <w:r>
              <w:rPr>
                <w:rFonts w:hint="eastAsia" w:eastAsia="仿宋_GB2312"/>
                <w:kern w:val="0"/>
                <w:sz w:val="24"/>
              </w:rPr>
              <w:t>分。不能满足需要酌情扣</w:t>
            </w:r>
            <w:r>
              <w:rPr>
                <w:rFonts w:eastAsia="仿宋_GB2312"/>
                <w:kern w:val="0"/>
                <w:sz w:val="24"/>
              </w:rPr>
              <w:t>3-7</w:t>
            </w:r>
            <w:r>
              <w:rPr>
                <w:rFonts w:hint="eastAsia" w:eastAsia="仿宋_GB2312"/>
                <w:kern w:val="0"/>
                <w:sz w:val="24"/>
              </w:rPr>
              <w:t>分。</w:t>
            </w:r>
          </w:p>
          <w:p>
            <w:pPr>
              <w:spacing w:line="300" w:lineRule="exact"/>
              <w:ind w:firstLine="480" w:firstLineChars="200"/>
              <w:rPr>
                <w:rFonts w:eastAsia="仿宋_GB2312"/>
                <w:sz w:val="24"/>
              </w:rPr>
            </w:pPr>
            <w:r>
              <w:rPr>
                <w:rFonts w:hint="eastAsia" w:eastAsia="仿宋_GB2312"/>
                <w:sz w:val="24"/>
              </w:rPr>
              <w:t>（注：办公用电子产品、教学耗材、低值易耗工具等不能作为实训设备。）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928" w:type="dxa"/>
            <w:gridSpan w:val="33"/>
          </w:tcPr>
          <w:p>
            <w:pPr>
              <w:spacing w:line="300" w:lineRule="exact"/>
              <w:rPr>
                <w:rFonts w:eastAsia="仿宋_GB2312"/>
                <w:b/>
                <w:sz w:val="24"/>
              </w:rPr>
            </w:pPr>
            <w:r>
              <w:rPr>
                <w:rFonts w:hint="eastAsia" w:eastAsia="仿宋_GB2312"/>
                <w:b/>
                <w:sz w:val="24"/>
              </w:rPr>
              <w:t>备查材料及考核内容</w:t>
            </w:r>
          </w:p>
          <w:p>
            <w:pPr>
              <w:ind w:firstLine="480" w:firstLineChars="200"/>
              <w:rPr>
                <w:rFonts w:eastAsia="仿宋_GB2312"/>
                <w:sz w:val="24"/>
              </w:rPr>
            </w:pPr>
            <w:r>
              <w:rPr>
                <w:rFonts w:eastAsia="仿宋_GB2312"/>
                <w:kern w:val="0"/>
                <w:sz w:val="24"/>
              </w:rPr>
              <w:fldChar w:fldCharType="begin"/>
            </w:r>
            <w:r>
              <w:rPr>
                <w:rFonts w:eastAsia="仿宋_GB2312"/>
                <w:kern w:val="0"/>
                <w:sz w:val="24"/>
              </w:rPr>
              <w:instrText xml:space="preserve"> = 1 \* GB3 </w:instrText>
            </w:r>
            <w:r>
              <w:rPr>
                <w:rFonts w:eastAsia="仿宋_GB2312"/>
                <w:kern w:val="0"/>
                <w:sz w:val="24"/>
              </w:rPr>
              <w:fldChar w:fldCharType="separate"/>
            </w:r>
            <w:r>
              <w:rPr>
                <w:rFonts w:hint="eastAsia" w:ascii="宋体" w:hAnsi="宋体" w:cs="宋体"/>
                <w:kern w:val="0"/>
                <w:sz w:val="24"/>
              </w:rPr>
              <w:t>①</w:t>
            </w:r>
            <w:r>
              <w:rPr>
                <w:rFonts w:eastAsia="仿宋_GB2312"/>
                <w:kern w:val="0"/>
                <w:sz w:val="24"/>
              </w:rPr>
              <w:fldChar w:fldCharType="end"/>
            </w:r>
            <w:r>
              <w:rPr>
                <w:rFonts w:hint="eastAsia" w:eastAsia="仿宋_GB2312"/>
                <w:kern w:val="0"/>
                <w:sz w:val="24"/>
              </w:rPr>
              <w:t>实训设备购置台账、</w:t>
            </w:r>
            <w:r>
              <w:rPr>
                <w:rFonts w:hint="eastAsia" w:eastAsia="仿宋_GB2312"/>
                <w:sz w:val="24"/>
              </w:rPr>
              <w:t>设备先进性等相关佐证材料。</w:t>
            </w:r>
          </w:p>
          <w:p>
            <w:pPr>
              <w:ind w:firstLine="480" w:firstLineChars="200"/>
              <w:rPr>
                <w:rFonts w:eastAsia="仿宋_GB2312"/>
                <w:kern w:val="0"/>
                <w:sz w:val="24"/>
              </w:rPr>
            </w:pPr>
            <w:r>
              <w:rPr>
                <w:rFonts w:hint="eastAsia" w:ascii="宋体" w:hAnsi="宋体" w:cs="宋体"/>
                <w:kern w:val="0"/>
                <w:sz w:val="24"/>
              </w:rPr>
              <w:t>②</w:t>
            </w:r>
            <w:r>
              <w:rPr>
                <w:rFonts w:hint="eastAsia" w:eastAsia="仿宋_GB2312"/>
                <w:kern w:val="0"/>
                <w:sz w:val="24"/>
              </w:rPr>
              <w:t>实训场地设施、工位数量、实验室及设备使用记录等。</w:t>
            </w:r>
          </w:p>
          <w:p>
            <w:pPr>
              <w:ind w:firstLine="480" w:firstLineChars="200"/>
              <w:rPr>
                <w:rFonts w:eastAsia="仿宋_GB2312"/>
                <w:kern w:val="0"/>
                <w:sz w:val="24"/>
              </w:rPr>
            </w:pPr>
            <w:r>
              <w:rPr>
                <w:rFonts w:hint="eastAsia" w:ascii="宋体" w:hAnsi="宋体" w:cs="宋体"/>
                <w:kern w:val="0"/>
                <w:sz w:val="24"/>
              </w:rPr>
              <w:t>③</w:t>
            </w:r>
            <w:r>
              <w:rPr>
                <w:rFonts w:hint="eastAsia" w:eastAsia="仿宋_GB2312"/>
                <w:kern w:val="0"/>
                <w:sz w:val="24"/>
              </w:rPr>
              <w:t>工量具、仪器、仪表等配置表等。</w:t>
            </w:r>
          </w:p>
          <w:p>
            <w:pPr>
              <w:ind w:firstLine="480" w:firstLineChars="200"/>
              <w:rPr>
                <w:rFonts w:eastAsia="仿宋_GB2312"/>
                <w:kern w:val="0"/>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928" w:type="dxa"/>
            <w:gridSpan w:val="33"/>
            <w:vAlign w:val="center"/>
          </w:tcPr>
          <w:p>
            <w:pPr>
              <w:spacing w:line="300" w:lineRule="exact"/>
              <w:jc w:val="center"/>
              <w:rPr>
                <w:rFonts w:eastAsia="仿宋_GB2312"/>
                <w:bCs/>
                <w:sz w:val="24"/>
              </w:rPr>
            </w:pPr>
            <w:r>
              <w:rPr>
                <w:rFonts w:hint="eastAsia" w:eastAsia="仿宋_GB2312"/>
                <w:sz w:val="24"/>
              </w:rPr>
              <w:t>专业实训场所、实训设备情况表（此表可续）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71" w:type="dxa"/>
            <w:gridSpan w:val="4"/>
            <w:vAlign w:val="center"/>
          </w:tcPr>
          <w:p>
            <w:pPr>
              <w:spacing w:line="300" w:lineRule="exact"/>
              <w:jc w:val="center"/>
              <w:rPr>
                <w:rFonts w:eastAsia="仿宋_GB2312"/>
                <w:sz w:val="24"/>
              </w:rPr>
            </w:pPr>
            <w:r>
              <w:rPr>
                <w:rFonts w:hint="eastAsia" w:eastAsia="仿宋_GB2312"/>
                <w:sz w:val="24"/>
              </w:rPr>
              <w:t>专业名称</w:t>
            </w:r>
          </w:p>
        </w:tc>
        <w:tc>
          <w:tcPr>
            <w:tcW w:w="1274" w:type="dxa"/>
            <w:gridSpan w:val="3"/>
            <w:vAlign w:val="center"/>
          </w:tcPr>
          <w:p>
            <w:pPr>
              <w:spacing w:line="300" w:lineRule="exact"/>
              <w:jc w:val="center"/>
              <w:rPr>
                <w:rFonts w:eastAsia="仿宋_GB2312"/>
                <w:sz w:val="24"/>
              </w:rPr>
            </w:pPr>
            <w:r>
              <w:rPr>
                <w:rFonts w:hint="eastAsia" w:eastAsia="仿宋_GB2312"/>
                <w:sz w:val="24"/>
              </w:rPr>
              <w:t>实训场所</w:t>
            </w:r>
          </w:p>
          <w:p>
            <w:pPr>
              <w:spacing w:line="300" w:lineRule="exact"/>
              <w:jc w:val="center"/>
              <w:rPr>
                <w:rFonts w:eastAsia="仿宋_GB2312"/>
                <w:sz w:val="24"/>
              </w:rPr>
            </w:pPr>
            <w:r>
              <w:rPr>
                <w:rFonts w:hint="eastAsia" w:eastAsia="仿宋_GB2312"/>
                <w:sz w:val="24"/>
              </w:rPr>
              <w:t>名称</w:t>
            </w:r>
          </w:p>
        </w:tc>
        <w:tc>
          <w:tcPr>
            <w:tcW w:w="1276" w:type="dxa"/>
            <w:gridSpan w:val="3"/>
            <w:vAlign w:val="center"/>
          </w:tcPr>
          <w:p>
            <w:pPr>
              <w:tabs>
                <w:tab w:val="left" w:pos="915"/>
              </w:tabs>
              <w:jc w:val="center"/>
              <w:rPr>
                <w:rFonts w:eastAsia="仿宋_GB2312"/>
                <w:sz w:val="24"/>
              </w:rPr>
            </w:pPr>
            <w:r>
              <w:rPr>
                <w:rFonts w:hint="eastAsia" w:eastAsia="仿宋_GB2312"/>
                <w:sz w:val="24"/>
              </w:rPr>
              <w:t>主要设备名称</w:t>
            </w:r>
          </w:p>
        </w:tc>
        <w:tc>
          <w:tcPr>
            <w:tcW w:w="1276" w:type="dxa"/>
            <w:gridSpan w:val="2"/>
            <w:vAlign w:val="center"/>
          </w:tcPr>
          <w:p>
            <w:pPr>
              <w:tabs>
                <w:tab w:val="left" w:pos="915"/>
              </w:tabs>
              <w:jc w:val="center"/>
              <w:rPr>
                <w:rFonts w:eastAsia="仿宋_GB2312"/>
                <w:sz w:val="24"/>
              </w:rPr>
            </w:pPr>
            <w:r>
              <w:rPr>
                <w:rFonts w:hint="eastAsia" w:eastAsia="仿宋_GB2312"/>
                <w:sz w:val="24"/>
              </w:rPr>
              <w:t>数量</w:t>
            </w:r>
          </w:p>
          <w:p>
            <w:pPr>
              <w:tabs>
                <w:tab w:val="left" w:pos="915"/>
              </w:tabs>
              <w:jc w:val="center"/>
              <w:rPr>
                <w:rFonts w:eastAsia="仿宋_GB2312"/>
                <w:sz w:val="24"/>
              </w:rPr>
            </w:pPr>
            <w:r>
              <w:rPr>
                <w:rFonts w:eastAsia="仿宋_GB2312"/>
                <w:sz w:val="24"/>
              </w:rPr>
              <w:t>(</w:t>
            </w:r>
            <w:r>
              <w:rPr>
                <w:rFonts w:hint="eastAsia" w:eastAsia="仿宋_GB2312"/>
                <w:sz w:val="24"/>
              </w:rPr>
              <w:t>台、套</w:t>
            </w:r>
            <w:r>
              <w:rPr>
                <w:rFonts w:eastAsia="仿宋_GB2312"/>
                <w:sz w:val="24"/>
              </w:rPr>
              <w:t>)</w:t>
            </w:r>
          </w:p>
        </w:tc>
        <w:tc>
          <w:tcPr>
            <w:tcW w:w="1276" w:type="dxa"/>
            <w:gridSpan w:val="7"/>
            <w:vAlign w:val="center"/>
          </w:tcPr>
          <w:p>
            <w:pPr>
              <w:tabs>
                <w:tab w:val="left" w:pos="915"/>
              </w:tabs>
              <w:jc w:val="center"/>
              <w:rPr>
                <w:rFonts w:eastAsia="仿宋_GB2312"/>
                <w:sz w:val="24"/>
              </w:rPr>
            </w:pPr>
            <w:r>
              <w:rPr>
                <w:rFonts w:hint="eastAsia" w:eastAsia="仿宋_GB2312"/>
                <w:sz w:val="24"/>
              </w:rPr>
              <w:t>价值</w:t>
            </w:r>
          </w:p>
          <w:p>
            <w:pPr>
              <w:tabs>
                <w:tab w:val="left" w:pos="915"/>
              </w:tabs>
              <w:jc w:val="center"/>
              <w:rPr>
                <w:rFonts w:eastAsia="仿宋_GB2312"/>
                <w:sz w:val="24"/>
              </w:rPr>
            </w:pPr>
            <w:r>
              <w:rPr>
                <w:rFonts w:hint="eastAsia" w:eastAsia="仿宋_GB2312"/>
                <w:sz w:val="24"/>
              </w:rPr>
              <w:t>（万元）</w:t>
            </w:r>
          </w:p>
        </w:tc>
        <w:tc>
          <w:tcPr>
            <w:tcW w:w="1276" w:type="dxa"/>
            <w:gridSpan w:val="8"/>
            <w:vAlign w:val="center"/>
          </w:tcPr>
          <w:p>
            <w:pPr>
              <w:tabs>
                <w:tab w:val="left" w:pos="915"/>
              </w:tabs>
              <w:jc w:val="center"/>
              <w:rPr>
                <w:rFonts w:eastAsia="仿宋_GB2312"/>
                <w:sz w:val="24"/>
              </w:rPr>
            </w:pPr>
            <w:r>
              <w:rPr>
                <w:rFonts w:hint="eastAsia" w:eastAsia="仿宋_GB2312"/>
                <w:sz w:val="24"/>
              </w:rPr>
              <w:t>先进性</w:t>
            </w:r>
          </w:p>
        </w:tc>
        <w:tc>
          <w:tcPr>
            <w:tcW w:w="1279" w:type="dxa"/>
            <w:gridSpan w:val="6"/>
            <w:vAlign w:val="center"/>
          </w:tcPr>
          <w:p>
            <w:pPr>
              <w:tabs>
                <w:tab w:val="left" w:pos="915"/>
              </w:tabs>
              <w:jc w:val="center"/>
              <w:rPr>
                <w:rFonts w:eastAsia="仿宋_GB2312"/>
                <w:sz w:val="24"/>
              </w:rPr>
            </w:pPr>
            <w:r>
              <w:rPr>
                <w:rFonts w:hint="eastAsia" w:eastAsia="仿宋_GB2312"/>
                <w:sz w:val="24"/>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71" w:type="dxa"/>
            <w:gridSpan w:val="4"/>
            <w:vMerge w:val="restart"/>
            <w:vAlign w:val="center"/>
          </w:tcPr>
          <w:p>
            <w:pPr>
              <w:spacing w:line="300" w:lineRule="exact"/>
              <w:rPr>
                <w:rFonts w:eastAsia="仿宋_GB2312"/>
                <w:b/>
                <w:sz w:val="24"/>
              </w:rPr>
            </w:pPr>
          </w:p>
        </w:tc>
        <w:tc>
          <w:tcPr>
            <w:tcW w:w="1274" w:type="dxa"/>
            <w:gridSpan w:val="3"/>
            <w:vMerge w:val="restart"/>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Merge w:val="restart"/>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1" w:type="dxa"/>
            <w:gridSpan w:val="4"/>
            <w:vMerge w:val="continue"/>
            <w:vAlign w:val="center"/>
          </w:tcPr>
          <w:p>
            <w:pPr>
              <w:spacing w:line="300" w:lineRule="exact"/>
              <w:rPr>
                <w:rFonts w:eastAsia="仿宋_GB2312"/>
                <w:b/>
                <w:sz w:val="24"/>
              </w:rPr>
            </w:pPr>
          </w:p>
        </w:tc>
        <w:tc>
          <w:tcPr>
            <w:tcW w:w="1274" w:type="dxa"/>
            <w:gridSpan w:val="3"/>
            <w:vMerge w:val="continue"/>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Merge w:val="continue"/>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1" w:type="dxa"/>
            <w:gridSpan w:val="4"/>
            <w:vMerge w:val="continue"/>
            <w:vAlign w:val="center"/>
          </w:tcPr>
          <w:p>
            <w:pPr>
              <w:spacing w:line="300" w:lineRule="exact"/>
              <w:rPr>
                <w:rFonts w:eastAsia="仿宋_GB2312"/>
                <w:b/>
                <w:sz w:val="24"/>
              </w:rPr>
            </w:pPr>
          </w:p>
        </w:tc>
        <w:tc>
          <w:tcPr>
            <w:tcW w:w="1274" w:type="dxa"/>
            <w:gridSpan w:val="3"/>
            <w:vMerge w:val="restart"/>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Merge w:val="restart"/>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71" w:type="dxa"/>
            <w:gridSpan w:val="4"/>
            <w:vMerge w:val="continue"/>
            <w:vAlign w:val="center"/>
          </w:tcPr>
          <w:p>
            <w:pPr>
              <w:spacing w:line="300" w:lineRule="exact"/>
              <w:rPr>
                <w:rFonts w:eastAsia="仿宋_GB2312"/>
                <w:b/>
                <w:sz w:val="24"/>
              </w:rPr>
            </w:pPr>
          </w:p>
        </w:tc>
        <w:tc>
          <w:tcPr>
            <w:tcW w:w="1274" w:type="dxa"/>
            <w:gridSpan w:val="3"/>
            <w:vMerge w:val="continue"/>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Merge w:val="continue"/>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71" w:type="dxa"/>
            <w:gridSpan w:val="4"/>
            <w:vMerge w:val="restart"/>
            <w:vAlign w:val="center"/>
          </w:tcPr>
          <w:p>
            <w:pPr>
              <w:spacing w:line="300" w:lineRule="exact"/>
              <w:rPr>
                <w:rFonts w:eastAsia="仿宋_GB2312"/>
                <w:b/>
                <w:sz w:val="24"/>
              </w:rPr>
            </w:pPr>
          </w:p>
        </w:tc>
        <w:tc>
          <w:tcPr>
            <w:tcW w:w="1274" w:type="dxa"/>
            <w:gridSpan w:val="3"/>
            <w:vMerge w:val="restart"/>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Merge w:val="restart"/>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71" w:type="dxa"/>
            <w:gridSpan w:val="4"/>
            <w:vMerge w:val="continue"/>
            <w:vAlign w:val="center"/>
          </w:tcPr>
          <w:p>
            <w:pPr>
              <w:spacing w:line="300" w:lineRule="exact"/>
              <w:rPr>
                <w:rFonts w:eastAsia="仿宋_GB2312"/>
                <w:b/>
                <w:sz w:val="24"/>
              </w:rPr>
            </w:pPr>
          </w:p>
        </w:tc>
        <w:tc>
          <w:tcPr>
            <w:tcW w:w="1274" w:type="dxa"/>
            <w:gridSpan w:val="3"/>
            <w:vMerge w:val="continue"/>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Merge w:val="continue"/>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71" w:type="dxa"/>
            <w:gridSpan w:val="4"/>
            <w:vMerge w:val="continue"/>
            <w:vAlign w:val="center"/>
          </w:tcPr>
          <w:p>
            <w:pPr>
              <w:spacing w:line="300" w:lineRule="exact"/>
              <w:rPr>
                <w:rFonts w:eastAsia="仿宋_GB2312"/>
                <w:b/>
                <w:sz w:val="24"/>
              </w:rPr>
            </w:pPr>
          </w:p>
        </w:tc>
        <w:tc>
          <w:tcPr>
            <w:tcW w:w="1274" w:type="dxa"/>
            <w:gridSpan w:val="3"/>
            <w:vAlign w:val="center"/>
          </w:tcPr>
          <w:p>
            <w:pPr>
              <w:spacing w:line="300" w:lineRule="exact"/>
              <w:rPr>
                <w:rFonts w:eastAsia="仿宋_GB2312"/>
                <w:b/>
                <w:sz w:val="24"/>
              </w:rPr>
            </w:pPr>
          </w:p>
        </w:tc>
        <w:tc>
          <w:tcPr>
            <w:tcW w:w="1276" w:type="dxa"/>
            <w:gridSpan w:val="3"/>
            <w:vAlign w:val="center"/>
          </w:tcPr>
          <w:p>
            <w:pPr>
              <w:spacing w:line="300" w:lineRule="exact"/>
              <w:rPr>
                <w:rFonts w:eastAsia="仿宋_GB2312"/>
                <w:b/>
                <w:sz w:val="24"/>
              </w:rPr>
            </w:pPr>
          </w:p>
        </w:tc>
        <w:tc>
          <w:tcPr>
            <w:tcW w:w="1276" w:type="dxa"/>
            <w:gridSpan w:val="2"/>
            <w:vAlign w:val="center"/>
          </w:tcPr>
          <w:p>
            <w:pPr>
              <w:spacing w:line="300" w:lineRule="exact"/>
              <w:rPr>
                <w:rFonts w:eastAsia="仿宋_GB2312"/>
                <w:b/>
                <w:sz w:val="24"/>
              </w:rPr>
            </w:pPr>
          </w:p>
        </w:tc>
        <w:tc>
          <w:tcPr>
            <w:tcW w:w="1276" w:type="dxa"/>
            <w:gridSpan w:val="7"/>
            <w:vAlign w:val="center"/>
          </w:tcPr>
          <w:p>
            <w:pPr>
              <w:spacing w:line="300" w:lineRule="exact"/>
              <w:rPr>
                <w:rFonts w:eastAsia="仿宋_GB2312"/>
                <w:b/>
                <w:sz w:val="24"/>
              </w:rPr>
            </w:pPr>
          </w:p>
        </w:tc>
        <w:tc>
          <w:tcPr>
            <w:tcW w:w="1276" w:type="dxa"/>
            <w:gridSpan w:val="8"/>
            <w:vAlign w:val="center"/>
          </w:tcPr>
          <w:p>
            <w:pPr>
              <w:spacing w:line="300" w:lineRule="exact"/>
              <w:rPr>
                <w:rFonts w:eastAsia="仿宋_GB2312"/>
                <w:b/>
                <w:sz w:val="24"/>
              </w:rPr>
            </w:pPr>
          </w:p>
        </w:tc>
        <w:tc>
          <w:tcPr>
            <w:tcW w:w="1279" w:type="dxa"/>
            <w:gridSpan w:val="6"/>
            <w:vAlign w:val="center"/>
          </w:tcPr>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71" w:type="dxa"/>
            <w:gridSpan w:val="4"/>
            <w:vAlign w:val="center"/>
          </w:tcPr>
          <w:p>
            <w:pPr>
              <w:spacing w:line="300" w:lineRule="exact"/>
              <w:jc w:val="center"/>
              <w:rPr>
                <w:rFonts w:eastAsia="华文仿宋"/>
                <w:b/>
                <w:sz w:val="24"/>
              </w:rPr>
            </w:pPr>
            <w:r>
              <w:rPr>
                <w:rFonts w:hint="eastAsia" w:eastAsia="华文仿宋"/>
                <w:bCs/>
                <w:sz w:val="24"/>
              </w:rPr>
              <w:t>合计：</w:t>
            </w:r>
          </w:p>
        </w:tc>
        <w:tc>
          <w:tcPr>
            <w:tcW w:w="1274" w:type="dxa"/>
            <w:gridSpan w:val="3"/>
          </w:tcPr>
          <w:p>
            <w:pPr>
              <w:spacing w:line="300" w:lineRule="exact"/>
              <w:rPr>
                <w:rFonts w:eastAsia="华文仿宋"/>
                <w:b/>
                <w:sz w:val="24"/>
              </w:rPr>
            </w:pPr>
          </w:p>
        </w:tc>
        <w:tc>
          <w:tcPr>
            <w:tcW w:w="1276" w:type="dxa"/>
            <w:gridSpan w:val="3"/>
          </w:tcPr>
          <w:p>
            <w:pPr>
              <w:spacing w:line="300" w:lineRule="exact"/>
              <w:rPr>
                <w:rFonts w:eastAsia="华文仿宋"/>
                <w:b/>
                <w:sz w:val="24"/>
              </w:rPr>
            </w:pPr>
          </w:p>
        </w:tc>
        <w:tc>
          <w:tcPr>
            <w:tcW w:w="1276" w:type="dxa"/>
            <w:gridSpan w:val="2"/>
          </w:tcPr>
          <w:p>
            <w:pPr>
              <w:spacing w:line="300" w:lineRule="exact"/>
              <w:rPr>
                <w:rFonts w:eastAsia="华文仿宋"/>
                <w:b/>
                <w:sz w:val="24"/>
              </w:rPr>
            </w:pPr>
          </w:p>
        </w:tc>
        <w:tc>
          <w:tcPr>
            <w:tcW w:w="1276" w:type="dxa"/>
            <w:gridSpan w:val="7"/>
          </w:tcPr>
          <w:p>
            <w:pPr>
              <w:spacing w:line="300" w:lineRule="exact"/>
              <w:rPr>
                <w:rFonts w:eastAsia="华文仿宋"/>
                <w:b/>
                <w:sz w:val="24"/>
              </w:rPr>
            </w:pPr>
          </w:p>
        </w:tc>
        <w:tc>
          <w:tcPr>
            <w:tcW w:w="1276" w:type="dxa"/>
            <w:gridSpan w:val="8"/>
          </w:tcPr>
          <w:p>
            <w:pPr>
              <w:spacing w:line="300" w:lineRule="exact"/>
              <w:rPr>
                <w:rFonts w:eastAsia="华文仿宋"/>
                <w:b/>
                <w:sz w:val="24"/>
              </w:rPr>
            </w:pPr>
          </w:p>
        </w:tc>
        <w:tc>
          <w:tcPr>
            <w:tcW w:w="1279" w:type="dxa"/>
            <w:gridSpan w:val="6"/>
          </w:tcPr>
          <w:p>
            <w:pPr>
              <w:spacing w:line="300" w:lineRule="exact"/>
              <w:rPr>
                <w:rFonts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2" w:hRule="atLeast"/>
          <w:jc w:val="center"/>
        </w:trPr>
        <w:tc>
          <w:tcPr>
            <w:tcW w:w="997" w:type="dxa"/>
            <w:gridSpan w:val="2"/>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1" w:type="dxa"/>
            <w:gridSpan w:val="18"/>
          </w:tcPr>
          <w:p>
            <w:pPr>
              <w:spacing w:line="300" w:lineRule="exact"/>
              <w:rPr>
                <w:rFonts w:eastAsia="仿宋_GB2312"/>
                <w:kern w:val="0"/>
                <w:sz w:val="24"/>
              </w:rPr>
            </w:pPr>
            <w:r>
              <w:rPr>
                <w:rFonts w:hint="eastAsia" w:eastAsia="仿宋_GB2312"/>
                <w:kern w:val="0"/>
                <w:sz w:val="24"/>
              </w:rPr>
              <w:t>学校自查自评意见</w:t>
            </w:r>
          </w:p>
        </w:tc>
        <w:tc>
          <w:tcPr>
            <w:tcW w:w="2160" w:type="dxa"/>
            <w:gridSpan w:val="1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997" w:type="dxa"/>
            <w:gridSpan w:val="2"/>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1" w:type="dxa"/>
            <w:gridSpan w:val="18"/>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tc>
        <w:tc>
          <w:tcPr>
            <w:tcW w:w="2160" w:type="dxa"/>
            <w:gridSpan w:val="1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Pr>
        <w:spacing w:line="600" w:lineRule="exact"/>
        <w:jc w:val="left"/>
        <w:rPr>
          <w:rFonts w:eastAsia="仿宋_GB2312"/>
          <w:bCs/>
          <w:szCs w:val="21"/>
        </w:rPr>
        <w:sectPr>
          <w:headerReference r:id="rId6" w:type="default"/>
          <w:footerReference r:id="rId7" w:type="default"/>
          <w:footerReference r:id="rId8" w:type="even"/>
          <w:pgSz w:w="11906" w:h="16838"/>
          <w:pgMar w:top="1928" w:right="1418" w:bottom="1474" w:left="1418" w:header="851" w:footer="1134" w:gutter="0"/>
          <w:cols w:space="720" w:num="1"/>
          <w:docGrid w:linePitch="312" w:charSpace="0"/>
        </w:sectPr>
      </w:pP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4227"/>
        <w:gridCol w:w="426"/>
        <w:gridCol w:w="567"/>
        <w:gridCol w:w="283"/>
        <w:gridCol w:w="127"/>
        <w:gridCol w:w="440"/>
        <w:gridCol w:w="142"/>
        <w:gridCol w:w="850"/>
        <w:gridCol w:w="112"/>
        <w:gridCol w:w="669"/>
        <w:gridCol w:w="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637" w:type="dxa"/>
            <w:gridSpan w:val="3"/>
            <w:tcBorders>
              <w:top w:val="nil"/>
              <w:left w:val="nil"/>
            </w:tcBorders>
            <w:vAlign w:val="center"/>
          </w:tcPr>
          <w:p>
            <w:pPr>
              <w:spacing w:line="300" w:lineRule="exact"/>
              <w:rPr>
                <w:rFonts w:eastAsia="华文仿宋"/>
                <w:b/>
                <w:szCs w:val="21"/>
              </w:rPr>
            </w:pPr>
            <w:r>
              <w:rPr>
                <w:rFonts w:eastAsia="华文仿宋"/>
                <w:b/>
                <w:bCs/>
                <w:sz w:val="32"/>
                <w:szCs w:val="32"/>
              </w:rPr>
              <w:t>2–11</w:t>
            </w:r>
            <w:r>
              <w:rPr>
                <w:rFonts w:hint="eastAsia" w:eastAsia="华文仿宋"/>
                <w:b/>
                <w:bCs/>
                <w:sz w:val="32"/>
                <w:szCs w:val="32"/>
              </w:rPr>
              <w:t>信息资源</w:t>
            </w:r>
            <w:r>
              <w:rPr>
                <w:rFonts w:eastAsia="华文仿宋"/>
                <w:b/>
                <w:bCs/>
                <w:sz w:val="32"/>
                <w:szCs w:val="32"/>
              </w:rPr>
              <w:t xml:space="preserve"> ( 50</w:t>
            </w:r>
            <w:r>
              <w:rPr>
                <w:rFonts w:hint="eastAsia" w:eastAsia="华文仿宋"/>
                <w:b/>
                <w:bCs/>
                <w:sz w:val="32"/>
                <w:szCs w:val="32"/>
              </w:rPr>
              <w:t>分</w:t>
            </w:r>
            <w:r>
              <w:rPr>
                <w:rFonts w:eastAsia="华文仿宋"/>
                <w:b/>
                <w:bCs/>
                <w:sz w:val="32"/>
                <w:szCs w:val="32"/>
              </w:rPr>
              <w:t xml:space="preserve"> )</w:t>
            </w:r>
          </w:p>
        </w:tc>
        <w:tc>
          <w:tcPr>
            <w:tcW w:w="850" w:type="dxa"/>
            <w:gridSpan w:val="2"/>
            <w:vAlign w:val="center"/>
          </w:tcPr>
          <w:p>
            <w:pPr>
              <w:spacing w:line="300" w:lineRule="exact"/>
              <w:rPr>
                <w:rFonts w:eastAsia="仿宋_GB2312"/>
                <w:szCs w:val="21"/>
              </w:rPr>
            </w:pPr>
            <w:r>
              <w:rPr>
                <w:rFonts w:hint="eastAsia" w:eastAsia="仿宋_GB2312"/>
                <w:szCs w:val="21"/>
              </w:rPr>
              <w:t>自评分</w:t>
            </w:r>
          </w:p>
        </w:tc>
        <w:tc>
          <w:tcPr>
            <w:tcW w:w="709" w:type="dxa"/>
            <w:gridSpan w:val="3"/>
            <w:vAlign w:val="center"/>
          </w:tcPr>
          <w:p>
            <w:pPr>
              <w:spacing w:line="300" w:lineRule="exact"/>
              <w:rPr>
                <w:rFonts w:eastAsia="仿宋_GB2312"/>
                <w:szCs w:val="21"/>
              </w:rPr>
            </w:pPr>
          </w:p>
        </w:tc>
        <w:tc>
          <w:tcPr>
            <w:tcW w:w="962" w:type="dxa"/>
            <w:gridSpan w:val="2"/>
            <w:vAlign w:val="center"/>
          </w:tcPr>
          <w:p>
            <w:pPr>
              <w:spacing w:line="300" w:lineRule="exact"/>
              <w:rPr>
                <w:rFonts w:eastAsia="仿宋_GB2312"/>
                <w:szCs w:val="21"/>
              </w:rPr>
            </w:pPr>
            <w:r>
              <w:rPr>
                <w:rFonts w:hint="eastAsia" w:eastAsia="仿宋_GB2312"/>
                <w:szCs w:val="21"/>
              </w:rPr>
              <w:t>省评分</w:t>
            </w:r>
          </w:p>
        </w:tc>
        <w:tc>
          <w:tcPr>
            <w:tcW w:w="772"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8930" w:type="dxa"/>
            <w:gridSpan w:val="12"/>
          </w:tcPr>
          <w:p>
            <w:pPr>
              <w:spacing w:line="300" w:lineRule="exact"/>
              <w:rPr>
                <w:rFonts w:eastAsia="仿宋_GB2312"/>
                <w:b/>
                <w:kern w:val="0"/>
                <w:sz w:val="24"/>
              </w:rPr>
            </w:pPr>
            <w:r>
              <w:rPr>
                <w:rFonts w:hint="eastAsia" w:eastAsia="仿宋_GB2312"/>
                <w:b/>
                <w:kern w:val="0"/>
                <w:sz w:val="24"/>
              </w:rPr>
              <w:t>评估标准</w:t>
            </w:r>
          </w:p>
          <w:p>
            <w:pPr>
              <w:tabs>
                <w:tab w:val="left" w:pos="3556"/>
              </w:tabs>
              <w:spacing w:line="300" w:lineRule="exact"/>
              <w:ind w:left="2" w:firstLine="480" w:firstLineChars="200"/>
              <w:rPr>
                <w:rFonts w:eastAsia="仿宋_GB2312"/>
                <w:sz w:val="24"/>
              </w:rPr>
            </w:pPr>
            <w:r>
              <w:rPr>
                <w:rFonts w:hint="eastAsia" w:eastAsia="仿宋_GB2312"/>
                <w:kern w:val="0"/>
                <w:sz w:val="24"/>
              </w:rPr>
              <w:t>加强信息化建设，建有</w:t>
            </w:r>
            <w:r>
              <w:rPr>
                <w:rFonts w:hint="eastAsia" w:eastAsia="仿宋_GB2312"/>
                <w:sz w:val="24"/>
              </w:rPr>
              <w:t>在线办公管理平台、教学管理平台及配套管理制度；有满足师生需求的阅览室；具有满足多媒体教学要求的软硬件设备设施，建有校园网站。</w:t>
            </w:r>
          </w:p>
          <w:p>
            <w:pPr>
              <w:tabs>
                <w:tab w:val="left" w:pos="3556"/>
              </w:tabs>
              <w:spacing w:line="300" w:lineRule="exact"/>
              <w:ind w:left="2" w:firstLine="538"/>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8930" w:type="dxa"/>
            <w:gridSpan w:val="12"/>
          </w:tcPr>
          <w:p>
            <w:pPr>
              <w:tabs>
                <w:tab w:val="left" w:pos="3556"/>
              </w:tabs>
              <w:spacing w:line="300" w:lineRule="exact"/>
              <w:ind w:hanging="1"/>
              <w:rPr>
                <w:rFonts w:eastAsia="仿宋_GB2312"/>
                <w:b/>
                <w:bCs/>
                <w:sz w:val="24"/>
              </w:rPr>
            </w:pPr>
            <w:r>
              <w:rPr>
                <w:rFonts w:hint="eastAsia" w:eastAsia="仿宋_GB2312"/>
                <w:b/>
                <w:bCs/>
                <w:sz w:val="24"/>
              </w:rPr>
              <w:t>评分办法（满分</w:t>
            </w:r>
            <w:r>
              <w:rPr>
                <w:rFonts w:eastAsia="仿宋_GB2312"/>
                <w:b/>
                <w:bCs/>
                <w:sz w:val="24"/>
              </w:rPr>
              <w:t xml:space="preserve"> 50 </w:t>
            </w:r>
            <w:r>
              <w:rPr>
                <w:rFonts w:hint="eastAsia" w:eastAsia="仿宋_GB2312"/>
                <w:b/>
                <w:bCs/>
                <w:sz w:val="24"/>
              </w:rPr>
              <w:t>分）</w:t>
            </w:r>
          </w:p>
          <w:p>
            <w:pPr>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建有在线办公管理平台、教学管理平台及配套管理制度，计</w:t>
            </w:r>
            <w:r>
              <w:rPr>
                <w:rFonts w:eastAsia="仿宋_GB2312"/>
                <w:sz w:val="24"/>
              </w:rPr>
              <w:t>15</w:t>
            </w:r>
            <w:r>
              <w:rPr>
                <w:rFonts w:hint="eastAsia" w:eastAsia="仿宋_GB2312"/>
                <w:sz w:val="24"/>
              </w:rPr>
              <w:t>分。否则视其缺项和工作差距扣</w:t>
            </w:r>
            <w:r>
              <w:rPr>
                <w:rFonts w:eastAsia="仿宋_GB2312"/>
                <w:sz w:val="24"/>
              </w:rPr>
              <w:t>2-10</w:t>
            </w:r>
            <w:r>
              <w:rPr>
                <w:rFonts w:hint="eastAsia" w:eastAsia="仿宋_GB2312"/>
                <w:sz w:val="24"/>
              </w:rPr>
              <w:t>分。</w:t>
            </w:r>
          </w:p>
          <w:p>
            <w:pPr>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有满足师生需求的阅览室，制度完善、管理规范，图书（不含电子图书）不少于</w:t>
            </w:r>
            <w:r>
              <w:rPr>
                <w:rFonts w:eastAsia="仿宋_GB2312"/>
                <w:sz w:val="24"/>
              </w:rPr>
              <w:t>2</w:t>
            </w:r>
            <w:r>
              <w:rPr>
                <w:rFonts w:hint="eastAsia" w:eastAsia="仿宋_GB2312"/>
                <w:sz w:val="24"/>
              </w:rPr>
              <w:t>万册，计</w:t>
            </w:r>
            <w:r>
              <w:rPr>
                <w:rFonts w:eastAsia="仿宋_GB2312"/>
                <w:sz w:val="24"/>
              </w:rPr>
              <w:t>10</w:t>
            </w:r>
            <w:r>
              <w:rPr>
                <w:rFonts w:hint="eastAsia" w:eastAsia="仿宋_GB2312"/>
                <w:sz w:val="24"/>
              </w:rPr>
              <w:t>分。没有相应设施的不计分，有相应设施，但不能完全满足需求的扣</w:t>
            </w:r>
            <w:r>
              <w:rPr>
                <w:rFonts w:eastAsia="仿宋_GB2312"/>
                <w:sz w:val="24"/>
              </w:rPr>
              <w:t>3</w:t>
            </w:r>
            <w:r>
              <w:rPr>
                <w:rFonts w:hint="eastAsia" w:eastAsia="仿宋_GB2312"/>
                <w:sz w:val="24"/>
              </w:rPr>
              <w:t>分；图书每少</w:t>
            </w:r>
            <w:r>
              <w:rPr>
                <w:rFonts w:eastAsia="仿宋_GB2312"/>
                <w:sz w:val="24"/>
              </w:rPr>
              <w:t>1</w:t>
            </w:r>
            <w:r>
              <w:rPr>
                <w:rFonts w:hint="eastAsia" w:eastAsia="仿宋_GB2312"/>
                <w:sz w:val="24"/>
              </w:rPr>
              <w:t>千册（</w:t>
            </w:r>
            <w:r>
              <w:rPr>
                <w:rFonts w:eastAsia="仿宋_GB2312"/>
                <w:sz w:val="24"/>
              </w:rPr>
              <w:t>不足1</w:t>
            </w:r>
            <w:r>
              <w:rPr>
                <w:rFonts w:hint="eastAsia" w:eastAsia="仿宋_GB2312"/>
                <w:sz w:val="24"/>
              </w:rPr>
              <w:t>千</w:t>
            </w:r>
            <w:r>
              <w:rPr>
                <w:rFonts w:eastAsia="仿宋_GB2312"/>
                <w:sz w:val="24"/>
              </w:rPr>
              <w:t>册按1千册计</w:t>
            </w:r>
            <w:r>
              <w:rPr>
                <w:rFonts w:hint="eastAsia" w:eastAsia="仿宋_GB2312"/>
                <w:sz w:val="24"/>
              </w:rPr>
              <w:t>），扣</w:t>
            </w:r>
            <w:r>
              <w:rPr>
                <w:rFonts w:eastAsia="仿宋_GB2312"/>
                <w:sz w:val="24"/>
              </w:rPr>
              <w:t>1</w:t>
            </w:r>
            <w:r>
              <w:rPr>
                <w:rFonts w:hint="eastAsia" w:eastAsia="仿宋_GB2312"/>
                <w:sz w:val="24"/>
              </w:rPr>
              <w:t>分；专业类书籍所占比例低于</w:t>
            </w:r>
            <w:r>
              <w:rPr>
                <w:rFonts w:eastAsia="仿宋_GB2312"/>
                <w:sz w:val="24"/>
              </w:rPr>
              <w:t>60%</w:t>
            </w:r>
            <w:r>
              <w:rPr>
                <w:rFonts w:hint="eastAsia" w:eastAsia="仿宋_GB2312"/>
                <w:sz w:val="24"/>
              </w:rPr>
              <w:t>，扣</w:t>
            </w:r>
            <w:r>
              <w:rPr>
                <w:rFonts w:eastAsia="仿宋_GB2312"/>
                <w:sz w:val="24"/>
              </w:rPr>
              <w:t>2</w:t>
            </w:r>
            <w:r>
              <w:rPr>
                <w:rFonts w:hint="eastAsia" w:eastAsia="仿宋_GB2312"/>
                <w:sz w:val="24"/>
              </w:rPr>
              <w:t>分。</w:t>
            </w:r>
          </w:p>
          <w:p>
            <w:pPr>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具有满足多媒体教学需求的软硬件设备设施，计</w:t>
            </w:r>
            <w:r>
              <w:rPr>
                <w:rFonts w:eastAsia="仿宋_GB2312"/>
                <w:sz w:val="24"/>
              </w:rPr>
              <w:t>15</w:t>
            </w:r>
            <w:r>
              <w:rPr>
                <w:rFonts w:hint="eastAsia" w:eastAsia="仿宋_GB2312"/>
                <w:sz w:val="24"/>
              </w:rPr>
              <w:t>分。否则视其缺项和工作差距扣</w:t>
            </w:r>
            <w:r>
              <w:rPr>
                <w:rFonts w:eastAsia="仿宋_GB2312"/>
                <w:sz w:val="24"/>
              </w:rPr>
              <w:t>2-10</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建有校园网站并及时更新的，计</w:t>
            </w:r>
            <w:r>
              <w:rPr>
                <w:rFonts w:eastAsia="仿宋_GB2312"/>
                <w:sz w:val="24"/>
              </w:rPr>
              <w:t>10</w:t>
            </w:r>
            <w:r>
              <w:rPr>
                <w:rFonts w:hint="eastAsia" w:eastAsia="仿宋_GB2312"/>
                <w:sz w:val="24"/>
              </w:rPr>
              <w:t>分。未建网站不计分；建有校园网站但管理不善，视其差距扣</w:t>
            </w:r>
            <w:r>
              <w:rPr>
                <w:rFonts w:eastAsia="仿宋_GB2312"/>
                <w:sz w:val="24"/>
              </w:rPr>
              <w:t>1-6</w:t>
            </w:r>
            <w:r>
              <w:rPr>
                <w:rFonts w:hint="eastAsia" w:eastAsia="仿宋_GB2312"/>
                <w:sz w:val="24"/>
              </w:rPr>
              <w:t>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jc w:val="center"/>
        </w:trPr>
        <w:tc>
          <w:tcPr>
            <w:tcW w:w="8930" w:type="dxa"/>
            <w:gridSpan w:val="12"/>
          </w:tcPr>
          <w:p>
            <w:pPr>
              <w:tabs>
                <w:tab w:val="left" w:pos="3556"/>
              </w:tabs>
              <w:spacing w:line="300" w:lineRule="exact"/>
              <w:ind w:hanging="1"/>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在线办公平台和教学管理平台的使用佐证材料及配套管理制度等。</w:t>
            </w:r>
          </w:p>
          <w:p>
            <w:pPr>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阅览室等建筑面积及相关佐证材料；阅览室功能分布图（表）等；图书或计划采购图书册数统计资料，计划采购专业类书籍统计资料；阅览室规章制度等。</w:t>
            </w:r>
          </w:p>
          <w:p>
            <w:pPr>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多媒体教学软硬件设备设施的清单，以及使用维护等相关佐证材料。数字化课程资源建设方案、资源清单、资源内容，平台数据统计等佐证材料。</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校园网网址、网站运行管理等有关资料。</w:t>
            </w: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84"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630" w:type="dxa"/>
            <w:gridSpan w:val="5"/>
          </w:tcPr>
          <w:p>
            <w:pPr>
              <w:spacing w:line="300" w:lineRule="exact"/>
              <w:rPr>
                <w:rFonts w:eastAsia="仿宋_GB2312"/>
                <w:kern w:val="0"/>
                <w:sz w:val="24"/>
              </w:rPr>
            </w:pPr>
            <w:r>
              <w:rPr>
                <w:rFonts w:hint="eastAsia" w:eastAsia="仿宋_GB2312"/>
                <w:kern w:val="0"/>
                <w:sz w:val="24"/>
              </w:rPr>
              <w:t>学校自查自评意见</w:t>
            </w:r>
          </w:p>
        </w:tc>
        <w:tc>
          <w:tcPr>
            <w:tcW w:w="2316" w:type="dxa"/>
            <w:gridSpan w:val="6"/>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84"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630" w:type="dxa"/>
            <w:gridSpan w:val="5"/>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316" w:type="dxa"/>
            <w:gridSpan w:val="6"/>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3" w:type="dxa"/>
          <w:trHeight w:val="592" w:hRule="atLeast"/>
          <w:jc w:val="center"/>
        </w:trPr>
        <w:tc>
          <w:tcPr>
            <w:tcW w:w="5211" w:type="dxa"/>
            <w:gridSpan w:val="2"/>
            <w:tcBorders>
              <w:top w:val="nil"/>
              <w:left w:val="nil"/>
            </w:tcBorders>
            <w:vAlign w:val="center"/>
          </w:tcPr>
          <w:p>
            <w:pPr>
              <w:spacing w:line="300" w:lineRule="exact"/>
              <w:rPr>
                <w:rFonts w:eastAsia="华文仿宋"/>
                <w:b/>
                <w:szCs w:val="21"/>
              </w:rPr>
            </w:pPr>
            <w:r>
              <w:rPr>
                <w:rFonts w:eastAsia="华文仿宋"/>
                <w:b/>
                <w:bCs/>
                <w:sz w:val="32"/>
                <w:szCs w:val="32"/>
              </w:rPr>
              <w:t>2–12</w:t>
            </w:r>
            <w:r>
              <w:rPr>
                <w:rFonts w:hint="eastAsia" w:eastAsia="华文仿宋"/>
                <w:b/>
                <w:bCs/>
                <w:sz w:val="32"/>
                <w:szCs w:val="32"/>
              </w:rPr>
              <w:t>教师配备（</w:t>
            </w:r>
            <w:r>
              <w:rPr>
                <w:rFonts w:eastAsia="华文仿宋"/>
                <w:b/>
                <w:bCs/>
                <w:sz w:val="32"/>
                <w:szCs w:val="32"/>
              </w:rPr>
              <w:t xml:space="preserve"> 60</w:t>
            </w:r>
            <w:r>
              <w:rPr>
                <w:rFonts w:hint="eastAsia" w:eastAsia="华文仿宋"/>
                <w:b/>
                <w:bCs/>
                <w:sz w:val="32"/>
                <w:szCs w:val="32"/>
              </w:rPr>
              <w:t>分）</w:t>
            </w:r>
          </w:p>
        </w:tc>
        <w:tc>
          <w:tcPr>
            <w:tcW w:w="993" w:type="dxa"/>
            <w:gridSpan w:val="2"/>
            <w:vAlign w:val="center"/>
          </w:tcPr>
          <w:p>
            <w:pPr>
              <w:spacing w:line="300" w:lineRule="exact"/>
              <w:rPr>
                <w:rFonts w:eastAsia="仿宋_GB2312"/>
                <w:szCs w:val="21"/>
              </w:rPr>
            </w:pPr>
            <w:r>
              <w:rPr>
                <w:rFonts w:hint="eastAsia" w:eastAsia="仿宋_GB2312"/>
                <w:szCs w:val="21"/>
              </w:rPr>
              <w:t>自评分</w:t>
            </w:r>
          </w:p>
        </w:tc>
        <w:tc>
          <w:tcPr>
            <w:tcW w:w="850" w:type="dxa"/>
            <w:gridSpan w:val="3"/>
            <w:vAlign w:val="center"/>
          </w:tcPr>
          <w:p>
            <w:pPr>
              <w:spacing w:line="300" w:lineRule="exact"/>
              <w:rPr>
                <w:rFonts w:eastAsia="仿宋_GB2312"/>
                <w:szCs w:val="21"/>
              </w:rPr>
            </w:pPr>
          </w:p>
        </w:tc>
        <w:tc>
          <w:tcPr>
            <w:tcW w:w="992" w:type="dxa"/>
            <w:gridSpan w:val="2"/>
            <w:vAlign w:val="center"/>
          </w:tcPr>
          <w:p>
            <w:pPr>
              <w:spacing w:line="300" w:lineRule="exact"/>
              <w:rPr>
                <w:rFonts w:eastAsia="仿宋_GB2312"/>
                <w:szCs w:val="21"/>
              </w:rPr>
            </w:pPr>
            <w:r>
              <w:rPr>
                <w:rFonts w:hint="eastAsia" w:eastAsia="仿宋_GB2312"/>
                <w:szCs w:val="21"/>
              </w:rPr>
              <w:t>省评分</w:t>
            </w:r>
          </w:p>
        </w:tc>
        <w:tc>
          <w:tcPr>
            <w:tcW w:w="781"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3" w:type="dxa"/>
          <w:trHeight w:val="2608" w:hRule="atLeast"/>
          <w:jc w:val="center"/>
        </w:trPr>
        <w:tc>
          <w:tcPr>
            <w:tcW w:w="8827" w:type="dxa"/>
            <w:gridSpan w:val="11"/>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sz w:val="24"/>
              </w:rPr>
            </w:pPr>
            <w:r>
              <w:rPr>
                <w:rFonts w:hint="eastAsia" w:eastAsia="仿宋_GB2312"/>
                <w:sz w:val="24"/>
              </w:rPr>
              <w:t>拥有一支与办学规模、专业设置和培养层次相适应的专兼职教师队伍，学制教育师生比不低于</w:t>
            </w:r>
            <w:r>
              <w:rPr>
                <w:rFonts w:eastAsia="仿宋_GB2312"/>
                <w:sz w:val="24"/>
              </w:rPr>
              <w:t>1:20</w:t>
            </w:r>
            <w:r>
              <w:rPr>
                <w:rFonts w:hint="eastAsia" w:eastAsia="仿宋_GB2312"/>
                <w:sz w:val="24"/>
              </w:rPr>
              <w:t>；兼职教师人数不得超过教师总数的三分之一；具有企业实践经验的教师应占教师队伍总数的</w:t>
            </w:r>
            <w:r>
              <w:rPr>
                <w:rFonts w:eastAsia="仿宋_GB2312"/>
                <w:sz w:val="24"/>
              </w:rPr>
              <w:t>20%</w:t>
            </w:r>
            <w:r>
              <w:rPr>
                <w:rFonts w:hint="eastAsia" w:eastAsia="仿宋_GB2312"/>
                <w:sz w:val="24"/>
              </w:rPr>
              <w:t>以上；技术理论课教师和实习指导教师不低于教师队伍总数的</w:t>
            </w:r>
            <w:r>
              <w:rPr>
                <w:rFonts w:eastAsia="仿宋_GB2312"/>
                <w:sz w:val="24"/>
              </w:rPr>
              <w:t>70%</w:t>
            </w:r>
            <w:r>
              <w:rPr>
                <w:rFonts w:hint="eastAsia" w:eastAsia="仿宋_GB2312"/>
                <w:sz w:val="24"/>
              </w:rPr>
              <w:t>；教师应符合国家规定学历要求，专任教师应具备相应的教师资格；技术理论课教师至少具备相关专业初级技能职业资格或</w:t>
            </w:r>
            <w:r>
              <w:rPr>
                <w:rFonts w:eastAsia="仿宋_GB2312"/>
                <w:sz w:val="24"/>
              </w:rPr>
              <w:t>职业技能等级</w:t>
            </w:r>
            <w:r>
              <w:rPr>
                <w:rFonts w:hint="eastAsia" w:eastAsia="仿宋_GB2312"/>
                <w:sz w:val="24"/>
              </w:rPr>
              <w:t>，其中，具备中级技能以上职业资格（技能等级）的达</w:t>
            </w:r>
            <w:r>
              <w:rPr>
                <w:rFonts w:eastAsia="仿宋_GB2312"/>
                <w:sz w:val="24"/>
              </w:rPr>
              <w:t>30%</w:t>
            </w:r>
            <w:r>
              <w:rPr>
                <w:rFonts w:hint="eastAsia" w:eastAsia="仿宋_GB2312"/>
                <w:sz w:val="24"/>
              </w:rPr>
              <w:t>以上；实习指导教师应具备相关专业高级技能以上职业资格（技能等级）。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3" w:type="dxa"/>
          <w:trHeight w:val="5838" w:hRule="atLeast"/>
          <w:jc w:val="center"/>
        </w:trPr>
        <w:tc>
          <w:tcPr>
            <w:tcW w:w="8827" w:type="dxa"/>
            <w:gridSpan w:val="11"/>
          </w:tcPr>
          <w:p>
            <w:pPr>
              <w:spacing w:line="300" w:lineRule="exact"/>
              <w:ind w:left="2"/>
              <w:rPr>
                <w:rFonts w:eastAsia="仿宋_GB2312"/>
                <w:b/>
                <w:bCs/>
                <w:sz w:val="24"/>
              </w:rPr>
            </w:pPr>
            <w:r>
              <w:rPr>
                <w:rFonts w:hint="eastAsia" w:eastAsia="仿宋_GB2312"/>
                <w:b/>
                <w:bCs/>
                <w:sz w:val="24"/>
              </w:rPr>
              <w:t>评分办法（满分</w:t>
            </w:r>
            <w:r>
              <w:rPr>
                <w:rFonts w:eastAsia="仿宋_GB2312"/>
                <w:b/>
                <w:bCs/>
                <w:sz w:val="24"/>
              </w:rPr>
              <w:t>60</w:t>
            </w:r>
            <w:r>
              <w:rPr>
                <w:rFonts w:hint="eastAsia" w:eastAsia="仿宋_GB2312"/>
                <w:b/>
                <w:bCs/>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专兼职教师队伍与办学规模、培养层次、专业设置相适应，学制教育师生比不低于</w:t>
            </w:r>
            <w:r>
              <w:rPr>
                <w:rFonts w:eastAsia="仿宋_GB2312"/>
                <w:sz w:val="24"/>
              </w:rPr>
              <w:t>1:20</w:t>
            </w:r>
            <w:r>
              <w:rPr>
                <w:rFonts w:hint="eastAsia" w:eastAsia="仿宋_GB2312"/>
                <w:sz w:val="24"/>
              </w:rPr>
              <w:t>，计</w:t>
            </w:r>
            <w:r>
              <w:rPr>
                <w:rFonts w:eastAsia="仿宋_GB2312"/>
                <w:sz w:val="24"/>
              </w:rPr>
              <w:t>10</w:t>
            </w:r>
            <w:r>
              <w:rPr>
                <w:rFonts w:hint="eastAsia" w:eastAsia="仿宋_GB2312"/>
                <w:sz w:val="24"/>
              </w:rPr>
              <w:t>分。不达标酌情扣</w:t>
            </w:r>
            <w:r>
              <w:rPr>
                <w:rFonts w:eastAsia="仿宋_GB2312"/>
                <w:sz w:val="24"/>
              </w:rPr>
              <w:t>2-6</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兼职教师人数不超过教师总数的三分之一，计</w:t>
            </w:r>
            <w:r>
              <w:rPr>
                <w:rFonts w:eastAsia="仿宋_GB2312"/>
                <w:sz w:val="24"/>
              </w:rPr>
              <w:t>8</w:t>
            </w:r>
            <w:r>
              <w:rPr>
                <w:rFonts w:hint="eastAsia" w:eastAsia="仿宋_GB2312"/>
                <w:sz w:val="24"/>
              </w:rPr>
              <w:t>分。超过三分之一的，根据超过比例，酌情扣</w:t>
            </w:r>
            <w:r>
              <w:rPr>
                <w:rFonts w:eastAsia="仿宋_GB2312"/>
                <w:sz w:val="24"/>
              </w:rPr>
              <w:t>1-5</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具有企业实践经验的教师占教师总数的</w:t>
            </w:r>
            <w:r>
              <w:rPr>
                <w:rFonts w:eastAsia="仿宋_GB2312"/>
                <w:sz w:val="24"/>
              </w:rPr>
              <w:t>20%</w:t>
            </w:r>
            <w:r>
              <w:rPr>
                <w:rFonts w:hint="eastAsia" w:eastAsia="仿宋_GB2312"/>
                <w:sz w:val="24"/>
              </w:rPr>
              <w:t>以上，计</w:t>
            </w:r>
            <w:r>
              <w:rPr>
                <w:rFonts w:eastAsia="仿宋_GB2312"/>
                <w:sz w:val="24"/>
              </w:rPr>
              <w:t>8</w:t>
            </w:r>
            <w:r>
              <w:rPr>
                <w:rFonts w:hint="eastAsia" w:eastAsia="仿宋_GB2312"/>
                <w:sz w:val="24"/>
              </w:rPr>
              <w:t>分。每低于标准</w:t>
            </w:r>
            <w:r>
              <w:rPr>
                <w:rFonts w:eastAsia="仿宋_GB2312"/>
                <w:sz w:val="24"/>
              </w:rPr>
              <w:t>3%</w:t>
            </w:r>
            <w:r>
              <w:rPr>
                <w:rFonts w:hint="eastAsia" w:eastAsia="仿宋_GB2312"/>
                <w:sz w:val="24"/>
              </w:rPr>
              <w:t>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技术理论课和实习指导教师不低于教师总数的</w:t>
            </w:r>
            <w:r>
              <w:rPr>
                <w:rFonts w:eastAsia="仿宋_GB2312"/>
                <w:sz w:val="24"/>
              </w:rPr>
              <w:t>70</w:t>
            </w:r>
            <w:r>
              <w:rPr>
                <w:rFonts w:hint="eastAsia" w:eastAsia="仿宋_GB2312"/>
                <w:sz w:val="24"/>
              </w:rPr>
              <w:t>％，计</w:t>
            </w:r>
            <w:r>
              <w:rPr>
                <w:rFonts w:eastAsia="仿宋_GB2312"/>
                <w:sz w:val="24"/>
              </w:rPr>
              <w:t>10</w:t>
            </w:r>
            <w:r>
              <w:rPr>
                <w:rFonts w:hint="eastAsia" w:eastAsia="仿宋_GB2312"/>
                <w:sz w:val="24"/>
              </w:rPr>
              <w:t>分。每低于标准</w:t>
            </w:r>
            <w:r>
              <w:rPr>
                <w:rFonts w:eastAsia="仿宋_GB2312"/>
                <w:sz w:val="24"/>
              </w:rPr>
              <w:t>3%</w:t>
            </w:r>
            <w:r>
              <w:rPr>
                <w:rFonts w:hint="eastAsia" w:eastAsia="仿宋_GB2312"/>
                <w:sz w:val="24"/>
              </w:rPr>
              <w:t>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教师应符合国家规定学历要求，专任教师应具备相应的教师资格，计</w:t>
            </w:r>
            <w:r>
              <w:rPr>
                <w:rFonts w:eastAsia="仿宋_GB2312"/>
                <w:sz w:val="24"/>
              </w:rPr>
              <w:t>8</w:t>
            </w:r>
            <w:r>
              <w:rPr>
                <w:rFonts w:hint="eastAsia" w:eastAsia="仿宋_GB2312"/>
                <w:sz w:val="24"/>
              </w:rPr>
              <w:t>分。学历不达标，资格不对应酌情扣</w:t>
            </w:r>
            <w:r>
              <w:rPr>
                <w:rFonts w:eastAsia="仿宋_GB2312"/>
                <w:sz w:val="24"/>
              </w:rPr>
              <w:t>2-6</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⑥</w:t>
            </w:r>
            <w:r>
              <w:rPr>
                <w:rFonts w:hint="eastAsia" w:eastAsia="仿宋_GB2312"/>
                <w:sz w:val="24"/>
              </w:rPr>
              <w:t>技术理论课教师至少具备相关专业初级技能职业资格（</w:t>
            </w:r>
            <w:r>
              <w:rPr>
                <w:rFonts w:eastAsia="仿宋_GB2312"/>
                <w:sz w:val="24"/>
              </w:rPr>
              <w:t>技能等级</w:t>
            </w:r>
            <w:r>
              <w:rPr>
                <w:rFonts w:hint="eastAsia" w:eastAsia="仿宋_GB2312"/>
                <w:sz w:val="24"/>
              </w:rPr>
              <w:t>），其中具备中级技能以上职业资格达</w:t>
            </w:r>
            <w:r>
              <w:rPr>
                <w:rFonts w:eastAsia="仿宋_GB2312"/>
                <w:sz w:val="24"/>
              </w:rPr>
              <w:t>30%</w:t>
            </w:r>
            <w:r>
              <w:rPr>
                <w:rFonts w:hint="eastAsia" w:eastAsia="仿宋_GB2312"/>
                <w:sz w:val="24"/>
              </w:rPr>
              <w:t>以上，计</w:t>
            </w:r>
            <w:r>
              <w:rPr>
                <w:rFonts w:eastAsia="仿宋_GB2312"/>
                <w:sz w:val="24"/>
              </w:rPr>
              <w:t>8</w:t>
            </w:r>
            <w:r>
              <w:rPr>
                <w:rFonts w:hint="eastAsia" w:eastAsia="仿宋_GB2312"/>
                <w:sz w:val="24"/>
              </w:rPr>
              <w:t>分。每低于标准</w:t>
            </w:r>
            <w:r>
              <w:rPr>
                <w:rFonts w:eastAsia="仿宋_GB2312"/>
                <w:sz w:val="24"/>
              </w:rPr>
              <w:t>3%</w:t>
            </w:r>
            <w:r>
              <w:rPr>
                <w:rFonts w:hint="eastAsia" w:eastAsia="仿宋_GB2312"/>
                <w:sz w:val="24"/>
              </w:rPr>
              <w:t>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⑦</w:t>
            </w:r>
            <w:r>
              <w:rPr>
                <w:rFonts w:hint="eastAsia" w:eastAsia="仿宋_GB2312"/>
                <w:sz w:val="24"/>
              </w:rPr>
              <w:t>实习指导教师应具备相关专业</w:t>
            </w:r>
            <w:r>
              <w:rPr>
                <w:rFonts w:hint="eastAsia" w:eastAsia="仿宋_GB2312"/>
                <w:kern w:val="0"/>
                <w:sz w:val="24"/>
              </w:rPr>
              <w:t>高级技能以上职业</w:t>
            </w:r>
            <w:r>
              <w:rPr>
                <w:rFonts w:hint="eastAsia" w:eastAsia="仿宋_GB2312"/>
                <w:sz w:val="24"/>
              </w:rPr>
              <w:t>资格（技能等级），计</w:t>
            </w:r>
            <w:r>
              <w:rPr>
                <w:rFonts w:eastAsia="仿宋_GB2312"/>
                <w:sz w:val="24"/>
              </w:rPr>
              <w:t>8</w:t>
            </w:r>
            <w:r>
              <w:rPr>
                <w:rFonts w:hint="eastAsia" w:eastAsia="仿宋_GB2312"/>
                <w:sz w:val="24"/>
              </w:rPr>
              <w:t>分。不达标，酌情扣</w:t>
            </w:r>
            <w:r>
              <w:rPr>
                <w:rFonts w:eastAsia="仿宋_GB2312"/>
                <w:sz w:val="24"/>
              </w:rPr>
              <w:t>1-5</w:t>
            </w:r>
            <w:r>
              <w:rPr>
                <w:rFonts w:hint="eastAsia" w:eastAsia="仿宋_GB2312"/>
                <w:sz w:val="24"/>
              </w:rPr>
              <w:t>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napToGrid w:val="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3" w:type="dxa"/>
          <w:trHeight w:val="4253" w:hRule="exact"/>
          <w:jc w:val="center"/>
        </w:trPr>
        <w:tc>
          <w:tcPr>
            <w:tcW w:w="8827" w:type="dxa"/>
            <w:gridSpan w:val="11"/>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专职教师名册与工资发放凭证，学制教育学生花名册与注册资料等。</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教职工花名册和兼职教师花名册及相关有效凭证。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有企业实践经验教师花名册及相关有效凭证。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技术理论课、实习指导教师花名册及相关有效凭证。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教师学历证书、教师资格证书等有效证件复印件。</w:t>
            </w:r>
          </w:p>
          <w:p>
            <w:pPr>
              <w:snapToGrid w:val="0"/>
              <w:spacing w:line="300" w:lineRule="exact"/>
              <w:ind w:firstLine="470" w:firstLineChars="196"/>
              <w:rPr>
                <w:rFonts w:eastAsia="仿宋_GB2312"/>
                <w:sz w:val="24"/>
              </w:rPr>
            </w:pPr>
            <w:r>
              <w:rPr>
                <w:rFonts w:hint="eastAsia" w:ascii="宋体" w:hAnsi="宋体" w:cs="宋体"/>
                <w:sz w:val="24"/>
              </w:rPr>
              <w:t>⑥</w:t>
            </w:r>
            <w:r>
              <w:rPr>
                <w:rFonts w:hint="eastAsia" w:eastAsia="仿宋_GB2312"/>
                <w:sz w:val="24"/>
              </w:rPr>
              <w:t>技术理论课教师花名册，相关专业的职业资格（技能等级）证书等有效证件。</w:t>
            </w:r>
          </w:p>
          <w:p>
            <w:pPr>
              <w:widowControl/>
              <w:ind w:firstLine="480" w:firstLineChars="200"/>
              <w:rPr>
                <w:rFonts w:eastAsia="仿宋_GB2312"/>
                <w:sz w:val="24"/>
              </w:rPr>
            </w:pPr>
            <w:r>
              <w:rPr>
                <w:rFonts w:hint="eastAsia" w:ascii="宋体" w:hAnsi="宋体" w:cs="宋体"/>
                <w:sz w:val="24"/>
              </w:rPr>
              <w:t>⑦</w:t>
            </w:r>
            <w:r>
              <w:rPr>
                <w:rFonts w:hint="eastAsia" w:eastAsia="仿宋_GB2312"/>
                <w:sz w:val="24"/>
              </w:rPr>
              <w:t>实习指导教师花名册，</w:t>
            </w:r>
            <w:r>
              <w:rPr>
                <w:rFonts w:hint="eastAsia" w:eastAsia="仿宋_GB2312"/>
                <w:kern w:val="0"/>
                <w:sz w:val="24"/>
              </w:rPr>
              <w:t>相关专业高级以上国家职业资格（技能等级）证书和高级实习指导教师</w:t>
            </w:r>
            <w:r>
              <w:rPr>
                <w:rFonts w:hint="eastAsia" w:eastAsia="仿宋_GB2312"/>
                <w:sz w:val="24"/>
              </w:rPr>
              <w:t>花名册等。</w:t>
            </w:r>
          </w:p>
          <w:p>
            <w:pPr>
              <w:ind w:firstLine="480" w:firstLineChars="200"/>
              <w:rPr>
                <w:rFonts w:eastAsia="仿宋_GB2312"/>
                <w:sz w:val="24"/>
              </w:rPr>
            </w:pPr>
            <w:r>
              <w:rPr>
                <w:rFonts w:hint="eastAsia" w:eastAsia="仿宋_GB2312"/>
                <w:sz w:val="24"/>
              </w:rPr>
              <w:t>（注：</w:t>
            </w:r>
            <w:r>
              <w:rPr>
                <w:rFonts w:eastAsia="仿宋_GB2312"/>
                <w:sz w:val="24"/>
              </w:rPr>
              <w:t>1.</w:t>
            </w:r>
            <w:r>
              <w:rPr>
                <w:rFonts w:hint="eastAsia" w:eastAsia="仿宋_GB2312"/>
                <w:sz w:val="24"/>
              </w:rPr>
              <w:t>提供拟设专业拟配任课教师花名册。</w:t>
            </w:r>
            <w:r>
              <w:rPr>
                <w:rFonts w:eastAsia="仿宋_GB2312"/>
                <w:sz w:val="24"/>
              </w:rPr>
              <w:t>2.</w:t>
            </w:r>
            <w:r>
              <w:rPr>
                <w:rFonts w:hint="eastAsia" w:eastAsia="仿宋_GB2312"/>
                <w:sz w:val="24"/>
              </w:rPr>
              <w:t>有效证件包括身份证、毕业证、学位证、职称证、教师资格证、职业资格（技能等级）证书等。）</w:t>
            </w:r>
          </w:p>
        </w:tc>
      </w:tr>
    </w:tbl>
    <w:p>
      <w:pPr>
        <w:spacing w:line="600" w:lineRule="exact"/>
        <w:jc w:val="left"/>
        <w:rPr>
          <w:rFonts w:eastAsia="仿宋_GB2312"/>
          <w:bCs/>
          <w:szCs w:val="21"/>
        </w:rPr>
        <w:sectPr>
          <w:pgSz w:w="11906" w:h="16838"/>
          <w:pgMar w:top="1588" w:right="1021" w:bottom="1588" w:left="1134" w:header="851" w:footer="1134" w:gutter="0"/>
          <w:cols w:space="720" w:num="1"/>
          <w:docGrid w:linePitch="312" w:charSpace="0"/>
        </w:sectPr>
      </w:pPr>
    </w:p>
    <w:p>
      <w:pPr>
        <w:jc w:val="center"/>
        <w:rPr>
          <w:rFonts w:eastAsia="华文仿宋"/>
          <w:b/>
          <w:sz w:val="24"/>
        </w:rPr>
      </w:pPr>
      <w:r>
        <w:rPr>
          <w:rFonts w:hint="eastAsia" w:eastAsia="华文仿宋"/>
          <w:b/>
          <w:sz w:val="24"/>
        </w:rPr>
        <w:t>学校教师队伍情况统计表</w:t>
      </w:r>
    </w:p>
    <w:tbl>
      <w:tblPr>
        <w:tblStyle w:val="8"/>
        <w:tblW w:w="1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51"/>
        <w:gridCol w:w="851"/>
        <w:gridCol w:w="756"/>
        <w:gridCol w:w="767"/>
        <w:gridCol w:w="725"/>
        <w:gridCol w:w="925"/>
        <w:gridCol w:w="767"/>
        <w:gridCol w:w="1083"/>
        <w:gridCol w:w="1350"/>
        <w:gridCol w:w="758"/>
        <w:gridCol w:w="842"/>
        <w:gridCol w:w="775"/>
        <w:gridCol w:w="767"/>
        <w:gridCol w:w="825"/>
        <w:gridCol w:w="825"/>
        <w:gridCol w:w="73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9" w:type="dxa"/>
            <w:vMerge w:val="restart"/>
          </w:tcPr>
          <w:p>
            <w:pPr>
              <w:rPr>
                <w:rFonts w:eastAsia="仿宋_GB2312"/>
                <w:sz w:val="24"/>
              </w:rPr>
            </w:pPr>
            <w:r>
              <w:rPr>
                <w:rFonts w:eastAsia="仿宋_GB2312"/>
                <w:sz w:val="24"/>
              </w:rPr>
              <mc:AlternateContent>
                <mc:Choice Requires="wps">
                  <w:drawing>
                    <wp:anchor distT="0" distB="0" distL="114300" distR="114300" simplePos="0" relativeHeight="251656192" behindDoc="0" locked="0" layoutInCell="1" allowOverlap="1">
                      <wp:simplePos x="0" y="0"/>
                      <wp:positionH relativeFrom="column">
                        <wp:posOffset>-57785</wp:posOffset>
                      </wp:positionH>
                      <wp:positionV relativeFrom="paragraph">
                        <wp:posOffset>13970</wp:posOffset>
                      </wp:positionV>
                      <wp:extent cx="546100" cy="727075"/>
                      <wp:effectExtent l="3810" t="3175" r="13970" b="16510"/>
                      <wp:wrapNone/>
                      <wp:docPr id="17" name="直接连接符 17"/>
                      <wp:cNvGraphicFramePr/>
                      <a:graphic xmlns:a="http://schemas.openxmlformats.org/drawingml/2006/main">
                        <a:graphicData uri="http://schemas.microsoft.com/office/word/2010/wordprocessingShape">
                          <wps:wsp>
                            <wps:cNvCnPr/>
                            <wps:spPr>
                              <a:xfrm>
                                <a:off x="0" y="0"/>
                                <a:ext cx="546100" cy="7270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5pt;margin-top:1.1pt;height:57.25pt;width:43pt;z-index:251656192;mso-width-relative:page;mso-height-relative:page;" filled="f" stroked="t" coordsize="21600,21600" o:gfxdata="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PC1A9UAAAAHAQAADwAAAAAAAAAB&#10;ACAAAAAiAAAAZHJzL2Rvd25yZXYueG1sUEsBAhQAFAAAAAgAh07iQKsqElLaAQAAngMAAA4AAAAA&#10;AAAAAQAgAAAAJAEAAGRycy9lMm9Eb2MueG1sUEsFBgAAAAAGAAYAWQEAAHAFAAAAAA==&#10;">
                      <v:fill on="f" focussize="0,0"/>
                      <v:stroke color="#000000" joinstyle="round"/>
                      <v:imagedata o:title=""/>
                      <o:lock v:ext="edit" aspectratio="f"/>
                    </v:line>
                  </w:pict>
                </mc:Fallback>
              </mc:AlternateContent>
            </w:r>
            <w:r>
              <w:rPr>
                <w:rFonts w:eastAsia="仿宋_GB2312"/>
                <w:sz w:val="24"/>
              </w:rPr>
              <mc:AlternateContent>
                <mc:Choice Requires="wps">
                  <w:drawing>
                    <wp:anchor distT="0" distB="0" distL="114300" distR="114300" simplePos="0" relativeHeight="251655168" behindDoc="0" locked="0" layoutInCell="1" allowOverlap="1">
                      <wp:simplePos x="0" y="0"/>
                      <wp:positionH relativeFrom="column">
                        <wp:posOffset>-57785</wp:posOffset>
                      </wp:positionH>
                      <wp:positionV relativeFrom="paragraph">
                        <wp:posOffset>13970</wp:posOffset>
                      </wp:positionV>
                      <wp:extent cx="765810" cy="233680"/>
                      <wp:effectExtent l="1270" t="4445" r="10160" b="5715"/>
                      <wp:wrapNone/>
                      <wp:docPr id="18" name="直接连接符 18"/>
                      <wp:cNvGraphicFramePr/>
                      <a:graphic xmlns:a="http://schemas.openxmlformats.org/drawingml/2006/main">
                        <a:graphicData uri="http://schemas.microsoft.com/office/word/2010/wordprocessingShape">
                          <wps:wsp>
                            <wps:cNvCnPr/>
                            <wps:spPr>
                              <a:xfrm>
                                <a:off x="0" y="0"/>
                                <a:ext cx="765810" cy="2336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5pt;margin-top:1.1pt;height:18.4pt;width:60.3pt;z-index:251655168;mso-width-relative:page;mso-height-relative:page;" filled="f" stroked="t" coordsize="21600,21600" o:gfxdata="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6kSNUAAAAHAQAADwAAAAAA&#10;AAABACAAAAAiAAAAZHJzL2Rvd25yZXYueG1sUEsBAhQAFAAAAAgAh07iQGlnEP3dAQAAngMAAA4A&#10;AAAAAAAAAQAgAAAAJAEAAGRycy9lMm9Eb2MueG1sUEsFBgAAAAAGAAYAWQEAAHMFAAAAAA==&#10;">
                      <v:fill on="f" focussize="0,0"/>
                      <v:stroke color="#000000" joinstyle="round"/>
                      <v:imagedata o:title=""/>
                      <o:lock v:ext="edit" aspectratio="f"/>
                    </v:line>
                  </w:pict>
                </mc:Fallback>
              </mc:AlternateContent>
            </w:r>
            <w:r>
              <w:rPr>
                <w:rFonts w:eastAsia="仿宋_GB2312"/>
                <w:sz w:val="24"/>
              </w:rPr>
              <w:t xml:space="preserve">     </w:t>
            </w:r>
            <w:r>
              <w:rPr>
                <w:rFonts w:hint="eastAsia" w:eastAsia="仿宋_GB2312"/>
                <w:sz w:val="24"/>
              </w:rPr>
              <w:t>项目</w:t>
            </w:r>
          </w:p>
          <w:p>
            <w:pPr>
              <w:rPr>
                <w:rFonts w:eastAsia="仿宋_GB2312"/>
                <w:sz w:val="24"/>
              </w:rPr>
            </w:pPr>
          </w:p>
          <w:p>
            <w:pPr>
              <w:rPr>
                <w:rFonts w:eastAsia="仿宋_GB2312"/>
                <w:sz w:val="24"/>
              </w:rPr>
            </w:pPr>
            <w:r>
              <w:rPr>
                <w:rFonts w:eastAsia="仿宋_GB2312"/>
                <w:sz w:val="24"/>
              </w:rPr>
              <w:t xml:space="preserve">     </w:t>
            </w:r>
            <w:r>
              <w:rPr>
                <w:rFonts w:hint="eastAsia" w:eastAsia="仿宋_GB2312"/>
                <w:sz w:val="24"/>
              </w:rPr>
              <w:t>人数</w:t>
            </w:r>
          </w:p>
          <w:p>
            <w:pPr>
              <w:rPr>
                <w:rFonts w:eastAsia="仿宋_GB2312"/>
                <w:sz w:val="24"/>
              </w:rPr>
            </w:pPr>
            <w:r>
              <w:rPr>
                <w:rFonts w:hint="eastAsia" w:eastAsia="仿宋_GB2312"/>
                <w:sz w:val="24"/>
              </w:rPr>
              <w:t>类别</w:t>
            </w:r>
          </w:p>
        </w:tc>
        <w:tc>
          <w:tcPr>
            <w:tcW w:w="1702" w:type="dxa"/>
            <w:gridSpan w:val="2"/>
            <w:vAlign w:val="center"/>
          </w:tcPr>
          <w:p>
            <w:pPr>
              <w:jc w:val="center"/>
              <w:rPr>
                <w:rFonts w:eastAsia="华文仿宋"/>
                <w:b/>
                <w:sz w:val="24"/>
              </w:rPr>
            </w:pPr>
            <w:r>
              <w:rPr>
                <w:rFonts w:hint="eastAsia" w:eastAsia="华文仿宋"/>
                <w:b/>
                <w:sz w:val="24"/>
              </w:rPr>
              <w:t>职</w:t>
            </w:r>
            <w:r>
              <w:rPr>
                <w:rFonts w:eastAsia="华文仿宋"/>
                <w:b/>
                <w:sz w:val="24"/>
              </w:rPr>
              <w:t xml:space="preserve">  </w:t>
            </w:r>
            <w:r>
              <w:rPr>
                <w:rFonts w:hint="eastAsia" w:eastAsia="华文仿宋"/>
                <w:b/>
                <w:sz w:val="24"/>
              </w:rPr>
              <w:t>别</w:t>
            </w:r>
          </w:p>
        </w:tc>
        <w:tc>
          <w:tcPr>
            <w:tcW w:w="3940" w:type="dxa"/>
            <w:gridSpan w:val="5"/>
            <w:vAlign w:val="center"/>
          </w:tcPr>
          <w:p>
            <w:pPr>
              <w:jc w:val="center"/>
              <w:rPr>
                <w:rFonts w:eastAsia="华文仿宋"/>
                <w:b/>
                <w:sz w:val="24"/>
              </w:rPr>
            </w:pPr>
            <w:r>
              <w:rPr>
                <w:rFonts w:hint="eastAsia" w:eastAsia="华文仿宋"/>
                <w:b/>
                <w:sz w:val="24"/>
              </w:rPr>
              <w:t>学</w:t>
            </w:r>
            <w:r>
              <w:rPr>
                <w:rFonts w:eastAsia="华文仿宋"/>
                <w:b/>
                <w:sz w:val="24"/>
              </w:rPr>
              <w:t xml:space="preserve">  </w:t>
            </w:r>
            <w:r>
              <w:rPr>
                <w:rFonts w:hint="eastAsia" w:eastAsia="华文仿宋"/>
                <w:b/>
                <w:sz w:val="24"/>
              </w:rPr>
              <w:t>历</w:t>
            </w:r>
          </w:p>
        </w:tc>
        <w:tc>
          <w:tcPr>
            <w:tcW w:w="4033" w:type="dxa"/>
            <w:gridSpan w:val="4"/>
            <w:vAlign w:val="center"/>
          </w:tcPr>
          <w:p>
            <w:pPr>
              <w:jc w:val="center"/>
              <w:rPr>
                <w:rFonts w:eastAsia="华文仿宋"/>
                <w:b/>
                <w:sz w:val="24"/>
              </w:rPr>
            </w:pPr>
            <w:r>
              <w:rPr>
                <w:rFonts w:hint="eastAsia" w:eastAsia="华文仿宋"/>
                <w:b/>
                <w:sz w:val="24"/>
              </w:rPr>
              <w:t>职</w:t>
            </w:r>
            <w:r>
              <w:rPr>
                <w:rFonts w:eastAsia="华文仿宋"/>
                <w:b/>
                <w:sz w:val="24"/>
              </w:rPr>
              <w:t xml:space="preserve">  </w:t>
            </w:r>
            <w:r>
              <w:rPr>
                <w:rFonts w:hint="eastAsia" w:eastAsia="华文仿宋"/>
                <w:b/>
                <w:sz w:val="24"/>
              </w:rPr>
              <w:t>称</w:t>
            </w:r>
          </w:p>
        </w:tc>
        <w:tc>
          <w:tcPr>
            <w:tcW w:w="3925" w:type="dxa"/>
            <w:gridSpan w:val="5"/>
            <w:vAlign w:val="center"/>
          </w:tcPr>
          <w:p>
            <w:pPr>
              <w:jc w:val="center"/>
              <w:rPr>
                <w:rFonts w:eastAsia="华文仿宋"/>
                <w:b/>
                <w:sz w:val="24"/>
              </w:rPr>
            </w:pPr>
            <w:r>
              <w:rPr>
                <w:rFonts w:hint="eastAsia" w:eastAsia="华文仿宋"/>
                <w:b/>
                <w:sz w:val="24"/>
              </w:rPr>
              <w:t>职业资格（技能等级）</w:t>
            </w:r>
          </w:p>
        </w:tc>
        <w:tc>
          <w:tcPr>
            <w:tcW w:w="767" w:type="dxa"/>
            <w:vMerge w:val="restart"/>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continue"/>
          </w:tcPr>
          <w:p>
            <w:pPr>
              <w:rPr>
                <w:rFonts w:eastAsia="仿宋_GB2312"/>
                <w:sz w:val="24"/>
              </w:rPr>
            </w:pPr>
          </w:p>
        </w:tc>
        <w:tc>
          <w:tcPr>
            <w:tcW w:w="851" w:type="dxa"/>
            <w:vAlign w:val="center"/>
          </w:tcPr>
          <w:p>
            <w:pPr>
              <w:jc w:val="center"/>
              <w:rPr>
                <w:rFonts w:eastAsia="仿宋_GB2312"/>
                <w:sz w:val="24"/>
              </w:rPr>
            </w:pPr>
            <w:r>
              <w:rPr>
                <w:rFonts w:hint="eastAsia" w:eastAsia="仿宋_GB2312"/>
                <w:sz w:val="24"/>
              </w:rPr>
              <w:t>专职</w:t>
            </w:r>
          </w:p>
        </w:tc>
        <w:tc>
          <w:tcPr>
            <w:tcW w:w="851" w:type="dxa"/>
            <w:vAlign w:val="center"/>
          </w:tcPr>
          <w:p>
            <w:pPr>
              <w:jc w:val="center"/>
              <w:rPr>
                <w:rFonts w:eastAsia="仿宋_GB2312"/>
                <w:sz w:val="24"/>
              </w:rPr>
            </w:pPr>
            <w:r>
              <w:rPr>
                <w:rFonts w:hint="eastAsia" w:eastAsia="仿宋_GB2312"/>
                <w:sz w:val="24"/>
              </w:rPr>
              <w:t>兼职</w:t>
            </w:r>
          </w:p>
        </w:tc>
        <w:tc>
          <w:tcPr>
            <w:tcW w:w="756" w:type="dxa"/>
            <w:vAlign w:val="center"/>
          </w:tcPr>
          <w:p>
            <w:pPr>
              <w:jc w:val="center"/>
              <w:rPr>
                <w:rFonts w:eastAsia="仿宋_GB2312"/>
                <w:sz w:val="24"/>
              </w:rPr>
            </w:pPr>
            <w:r>
              <w:rPr>
                <w:rFonts w:hint="eastAsia" w:eastAsia="仿宋_GB2312"/>
                <w:sz w:val="24"/>
              </w:rPr>
              <w:t>研究生</w:t>
            </w:r>
          </w:p>
        </w:tc>
        <w:tc>
          <w:tcPr>
            <w:tcW w:w="767" w:type="dxa"/>
            <w:vAlign w:val="center"/>
          </w:tcPr>
          <w:p>
            <w:pPr>
              <w:jc w:val="center"/>
              <w:rPr>
                <w:rFonts w:eastAsia="仿宋_GB2312"/>
                <w:sz w:val="24"/>
              </w:rPr>
            </w:pPr>
            <w:r>
              <w:rPr>
                <w:rFonts w:hint="eastAsia" w:eastAsia="仿宋_GB2312"/>
                <w:sz w:val="24"/>
              </w:rPr>
              <w:t>大学本科</w:t>
            </w:r>
          </w:p>
        </w:tc>
        <w:tc>
          <w:tcPr>
            <w:tcW w:w="725" w:type="dxa"/>
            <w:vAlign w:val="center"/>
          </w:tcPr>
          <w:p>
            <w:pPr>
              <w:jc w:val="center"/>
              <w:rPr>
                <w:rFonts w:eastAsia="仿宋_GB2312"/>
                <w:sz w:val="24"/>
              </w:rPr>
            </w:pPr>
            <w:r>
              <w:rPr>
                <w:rFonts w:hint="eastAsia" w:eastAsia="仿宋_GB2312"/>
                <w:sz w:val="24"/>
              </w:rPr>
              <w:t>大专</w:t>
            </w:r>
          </w:p>
        </w:tc>
        <w:tc>
          <w:tcPr>
            <w:tcW w:w="925" w:type="dxa"/>
            <w:vAlign w:val="center"/>
          </w:tcPr>
          <w:p>
            <w:pPr>
              <w:jc w:val="center"/>
              <w:rPr>
                <w:rFonts w:eastAsia="仿宋_GB2312"/>
                <w:sz w:val="24"/>
              </w:rPr>
            </w:pPr>
            <w:r>
              <w:rPr>
                <w:rFonts w:hint="eastAsia" w:eastAsia="仿宋_GB2312"/>
                <w:sz w:val="24"/>
              </w:rPr>
              <w:t>中职</w:t>
            </w:r>
            <w:r>
              <w:rPr>
                <w:rFonts w:eastAsia="仿宋_GB2312"/>
                <w:sz w:val="24"/>
              </w:rPr>
              <w:t>/</w:t>
            </w:r>
            <w:r>
              <w:rPr>
                <w:rFonts w:hint="eastAsia" w:eastAsia="仿宋_GB2312"/>
                <w:sz w:val="24"/>
              </w:rPr>
              <w:t>高中</w:t>
            </w:r>
          </w:p>
        </w:tc>
        <w:tc>
          <w:tcPr>
            <w:tcW w:w="767" w:type="dxa"/>
            <w:vAlign w:val="center"/>
          </w:tcPr>
          <w:p>
            <w:pPr>
              <w:jc w:val="center"/>
              <w:rPr>
                <w:rFonts w:eastAsia="仿宋_GB2312"/>
                <w:sz w:val="24"/>
              </w:rPr>
            </w:pPr>
            <w:r>
              <w:rPr>
                <w:rFonts w:hint="eastAsia" w:eastAsia="仿宋_GB2312"/>
                <w:sz w:val="24"/>
              </w:rPr>
              <w:t>其他</w:t>
            </w:r>
          </w:p>
        </w:tc>
        <w:tc>
          <w:tcPr>
            <w:tcW w:w="1083" w:type="dxa"/>
            <w:vAlign w:val="center"/>
          </w:tcPr>
          <w:p>
            <w:pPr>
              <w:jc w:val="center"/>
              <w:rPr>
                <w:rFonts w:eastAsia="仿宋_GB2312"/>
                <w:sz w:val="24"/>
              </w:rPr>
            </w:pPr>
            <w:r>
              <w:rPr>
                <w:rFonts w:hint="eastAsia" w:eastAsia="仿宋_GB2312"/>
                <w:sz w:val="24"/>
              </w:rPr>
              <w:t>正高级（教授）</w:t>
            </w:r>
          </w:p>
        </w:tc>
        <w:tc>
          <w:tcPr>
            <w:tcW w:w="1350" w:type="dxa"/>
            <w:vAlign w:val="center"/>
          </w:tcPr>
          <w:p>
            <w:pPr>
              <w:jc w:val="center"/>
              <w:rPr>
                <w:rFonts w:eastAsia="仿宋_GB2312"/>
                <w:sz w:val="24"/>
              </w:rPr>
            </w:pPr>
            <w:r>
              <w:rPr>
                <w:rFonts w:hint="eastAsia" w:eastAsia="仿宋_GB2312"/>
                <w:sz w:val="24"/>
              </w:rPr>
              <w:t>副高级</w:t>
            </w:r>
          </w:p>
          <w:p>
            <w:pPr>
              <w:jc w:val="center"/>
              <w:rPr>
                <w:rFonts w:eastAsia="仿宋_GB2312"/>
                <w:sz w:val="24"/>
              </w:rPr>
            </w:pPr>
            <w:r>
              <w:rPr>
                <w:rFonts w:hint="eastAsia" w:eastAsia="仿宋_GB2312"/>
                <w:sz w:val="24"/>
              </w:rPr>
              <w:t>（副教授）</w:t>
            </w:r>
          </w:p>
        </w:tc>
        <w:tc>
          <w:tcPr>
            <w:tcW w:w="758" w:type="dxa"/>
            <w:vAlign w:val="center"/>
          </w:tcPr>
          <w:p>
            <w:pPr>
              <w:jc w:val="center"/>
              <w:rPr>
                <w:rFonts w:eastAsia="仿宋_GB2312"/>
                <w:sz w:val="24"/>
              </w:rPr>
            </w:pPr>
            <w:r>
              <w:rPr>
                <w:rFonts w:hint="eastAsia" w:eastAsia="仿宋_GB2312"/>
                <w:sz w:val="24"/>
              </w:rPr>
              <w:t>中级</w:t>
            </w:r>
          </w:p>
        </w:tc>
        <w:tc>
          <w:tcPr>
            <w:tcW w:w="842" w:type="dxa"/>
            <w:vAlign w:val="center"/>
          </w:tcPr>
          <w:p>
            <w:pPr>
              <w:jc w:val="center"/>
              <w:rPr>
                <w:rFonts w:eastAsia="仿宋_GB2312"/>
                <w:sz w:val="24"/>
              </w:rPr>
            </w:pPr>
            <w:r>
              <w:rPr>
                <w:rFonts w:hint="eastAsia" w:eastAsia="仿宋_GB2312"/>
                <w:sz w:val="24"/>
              </w:rPr>
              <w:t>其他</w:t>
            </w:r>
          </w:p>
        </w:tc>
        <w:tc>
          <w:tcPr>
            <w:tcW w:w="775" w:type="dxa"/>
            <w:vAlign w:val="center"/>
          </w:tcPr>
          <w:p>
            <w:pPr>
              <w:jc w:val="center"/>
              <w:rPr>
                <w:rFonts w:eastAsia="仿宋_GB2312"/>
                <w:sz w:val="24"/>
              </w:rPr>
            </w:pPr>
            <w:r>
              <w:rPr>
                <w:rFonts w:hint="eastAsia" w:eastAsia="仿宋_GB2312"/>
                <w:sz w:val="24"/>
              </w:rPr>
              <w:t>高级技师</w:t>
            </w:r>
          </w:p>
        </w:tc>
        <w:tc>
          <w:tcPr>
            <w:tcW w:w="767" w:type="dxa"/>
            <w:vAlign w:val="center"/>
          </w:tcPr>
          <w:p>
            <w:pPr>
              <w:jc w:val="center"/>
              <w:rPr>
                <w:rFonts w:eastAsia="仿宋_GB2312"/>
                <w:sz w:val="24"/>
              </w:rPr>
            </w:pPr>
            <w:r>
              <w:rPr>
                <w:rFonts w:hint="eastAsia" w:eastAsia="仿宋_GB2312"/>
                <w:sz w:val="24"/>
              </w:rPr>
              <w:t>技师</w:t>
            </w:r>
          </w:p>
        </w:tc>
        <w:tc>
          <w:tcPr>
            <w:tcW w:w="825" w:type="dxa"/>
            <w:vAlign w:val="center"/>
          </w:tcPr>
          <w:p>
            <w:pPr>
              <w:spacing w:line="200" w:lineRule="exact"/>
              <w:jc w:val="center"/>
              <w:rPr>
                <w:rFonts w:eastAsia="仿宋_GB2312"/>
                <w:sz w:val="24"/>
              </w:rPr>
            </w:pPr>
            <w:r>
              <w:rPr>
                <w:rFonts w:hint="eastAsia" w:eastAsia="仿宋_GB2312"/>
                <w:sz w:val="24"/>
              </w:rPr>
              <w:t>高级</w:t>
            </w:r>
          </w:p>
          <w:p>
            <w:pPr>
              <w:spacing w:line="200" w:lineRule="exact"/>
              <w:jc w:val="center"/>
              <w:rPr>
                <w:rFonts w:eastAsia="仿宋_GB2312"/>
                <w:sz w:val="24"/>
              </w:rPr>
            </w:pPr>
            <w:r>
              <w:rPr>
                <w:rFonts w:hint="eastAsia" w:eastAsia="仿宋_GB2312"/>
                <w:sz w:val="24"/>
              </w:rPr>
              <w:t>技能</w:t>
            </w:r>
          </w:p>
        </w:tc>
        <w:tc>
          <w:tcPr>
            <w:tcW w:w="825" w:type="dxa"/>
            <w:vAlign w:val="center"/>
          </w:tcPr>
          <w:p>
            <w:pPr>
              <w:jc w:val="center"/>
              <w:rPr>
                <w:rFonts w:eastAsia="仿宋_GB2312"/>
                <w:sz w:val="24"/>
              </w:rPr>
            </w:pPr>
            <w:r>
              <w:rPr>
                <w:rFonts w:hint="eastAsia" w:eastAsia="仿宋_GB2312"/>
                <w:sz w:val="24"/>
              </w:rPr>
              <w:t>中级</w:t>
            </w:r>
          </w:p>
          <w:p>
            <w:pPr>
              <w:jc w:val="center"/>
              <w:rPr>
                <w:rFonts w:eastAsia="仿宋_GB2312"/>
                <w:sz w:val="24"/>
              </w:rPr>
            </w:pPr>
            <w:r>
              <w:rPr>
                <w:rFonts w:hint="eastAsia" w:eastAsia="仿宋_GB2312"/>
                <w:sz w:val="24"/>
              </w:rPr>
              <w:t>技能</w:t>
            </w:r>
          </w:p>
        </w:tc>
        <w:tc>
          <w:tcPr>
            <w:tcW w:w="733" w:type="dxa"/>
            <w:vAlign w:val="center"/>
          </w:tcPr>
          <w:p>
            <w:pPr>
              <w:jc w:val="center"/>
              <w:rPr>
                <w:rFonts w:eastAsia="仿宋_GB2312"/>
                <w:sz w:val="24"/>
              </w:rPr>
            </w:pPr>
            <w:r>
              <w:rPr>
                <w:rFonts w:hint="eastAsia" w:eastAsia="仿宋_GB2312"/>
                <w:sz w:val="24"/>
              </w:rPr>
              <w:t>其他</w:t>
            </w:r>
          </w:p>
        </w:tc>
        <w:tc>
          <w:tcPr>
            <w:tcW w:w="767"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jc w:val="center"/>
              <w:rPr>
                <w:rFonts w:eastAsia="仿宋_GB2312"/>
                <w:sz w:val="24"/>
              </w:rPr>
            </w:pPr>
            <w:r>
              <w:rPr>
                <w:rFonts w:hint="eastAsia" w:eastAsia="仿宋_GB2312"/>
                <w:sz w:val="24"/>
              </w:rPr>
              <w:t>公共课</w:t>
            </w:r>
          </w:p>
          <w:p>
            <w:pPr>
              <w:jc w:val="center"/>
              <w:rPr>
                <w:rFonts w:eastAsia="仿宋_GB2312"/>
                <w:sz w:val="24"/>
              </w:rPr>
            </w:pPr>
            <w:r>
              <w:rPr>
                <w:rFonts w:hint="eastAsia" w:eastAsia="仿宋_GB2312"/>
                <w:sz w:val="24"/>
              </w:rPr>
              <w:t>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jc w:val="center"/>
              <w:rPr>
                <w:rFonts w:eastAsia="仿宋_GB2312"/>
                <w:sz w:val="24"/>
              </w:rPr>
            </w:pPr>
            <w:r>
              <w:rPr>
                <w:rFonts w:hint="eastAsia" w:eastAsia="仿宋_GB2312"/>
                <w:sz w:val="24"/>
              </w:rPr>
              <w:t>技术理论课教师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jc w:val="center"/>
              <w:rPr>
                <w:rFonts w:eastAsia="仿宋_GB2312"/>
                <w:sz w:val="24"/>
              </w:rPr>
            </w:pPr>
            <w:r>
              <w:rPr>
                <w:rFonts w:hint="eastAsia" w:eastAsia="仿宋_GB2312"/>
                <w:sz w:val="24"/>
              </w:rPr>
              <w:t>实习指导教师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99" w:type="dxa"/>
            <w:vAlign w:val="center"/>
          </w:tcPr>
          <w:p>
            <w:pPr>
              <w:jc w:val="center"/>
              <w:rPr>
                <w:rFonts w:eastAsia="仿宋_GB2312"/>
                <w:sz w:val="24"/>
              </w:rPr>
            </w:pPr>
            <w:r>
              <w:rPr>
                <w:rFonts w:hint="eastAsia" w:eastAsia="仿宋_GB2312"/>
                <w:sz w:val="24"/>
              </w:rPr>
              <w:t>合</w:t>
            </w:r>
            <w:r>
              <w:rPr>
                <w:rFonts w:eastAsia="仿宋_GB2312"/>
                <w:sz w:val="24"/>
              </w:rPr>
              <w:t xml:space="preserve">  </w:t>
            </w:r>
            <w:r>
              <w:rPr>
                <w:rFonts w:hint="eastAsia" w:eastAsia="仿宋_GB2312"/>
                <w:sz w:val="24"/>
              </w:rPr>
              <w:t>计</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bl>
    <w:p/>
    <w:p>
      <w:pPr>
        <w:jc w:val="center"/>
        <w:rPr>
          <w:rFonts w:eastAsia="华文仿宋"/>
          <w:b/>
          <w:sz w:val="24"/>
        </w:rPr>
      </w:pPr>
      <w:r>
        <w:rPr>
          <w:rFonts w:hint="eastAsia" w:eastAsia="华文仿宋"/>
          <w:b/>
          <w:sz w:val="24"/>
        </w:rPr>
        <w:t>学校专业教师情况表（此表可续）</w:t>
      </w:r>
    </w:p>
    <w:p>
      <w:pPr>
        <w:jc w:val="left"/>
        <w:rPr>
          <w:rFonts w:eastAsia="仿宋_GB2312"/>
          <w:b/>
          <w:sz w:val="24"/>
        </w:rPr>
      </w:pPr>
      <w:r>
        <w:rPr>
          <w:rFonts w:hint="eastAsia" w:eastAsia="仿宋_GB2312"/>
          <w:sz w:val="24"/>
        </w:rPr>
        <w:t>拟设专业名称：</w:t>
      </w:r>
    </w:p>
    <w:tbl>
      <w:tblPr>
        <w:tblStyle w:val="8"/>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401"/>
        <w:gridCol w:w="763"/>
        <w:gridCol w:w="982"/>
        <w:gridCol w:w="1122"/>
        <w:gridCol w:w="2375"/>
        <w:gridCol w:w="1400"/>
        <w:gridCol w:w="1163"/>
        <w:gridCol w:w="181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9" w:type="dxa"/>
            <w:vAlign w:val="center"/>
          </w:tcPr>
          <w:p>
            <w:pPr>
              <w:jc w:val="center"/>
              <w:rPr>
                <w:rFonts w:eastAsia="仿宋_GB2312"/>
                <w:sz w:val="24"/>
              </w:rPr>
            </w:pPr>
            <w:r>
              <w:rPr>
                <w:rFonts w:hint="eastAsia" w:eastAsia="仿宋_GB2312"/>
                <w:sz w:val="24"/>
              </w:rPr>
              <w:t>序号</w:t>
            </w:r>
          </w:p>
        </w:tc>
        <w:tc>
          <w:tcPr>
            <w:tcW w:w="1401" w:type="dxa"/>
            <w:vAlign w:val="center"/>
          </w:tcPr>
          <w:p>
            <w:pPr>
              <w:jc w:val="center"/>
              <w:rPr>
                <w:rFonts w:eastAsia="仿宋_GB2312"/>
                <w:sz w:val="24"/>
              </w:rPr>
            </w:pPr>
            <w:r>
              <w:rPr>
                <w:rFonts w:hint="eastAsia" w:eastAsia="仿宋_GB2312"/>
                <w:sz w:val="24"/>
              </w:rPr>
              <w:t>教师姓名</w:t>
            </w:r>
          </w:p>
        </w:tc>
        <w:tc>
          <w:tcPr>
            <w:tcW w:w="763" w:type="dxa"/>
            <w:vAlign w:val="center"/>
          </w:tcPr>
          <w:p>
            <w:pPr>
              <w:jc w:val="center"/>
              <w:rPr>
                <w:rFonts w:eastAsia="仿宋_GB2312"/>
                <w:sz w:val="24"/>
              </w:rPr>
            </w:pPr>
            <w:r>
              <w:rPr>
                <w:rFonts w:hint="eastAsia" w:eastAsia="仿宋_GB2312"/>
                <w:sz w:val="24"/>
              </w:rPr>
              <w:t>年龄</w:t>
            </w:r>
          </w:p>
        </w:tc>
        <w:tc>
          <w:tcPr>
            <w:tcW w:w="982" w:type="dxa"/>
            <w:vAlign w:val="center"/>
          </w:tcPr>
          <w:p>
            <w:pPr>
              <w:jc w:val="center"/>
              <w:rPr>
                <w:rFonts w:eastAsia="仿宋_GB2312"/>
                <w:sz w:val="24"/>
              </w:rPr>
            </w:pPr>
            <w:r>
              <w:rPr>
                <w:rFonts w:hint="eastAsia" w:eastAsia="仿宋_GB2312"/>
                <w:sz w:val="24"/>
              </w:rPr>
              <w:t>学历</w:t>
            </w:r>
          </w:p>
        </w:tc>
        <w:tc>
          <w:tcPr>
            <w:tcW w:w="1122" w:type="dxa"/>
            <w:vAlign w:val="center"/>
          </w:tcPr>
          <w:p>
            <w:pPr>
              <w:jc w:val="center"/>
              <w:rPr>
                <w:rFonts w:eastAsia="仿宋_GB2312"/>
                <w:sz w:val="24"/>
              </w:rPr>
            </w:pPr>
            <w:r>
              <w:rPr>
                <w:rFonts w:hint="eastAsia" w:eastAsia="仿宋_GB2312"/>
                <w:sz w:val="24"/>
              </w:rPr>
              <w:t>职称</w:t>
            </w:r>
          </w:p>
        </w:tc>
        <w:tc>
          <w:tcPr>
            <w:tcW w:w="2375" w:type="dxa"/>
            <w:vAlign w:val="center"/>
          </w:tcPr>
          <w:p>
            <w:pPr>
              <w:jc w:val="center"/>
              <w:rPr>
                <w:rFonts w:eastAsia="仿宋_GB2312"/>
                <w:sz w:val="24"/>
              </w:rPr>
            </w:pPr>
            <w:r>
              <w:rPr>
                <w:rFonts w:hint="eastAsia" w:eastAsia="仿宋_GB2312"/>
                <w:sz w:val="24"/>
              </w:rPr>
              <w:t>职业资格（技能等级）名称及等级</w:t>
            </w:r>
          </w:p>
        </w:tc>
        <w:tc>
          <w:tcPr>
            <w:tcW w:w="1400" w:type="dxa"/>
            <w:vAlign w:val="center"/>
          </w:tcPr>
          <w:p>
            <w:pPr>
              <w:jc w:val="center"/>
              <w:rPr>
                <w:rFonts w:eastAsia="仿宋_GB2312"/>
                <w:sz w:val="24"/>
              </w:rPr>
            </w:pPr>
            <w:r>
              <w:rPr>
                <w:rFonts w:hint="eastAsia" w:eastAsia="仿宋_GB2312"/>
                <w:sz w:val="24"/>
              </w:rPr>
              <w:t>所任课程</w:t>
            </w:r>
          </w:p>
        </w:tc>
        <w:tc>
          <w:tcPr>
            <w:tcW w:w="1163" w:type="dxa"/>
            <w:vAlign w:val="center"/>
          </w:tcPr>
          <w:p>
            <w:pPr>
              <w:jc w:val="center"/>
              <w:rPr>
                <w:rFonts w:eastAsia="仿宋_GB2312"/>
                <w:sz w:val="24"/>
              </w:rPr>
            </w:pPr>
            <w:r>
              <w:rPr>
                <w:rFonts w:hint="eastAsia" w:eastAsia="仿宋_GB2312"/>
                <w:sz w:val="24"/>
              </w:rPr>
              <w:t>专</w:t>
            </w:r>
            <w:r>
              <w:rPr>
                <w:rFonts w:eastAsia="仿宋_GB2312"/>
                <w:sz w:val="24"/>
              </w:rPr>
              <w:t>/</w:t>
            </w:r>
            <w:r>
              <w:rPr>
                <w:rFonts w:hint="eastAsia" w:eastAsia="仿宋_GB2312"/>
                <w:sz w:val="24"/>
              </w:rPr>
              <w:t>兼职</w:t>
            </w:r>
          </w:p>
        </w:tc>
        <w:tc>
          <w:tcPr>
            <w:tcW w:w="1818" w:type="dxa"/>
            <w:vAlign w:val="center"/>
          </w:tcPr>
          <w:p>
            <w:pPr>
              <w:widowControl/>
              <w:spacing w:line="360" w:lineRule="exact"/>
              <w:jc w:val="center"/>
              <w:rPr>
                <w:rFonts w:eastAsia="仿宋_GB2312"/>
                <w:sz w:val="24"/>
              </w:rPr>
            </w:pPr>
            <w:r>
              <w:rPr>
                <w:rFonts w:hint="eastAsia" w:eastAsia="仿宋_GB2312"/>
                <w:sz w:val="24"/>
              </w:rPr>
              <w:t>有无企业</w:t>
            </w:r>
          </w:p>
          <w:p>
            <w:pPr>
              <w:jc w:val="center"/>
              <w:rPr>
                <w:rFonts w:eastAsia="仿宋_GB2312"/>
                <w:sz w:val="24"/>
              </w:rPr>
            </w:pPr>
            <w:r>
              <w:rPr>
                <w:rFonts w:hint="eastAsia" w:eastAsia="仿宋_GB2312"/>
                <w:sz w:val="24"/>
              </w:rPr>
              <w:t>实践经历</w:t>
            </w:r>
          </w:p>
        </w:tc>
        <w:tc>
          <w:tcPr>
            <w:tcW w:w="2054" w:type="dxa"/>
            <w:vAlign w:val="center"/>
          </w:tcPr>
          <w:p>
            <w:pPr>
              <w:widowControl/>
              <w:spacing w:line="360" w:lineRule="exact"/>
              <w:jc w:val="center"/>
              <w:rPr>
                <w:rFonts w:eastAsia="仿宋_GB2312"/>
                <w:sz w:val="24"/>
              </w:rPr>
            </w:pPr>
            <w:r>
              <w:rPr>
                <w:rFonts w:hint="eastAsia" w:eastAsia="仿宋_GB2312"/>
                <w:sz w:val="24"/>
              </w:rPr>
              <w:t>是否承担</w:t>
            </w:r>
          </w:p>
          <w:p>
            <w:pPr>
              <w:widowControl/>
              <w:spacing w:line="360" w:lineRule="exact"/>
              <w:jc w:val="center"/>
              <w:rPr>
                <w:rFonts w:eastAsia="仿宋_GB2312"/>
                <w:sz w:val="24"/>
              </w:rPr>
            </w:pPr>
            <w:r>
              <w:rPr>
                <w:rFonts w:hint="eastAsia" w:eastAsia="仿宋_GB2312"/>
                <w:sz w:val="24"/>
              </w:rP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tcPr>
          <w:p/>
        </w:tc>
        <w:tc>
          <w:tcPr>
            <w:tcW w:w="1401" w:type="dxa"/>
          </w:tcPr>
          <w:p/>
        </w:tc>
        <w:tc>
          <w:tcPr>
            <w:tcW w:w="763" w:type="dxa"/>
          </w:tcPr>
          <w:p/>
        </w:tc>
        <w:tc>
          <w:tcPr>
            <w:tcW w:w="982" w:type="dxa"/>
          </w:tcPr>
          <w:p/>
        </w:tc>
        <w:tc>
          <w:tcPr>
            <w:tcW w:w="1122" w:type="dxa"/>
          </w:tcPr>
          <w:p/>
        </w:tc>
        <w:tc>
          <w:tcPr>
            <w:tcW w:w="2375" w:type="dxa"/>
          </w:tcPr>
          <w:p/>
        </w:tc>
        <w:tc>
          <w:tcPr>
            <w:tcW w:w="1400" w:type="dxa"/>
          </w:tcPr>
          <w:p/>
        </w:tc>
        <w:tc>
          <w:tcPr>
            <w:tcW w:w="1163" w:type="dxa"/>
          </w:tcPr>
          <w:p/>
        </w:tc>
        <w:tc>
          <w:tcPr>
            <w:tcW w:w="1818" w:type="dxa"/>
          </w:tcPr>
          <w:p/>
        </w:tc>
        <w:tc>
          <w:tcPr>
            <w:tcW w:w="20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79" w:type="dxa"/>
          </w:tcPr>
          <w:p/>
        </w:tc>
        <w:tc>
          <w:tcPr>
            <w:tcW w:w="1401" w:type="dxa"/>
          </w:tcPr>
          <w:p/>
        </w:tc>
        <w:tc>
          <w:tcPr>
            <w:tcW w:w="763" w:type="dxa"/>
          </w:tcPr>
          <w:p/>
        </w:tc>
        <w:tc>
          <w:tcPr>
            <w:tcW w:w="982" w:type="dxa"/>
          </w:tcPr>
          <w:p/>
        </w:tc>
        <w:tc>
          <w:tcPr>
            <w:tcW w:w="1122" w:type="dxa"/>
          </w:tcPr>
          <w:p/>
        </w:tc>
        <w:tc>
          <w:tcPr>
            <w:tcW w:w="2375" w:type="dxa"/>
          </w:tcPr>
          <w:p/>
        </w:tc>
        <w:tc>
          <w:tcPr>
            <w:tcW w:w="1400" w:type="dxa"/>
          </w:tcPr>
          <w:p/>
        </w:tc>
        <w:tc>
          <w:tcPr>
            <w:tcW w:w="1163" w:type="dxa"/>
          </w:tcPr>
          <w:p/>
        </w:tc>
        <w:tc>
          <w:tcPr>
            <w:tcW w:w="1818" w:type="dxa"/>
          </w:tcPr>
          <w:p/>
        </w:tc>
        <w:tc>
          <w:tcPr>
            <w:tcW w:w="2054" w:type="dxa"/>
          </w:tcPr>
          <w:p/>
        </w:tc>
      </w:tr>
    </w:tbl>
    <w:p>
      <w:pPr>
        <w:spacing w:line="600" w:lineRule="exact"/>
        <w:jc w:val="left"/>
        <w:rPr>
          <w:rFonts w:eastAsia="仿宋_GB2312"/>
          <w:bCs/>
          <w:szCs w:val="21"/>
        </w:rPr>
        <w:sectPr>
          <w:pgSz w:w="16838" w:h="11906" w:orient="landscape"/>
          <w:pgMar w:top="1588" w:right="1021" w:bottom="1588" w:left="1134" w:header="851" w:footer="1134" w:gutter="0"/>
          <w:cols w:space="720" w:num="1"/>
          <w:docGrid w:linePitch="312" w:charSpace="0"/>
        </w:sectPr>
      </w:pP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1109"/>
        <w:gridCol w:w="344"/>
        <w:gridCol w:w="18"/>
        <w:gridCol w:w="3572"/>
        <w:gridCol w:w="284"/>
        <w:gridCol w:w="47"/>
        <w:gridCol w:w="195"/>
        <w:gridCol w:w="419"/>
        <w:gridCol w:w="237"/>
        <w:gridCol w:w="11"/>
        <w:gridCol w:w="253"/>
        <w:gridCol w:w="24"/>
        <w:gridCol w:w="290"/>
        <w:gridCol w:w="130"/>
        <w:gridCol w:w="115"/>
        <w:gridCol w:w="50"/>
        <w:gridCol w:w="27"/>
        <w:gridCol w:w="286"/>
        <w:gridCol w:w="467"/>
        <w:gridCol w:w="82"/>
        <w:gridCol w:w="64"/>
        <w:gridCol w:w="309"/>
        <w:gridCol w:w="422"/>
        <w:gridCol w:w="68"/>
        <w:gridCol w:w="100"/>
        <w:gridCol w:w="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919" w:hRule="atLeast"/>
          <w:jc w:val="center"/>
        </w:trPr>
        <w:tc>
          <w:tcPr>
            <w:tcW w:w="110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939" w:type="dxa"/>
            <w:gridSpan w:val="14"/>
          </w:tcPr>
          <w:p>
            <w:pPr>
              <w:spacing w:line="300" w:lineRule="exact"/>
              <w:rPr>
                <w:rFonts w:eastAsia="仿宋_GB2312"/>
                <w:kern w:val="0"/>
                <w:sz w:val="24"/>
              </w:rPr>
            </w:pPr>
            <w:r>
              <w:rPr>
                <w:rFonts w:hint="eastAsia" w:eastAsia="仿宋_GB2312"/>
                <w:kern w:val="0"/>
                <w:sz w:val="24"/>
              </w:rPr>
              <w:t>学校自查自评意见</w:t>
            </w:r>
          </w:p>
        </w:tc>
        <w:tc>
          <w:tcPr>
            <w:tcW w:w="2132" w:type="dxa"/>
            <w:gridSpan w:val="11"/>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3415" w:hRule="atLeast"/>
          <w:jc w:val="center"/>
        </w:trPr>
        <w:tc>
          <w:tcPr>
            <w:tcW w:w="110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939" w:type="dxa"/>
            <w:gridSpan w:val="14"/>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32" w:type="dxa"/>
            <w:gridSpan w:val="11"/>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357" w:type="dxa"/>
          <w:trHeight w:val="425" w:hRule="atLeast"/>
          <w:jc w:val="center"/>
        </w:trPr>
        <w:tc>
          <w:tcPr>
            <w:tcW w:w="5043" w:type="dxa"/>
            <w:gridSpan w:val="4"/>
            <w:tcBorders>
              <w:top w:val="nil"/>
              <w:left w:val="nil"/>
            </w:tcBorders>
            <w:vAlign w:val="center"/>
          </w:tcPr>
          <w:p>
            <w:pPr>
              <w:spacing w:line="300" w:lineRule="exact"/>
              <w:rPr>
                <w:rFonts w:eastAsia="华文仿宋"/>
                <w:b/>
                <w:szCs w:val="21"/>
              </w:rPr>
            </w:pPr>
            <w:r>
              <w:rPr>
                <w:rFonts w:eastAsia="华文仿宋"/>
                <w:b/>
                <w:bCs/>
                <w:sz w:val="32"/>
                <w:szCs w:val="32"/>
              </w:rPr>
              <w:t xml:space="preserve">2–13 </w:t>
            </w:r>
            <w:r>
              <w:rPr>
                <w:rFonts w:hint="eastAsia" w:eastAsia="华文仿宋"/>
                <w:b/>
                <w:bCs/>
                <w:sz w:val="32"/>
                <w:szCs w:val="32"/>
              </w:rPr>
              <w:t>办学经费（</w:t>
            </w:r>
            <w:r>
              <w:rPr>
                <w:rFonts w:eastAsia="华文仿宋"/>
                <w:b/>
                <w:bCs/>
                <w:sz w:val="32"/>
                <w:szCs w:val="32"/>
              </w:rPr>
              <w:t xml:space="preserve"> 30 </w:t>
            </w:r>
            <w:r>
              <w:rPr>
                <w:rFonts w:hint="eastAsia" w:eastAsia="华文仿宋"/>
                <w:b/>
                <w:bCs/>
                <w:sz w:val="32"/>
                <w:szCs w:val="32"/>
              </w:rPr>
              <w:t>分）</w:t>
            </w:r>
          </w:p>
        </w:tc>
        <w:tc>
          <w:tcPr>
            <w:tcW w:w="945" w:type="dxa"/>
            <w:gridSpan w:val="4"/>
            <w:vAlign w:val="center"/>
          </w:tcPr>
          <w:p>
            <w:pPr>
              <w:spacing w:line="300" w:lineRule="exact"/>
              <w:rPr>
                <w:rFonts w:eastAsia="仿宋_GB2312"/>
                <w:szCs w:val="21"/>
              </w:rPr>
            </w:pPr>
            <w:r>
              <w:rPr>
                <w:rFonts w:hint="eastAsia" w:eastAsia="仿宋_GB2312"/>
                <w:szCs w:val="21"/>
              </w:rPr>
              <w:t>自评分</w:t>
            </w:r>
          </w:p>
        </w:tc>
        <w:tc>
          <w:tcPr>
            <w:tcW w:w="945" w:type="dxa"/>
            <w:gridSpan w:val="6"/>
            <w:vAlign w:val="center"/>
          </w:tcPr>
          <w:p>
            <w:pPr>
              <w:spacing w:line="300" w:lineRule="exact"/>
              <w:rPr>
                <w:rFonts w:eastAsia="仿宋_GB2312"/>
                <w:szCs w:val="21"/>
              </w:rPr>
            </w:pPr>
          </w:p>
        </w:tc>
        <w:tc>
          <w:tcPr>
            <w:tcW w:w="945" w:type="dxa"/>
            <w:gridSpan w:val="5"/>
            <w:vAlign w:val="center"/>
          </w:tcPr>
          <w:p>
            <w:pPr>
              <w:spacing w:line="300" w:lineRule="exact"/>
              <w:rPr>
                <w:rFonts w:eastAsia="仿宋_GB2312"/>
                <w:szCs w:val="21"/>
              </w:rPr>
            </w:pPr>
            <w:r>
              <w:rPr>
                <w:rFonts w:hint="eastAsia" w:eastAsia="仿宋_GB2312"/>
                <w:szCs w:val="21"/>
              </w:rPr>
              <w:t>省评分</w:t>
            </w:r>
          </w:p>
        </w:tc>
        <w:tc>
          <w:tcPr>
            <w:tcW w:w="945" w:type="dxa"/>
            <w:gridSpan w:val="5"/>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357" w:type="dxa"/>
          <w:trHeight w:val="1272" w:hRule="atLeast"/>
          <w:jc w:val="center"/>
        </w:trPr>
        <w:tc>
          <w:tcPr>
            <w:tcW w:w="8823" w:type="dxa"/>
            <w:gridSpan w:val="24"/>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sz w:val="24"/>
              </w:rPr>
            </w:pPr>
            <w:r>
              <w:rPr>
                <w:rFonts w:hint="eastAsia" w:eastAsia="仿宋_GB2312"/>
                <w:sz w:val="24"/>
              </w:rPr>
              <w:t>应具有与培养层次、培养规模相适应的日常运行、基本建设、设备购置、师资培训等稳定可靠的办学经费保障，办学经费（含生均经费等）标准不低于当地同类学校标准。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20" w:firstLineChars="200"/>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357" w:type="dxa"/>
          <w:trHeight w:val="1555" w:hRule="atLeast"/>
          <w:jc w:val="center"/>
        </w:trPr>
        <w:tc>
          <w:tcPr>
            <w:tcW w:w="8823" w:type="dxa"/>
            <w:gridSpan w:val="24"/>
          </w:tcPr>
          <w:p>
            <w:pPr>
              <w:spacing w:line="300" w:lineRule="exact"/>
              <w:ind w:left="2"/>
              <w:rPr>
                <w:rFonts w:eastAsia="仿宋_GB2312"/>
                <w:b/>
                <w:sz w:val="24"/>
              </w:rPr>
            </w:pPr>
            <w:r>
              <w:rPr>
                <w:rFonts w:hint="eastAsia" w:eastAsia="仿宋_GB2312"/>
                <w:b/>
                <w:sz w:val="24"/>
              </w:rPr>
              <w:t>评分办法（满分</w:t>
            </w:r>
            <w:r>
              <w:rPr>
                <w:rFonts w:eastAsia="仿宋_GB2312"/>
                <w:b/>
                <w:sz w:val="24"/>
              </w:rPr>
              <w:t xml:space="preserve"> 30 </w:t>
            </w:r>
            <w:r>
              <w:rPr>
                <w:rFonts w:hint="eastAsia" w:eastAsia="仿宋_GB2312"/>
                <w:b/>
                <w:sz w:val="24"/>
              </w:rPr>
              <w:t>分）</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与办学层次、培养规模相适应的日常运行经费来源稳定，确保办学的正常运行，计</w:t>
            </w:r>
            <w:r>
              <w:rPr>
                <w:rFonts w:eastAsia="仿宋_GB2312"/>
                <w:sz w:val="24"/>
              </w:rPr>
              <w:t>15</w:t>
            </w:r>
            <w:r>
              <w:rPr>
                <w:rFonts w:hint="eastAsia" w:eastAsia="仿宋_GB2312"/>
                <w:sz w:val="24"/>
              </w:rPr>
              <w:t>分。否则酌情扣</w:t>
            </w:r>
            <w:r>
              <w:rPr>
                <w:rFonts w:eastAsia="仿宋_GB2312"/>
                <w:sz w:val="24"/>
              </w:rPr>
              <w:t>2-10</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基本建设经费、设备购置经费有保障，计</w:t>
            </w:r>
            <w:r>
              <w:rPr>
                <w:rFonts w:eastAsia="仿宋_GB2312"/>
                <w:sz w:val="24"/>
              </w:rPr>
              <w:t>5</w:t>
            </w:r>
            <w:r>
              <w:rPr>
                <w:rFonts w:hint="eastAsia" w:eastAsia="仿宋_GB2312"/>
                <w:sz w:val="24"/>
              </w:rPr>
              <w:t>分。否则酌情扣</w:t>
            </w:r>
            <w:r>
              <w:rPr>
                <w:rFonts w:eastAsia="仿宋_GB2312"/>
                <w:sz w:val="24"/>
              </w:rPr>
              <w:t>1-3</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师资培训经费有保障，计</w:t>
            </w:r>
            <w:r>
              <w:rPr>
                <w:rFonts w:eastAsia="仿宋_GB2312"/>
                <w:sz w:val="24"/>
              </w:rPr>
              <w:t>5</w:t>
            </w:r>
            <w:r>
              <w:rPr>
                <w:rFonts w:hint="eastAsia" w:eastAsia="仿宋_GB2312"/>
                <w:sz w:val="24"/>
              </w:rPr>
              <w:t>分。否则酌情扣</w:t>
            </w:r>
            <w:r>
              <w:rPr>
                <w:rFonts w:eastAsia="仿宋_GB2312"/>
                <w:sz w:val="24"/>
              </w:rPr>
              <w:t>1-3</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办学经费（含生均经费等）标准不低于当地同类学校标准，计</w:t>
            </w:r>
            <w:r>
              <w:rPr>
                <w:rFonts w:eastAsia="仿宋_GB2312"/>
                <w:sz w:val="24"/>
              </w:rPr>
              <w:t>5</w:t>
            </w:r>
            <w:r>
              <w:rPr>
                <w:rFonts w:hint="eastAsia" w:eastAsia="仿宋_GB2312"/>
                <w:sz w:val="24"/>
              </w:rPr>
              <w:t>分。否则酌情扣</w:t>
            </w:r>
            <w:r>
              <w:rPr>
                <w:rFonts w:eastAsia="仿宋_GB2312"/>
                <w:sz w:val="24"/>
              </w:rPr>
              <w:t>1-3</w:t>
            </w:r>
            <w:r>
              <w:rPr>
                <w:rFonts w:hint="eastAsia" w:eastAsia="仿宋_GB2312"/>
                <w:sz w:val="24"/>
              </w:rPr>
              <w:t>分。</w:t>
            </w:r>
          </w:p>
          <w:p>
            <w:pPr>
              <w:pStyle w:val="11"/>
              <w:tabs>
                <w:tab w:val="left" w:pos="3556"/>
              </w:tabs>
              <w:spacing w:line="300" w:lineRule="exact"/>
              <w:ind w:left="897" w:firstLine="0" w:firstLineChars="0"/>
              <w:rPr>
                <w:rFonts w:eastAsia="仿宋_GB2312"/>
                <w:sz w:val="24"/>
              </w:rPr>
            </w:pPr>
          </w:p>
          <w:p>
            <w:pPr>
              <w:pStyle w:val="11"/>
              <w:tabs>
                <w:tab w:val="left" w:pos="3556"/>
              </w:tabs>
              <w:spacing w:line="300" w:lineRule="exact"/>
              <w:ind w:left="897" w:firstLine="0" w:firstLineChars="0"/>
              <w:rPr>
                <w:rFonts w:eastAsia="仿宋_GB2312"/>
                <w:sz w:val="24"/>
              </w:rPr>
            </w:pPr>
          </w:p>
          <w:p>
            <w:pPr>
              <w:pStyle w:val="12"/>
            </w:pPr>
          </w:p>
          <w:p>
            <w:pPr>
              <w:pStyle w:val="12"/>
            </w:pPr>
          </w:p>
          <w:p>
            <w:pPr>
              <w:pStyle w:val="12"/>
            </w:pPr>
          </w:p>
          <w:p>
            <w:pPr>
              <w:pStyle w:val="12"/>
            </w:pPr>
          </w:p>
          <w:p>
            <w:pPr>
              <w:pStyle w:val="11"/>
              <w:tabs>
                <w:tab w:val="left" w:pos="3556"/>
              </w:tabs>
              <w:spacing w:line="300" w:lineRule="exact"/>
              <w:ind w:left="897" w:firstLine="0" w:firstLineChars="0"/>
              <w:rPr>
                <w:rFonts w:eastAsia="仿宋_GB2312"/>
                <w:sz w:val="24"/>
              </w:rPr>
            </w:pPr>
          </w:p>
          <w:p>
            <w:pPr>
              <w:pStyle w:val="11"/>
              <w:tabs>
                <w:tab w:val="left" w:pos="3556"/>
              </w:tabs>
              <w:spacing w:line="300" w:lineRule="exact"/>
              <w:ind w:left="897" w:firstLine="0" w:firstLineChars="0"/>
              <w:rPr>
                <w:rFonts w:eastAsia="仿宋_GB2312"/>
                <w:sz w:val="24"/>
              </w:rPr>
            </w:pPr>
          </w:p>
          <w:p>
            <w:pPr>
              <w:pStyle w:val="11"/>
              <w:tabs>
                <w:tab w:val="left" w:pos="3556"/>
              </w:tabs>
              <w:spacing w:line="300" w:lineRule="exact"/>
              <w:ind w:left="897" w:firstLine="0" w:firstLineChars="0"/>
              <w:rPr>
                <w:rFonts w:eastAsia="仿宋_GB2312"/>
                <w:sz w:val="24"/>
              </w:rPr>
            </w:pPr>
          </w:p>
          <w:p>
            <w:pPr>
              <w:pStyle w:val="11"/>
              <w:tabs>
                <w:tab w:val="left" w:pos="3556"/>
              </w:tabs>
              <w:spacing w:line="300" w:lineRule="exact"/>
              <w:ind w:left="897" w:firstLine="0" w:firstLineChars="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357" w:type="dxa"/>
          <w:trHeight w:val="5044" w:hRule="atLeast"/>
          <w:jc w:val="center"/>
        </w:trPr>
        <w:tc>
          <w:tcPr>
            <w:tcW w:w="8823" w:type="dxa"/>
            <w:gridSpan w:val="24"/>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学校办学经费来源文件和相关材料；能确保办学正常运行的分析说明报告如</w:t>
            </w:r>
            <w:r>
              <w:rPr>
                <w:rFonts w:eastAsia="仿宋_GB2312"/>
                <w:sz w:val="24"/>
              </w:rPr>
              <w:t>年度经费预算</w:t>
            </w:r>
            <w:r>
              <w:rPr>
                <w:rFonts w:hint="eastAsia" w:eastAsia="仿宋_GB2312"/>
                <w:sz w:val="24"/>
              </w:rPr>
              <w:t>报告</w:t>
            </w:r>
            <w:r>
              <w:rPr>
                <w:rFonts w:eastAsia="仿宋_GB2312"/>
                <w:sz w:val="24"/>
              </w:rPr>
              <w:t>、</w:t>
            </w:r>
            <w:r>
              <w:rPr>
                <w:rFonts w:hint="eastAsia" w:eastAsia="仿宋_GB2312"/>
                <w:sz w:val="24"/>
              </w:rPr>
              <w:t>决算</w:t>
            </w:r>
            <w:r>
              <w:rPr>
                <w:rFonts w:eastAsia="仿宋_GB2312"/>
                <w:sz w:val="24"/>
              </w:rPr>
              <w:t>报告、财务审计报告</w:t>
            </w:r>
            <w:r>
              <w:rPr>
                <w:rFonts w:hint="eastAsia" w:eastAsia="仿宋_GB2312"/>
                <w:sz w:val="24"/>
              </w:rPr>
              <w:t>。</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基本建设经费来源材料；设备购置经费来源材料，相关财务台账等。</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师资培训经费来源材料；有关保障文件；用于师资培养的有关财务支付凭证等材料。</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学校办学经费标准和生均经费标准等材料；当地同类院校办学经费标准和生均经费标准材料等。</w:t>
            </w: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pStyle w:val="11"/>
              <w:tabs>
                <w:tab w:val="left" w:pos="3556"/>
              </w:tabs>
              <w:spacing w:line="300" w:lineRule="exact"/>
              <w:ind w:left="897" w:firstLine="0" w:firstLineChars="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357" w:type="dxa"/>
          <w:trHeight w:val="10055" w:hRule="atLeast"/>
          <w:jc w:val="center"/>
        </w:trPr>
        <w:tc>
          <w:tcPr>
            <w:tcW w:w="1471"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042" w:type="dxa"/>
            <w:gridSpan w:val="9"/>
          </w:tcPr>
          <w:p>
            <w:pPr>
              <w:spacing w:line="300" w:lineRule="exact"/>
              <w:rPr>
                <w:rFonts w:eastAsia="仿宋_GB2312"/>
                <w:kern w:val="0"/>
                <w:sz w:val="24"/>
              </w:rPr>
            </w:pPr>
            <w:r>
              <w:rPr>
                <w:rFonts w:hint="eastAsia" w:eastAsia="仿宋_GB2312"/>
                <w:kern w:val="0"/>
                <w:sz w:val="24"/>
              </w:rPr>
              <w:t>学校自查自评意见</w:t>
            </w:r>
          </w:p>
        </w:tc>
        <w:tc>
          <w:tcPr>
            <w:tcW w:w="2310"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08" w:type="dxa"/>
          <w:wAfter w:w="357" w:type="dxa"/>
          <w:trHeight w:val="2818" w:hRule="atLeast"/>
          <w:jc w:val="center"/>
        </w:trPr>
        <w:tc>
          <w:tcPr>
            <w:tcW w:w="1471"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042" w:type="dxa"/>
            <w:gridSpan w:val="9"/>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310"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57" w:type="dxa"/>
          <w:trHeight w:val="641" w:hRule="atLeast"/>
          <w:jc w:val="center"/>
        </w:trPr>
        <w:tc>
          <w:tcPr>
            <w:tcW w:w="5569" w:type="dxa"/>
            <w:gridSpan w:val="7"/>
            <w:tcBorders>
              <w:top w:val="nil"/>
              <w:left w:val="nil"/>
            </w:tcBorders>
            <w:vAlign w:val="center"/>
          </w:tcPr>
          <w:p>
            <w:pPr>
              <w:spacing w:line="300" w:lineRule="exact"/>
              <w:rPr>
                <w:rFonts w:eastAsia="华文仿宋"/>
                <w:b/>
                <w:sz w:val="32"/>
                <w:szCs w:val="32"/>
              </w:rPr>
            </w:pPr>
            <w:r>
              <w:rPr>
                <w:rFonts w:eastAsia="华文仿宋"/>
                <w:b/>
                <w:bCs/>
                <w:sz w:val="32"/>
                <w:szCs w:val="32"/>
              </w:rPr>
              <w:t>3–14</w:t>
            </w:r>
            <w:r>
              <w:rPr>
                <w:rFonts w:hint="eastAsia" w:eastAsia="华文仿宋"/>
                <w:b/>
                <w:bCs/>
                <w:sz w:val="32"/>
                <w:szCs w:val="32"/>
              </w:rPr>
              <w:t>管理体系（</w:t>
            </w:r>
            <w:r>
              <w:rPr>
                <w:rFonts w:eastAsia="华文仿宋"/>
                <w:b/>
                <w:bCs/>
                <w:sz w:val="32"/>
                <w:szCs w:val="32"/>
              </w:rPr>
              <w:t>20</w:t>
            </w:r>
            <w:r>
              <w:rPr>
                <w:rFonts w:hint="eastAsia" w:eastAsia="华文仿宋"/>
                <w:b/>
                <w:bCs/>
                <w:sz w:val="32"/>
                <w:szCs w:val="32"/>
              </w:rPr>
              <w:t>分）</w:t>
            </w:r>
          </w:p>
        </w:tc>
        <w:tc>
          <w:tcPr>
            <w:tcW w:w="920" w:type="dxa"/>
            <w:gridSpan w:val="4"/>
            <w:vAlign w:val="center"/>
          </w:tcPr>
          <w:p>
            <w:pPr>
              <w:spacing w:line="300" w:lineRule="exact"/>
              <w:rPr>
                <w:rFonts w:eastAsia="仿宋_GB2312"/>
                <w:szCs w:val="21"/>
              </w:rPr>
            </w:pPr>
            <w:r>
              <w:rPr>
                <w:rFonts w:hint="eastAsia" w:eastAsia="仿宋_GB2312"/>
                <w:szCs w:val="21"/>
              </w:rPr>
              <w:t>自评分</w:t>
            </w:r>
          </w:p>
        </w:tc>
        <w:tc>
          <w:tcPr>
            <w:tcW w:w="922" w:type="dxa"/>
            <w:gridSpan w:val="7"/>
            <w:vAlign w:val="center"/>
          </w:tcPr>
          <w:p>
            <w:pPr>
              <w:spacing w:line="300" w:lineRule="exact"/>
              <w:rPr>
                <w:rFonts w:eastAsia="仿宋_GB2312"/>
                <w:szCs w:val="21"/>
              </w:rPr>
            </w:pPr>
          </w:p>
        </w:tc>
        <w:tc>
          <w:tcPr>
            <w:tcW w:w="922" w:type="dxa"/>
            <w:gridSpan w:val="4"/>
            <w:vAlign w:val="center"/>
          </w:tcPr>
          <w:p>
            <w:pPr>
              <w:spacing w:line="300" w:lineRule="exact"/>
              <w:rPr>
                <w:rFonts w:eastAsia="仿宋_GB2312"/>
                <w:szCs w:val="21"/>
              </w:rPr>
            </w:pPr>
            <w:r>
              <w:rPr>
                <w:rFonts w:hint="eastAsia" w:eastAsia="仿宋_GB2312"/>
                <w:szCs w:val="21"/>
              </w:rPr>
              <w:t>省评分</w:t>
            </w:r>
          </w:p>
        </w:tc>
        <w:tc>
          <w:tcPr>
            <w:tcW w:w="590"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57" w:type="dxa"/>
          <w:trHeight w:val="1817" w:hRule="atLeast"/>
          <w:jc w:val="center"/>
        </w:trPr>
        <w:tc>
          <w:tcPr>
            <w:tcW w:w="8923" w:type="dxa"/>
            <w:gridSpan w:val="25"/>
          </w:tcPr>
          <w:p>
            <w:pPr>
              <w:spacing w:line="300" w:lineRule="exact"/>
              <w:rPr>
                <w:rFonts w:eastAsia="仿宋_GB2312"/>
                <w:b/>
                <w:kern w:val="0"/>
                <w:sz w:val="24"/>
              </w:rPr>
            </w:pPr>
            <w:r>
              <w:rPr>
                <w:rFonts w:hint="eastAsia" w:eastAsia="仿宋_GB2312"/>
                <w:b/>
                <w:kern w:val="0"/>
                <w:sz w:val="24"/>
              </w:rPr>
              <w:t>评估标准</w:t>
            </w:r>
          </w:p>
          <w:p>
            <w:pPr>
              <w:snapToGrid w:val="0"/>
              <w:spacing w:line="300" w:lineRule="exact"/>
              <w:ind w:firstLine="470" w:firstLineChars="196"/>
              <w:rPr>
                <w:rFonts w:eastAsia="仿宋_GB2312"/>
                <w:sz w:val="24"/>
              </w:rPr>
            </w:pPr>
            <w:r>
              <w:rPr>
                <w:rFonts w:hint="eastAsia" w:eastAsia="仿宋_GB2312"/>
                <w:sz w:val="24"/>
              </w:rPr>
              <w:t>技工学校内设机构设置合理，部门职能和岗位职责明确清晰；规章制度健全，质量管理体系运行有效，管理和服务规范。</w:t>
            </w:r>
          </w:p>
          <w:p>
            <w:pPr>
              <w:tabs>
                <w:tab w:val="left" w:pos="3690"/>
              </w:tabs>
              <w:rPr>
                <w:rFonts w:eastAsia="仿宋_GB2312"/>
                <w:sz w:val="24"/>
              </w:rPr>
            </w:pPr>
          </w:p>
          <w:p>
            <w:pPr>
              <w:tabs>
                <w:tab w:val="left" w:pos="3690"/>
              </w:tabs>
              <w:rPr>
                <w:rFonts w:eastAsia="仿宋_GB2312"/>
                <w:sz w:val="24"/>
              </w:rPr>
            </w:pPr>
          </w:p>
          <w:p>
            <w:pPr>
              <w:tabs>
                <w:tab w:val="left" w:pos="3690"/>
              </w:tabs>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57" w:type="dxa"/>
          <w:trHeight w:val="4879" w:hRule="atLeast"/>
          <w:jc w:val="center"/>
        </w:trPr>
        <w:tc>
          <w:tcPr>
            <w:tcW w:w="8923" w:type="dxa"/>
            <w:gridSpan w:val="25"/>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学校机构设置合理，计</w:t>
            </w:r>
            <w:r>
              <w:rPr>
                <w:rFonts w:eastAsia="仿宋_GB2312"/>
                <w:sz w:val="24"/>
              </w:rPr>
              <w:t>5</w:t>
            </w:r>
            <w:r>
              <w:rPr>
                <w:rFonts w:hint="eastAsia" w:eastAsia="仿宋_GB2312"/>
                <w:sz w:val="24"/>
              </w:rPr>
              <w:t>分。</w:t>
            </w:r>
            <w:r>
              <w:rPr>
                <w:rFonts w:hint="eastAsia" w:eastAsia="仿宋_GB2312"/>
                <w:bCs/>
                <w:sz w:val="24"/>
              </w:rPr>
              <w:t>设置不合理酌情扣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ascii="宋体" w:hAnsi="宋体" w:cs="宋体"/>
                <w:sz w:val="24"/>
              </w:rPr>
              <w:t>②</w:t>
            </w:r>
            <w:r>
              <w:rPr>
                <w:rFonts w:hint="eastAsia" w:eastAsia="仿宋_GB2312"/>
                <w:sz w:val="24"/>
              </w:rPr>
              <w:t>部门职能和教职工岗位职责清晰，计</w:t>
            </w:r>
            <w:r>
              <w:rPr>
                <w:rFonts w:eastAsia="仿宋_GB2312"/>
                <w:sz w:val="24"/>
              </w:rPr>
              <w:t>5</w:t>
            </w:r>
            <w:r>
              <w:rPr>
                <w:rFonts w:hint="eastAsia" w:eastAsia="仿宋_GB2312"/>
                <w:sz w:val="24"/>
              </w:rPr>
              <w:t>分。</w:t>
            </w:r>
            <w:r>
              <w:rPr>
                <w:rFonts w:hint="eastAsia" w:eastAsia="仿宋_GB2312"/>
                <w:bCs/>
                <w:sz w:val="24"/>
              </w:rPr>
              <w:t>部门职能不明确、岗位职责不够清晰酌情扣</w:t>
            </w:r>
            <w:r>
              <w:rPr>
                <w:rFonts w:eastAsia="仿宋_GB2312"/>
                <w:bCs/>
                <w:sz w:val="24"/>
              </w:rPr>
              <w:t>1-3</w:t>
            </w:r>
            <w:r>
              <w:rPr>
                <w:rFonts w:hint="eastAsia" w:eastAsia="仿宋_GB2312"/>
                <w:bCs/>
                <w:sz w:val="24"/>
              </w:rPr>
              <w:t>分。</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规章制度健全，计</w:t>
            </w:r>
            <w:r>
              <w:rPr>
                <w:rFonts w:eastAsia="仿宋_GB2312"/>
                <w:sz w:val="24"/>
              </w:rPr>
              <w:t>5</w:t>
            </w:r>
            <w:r>
              <w:rPr>
                <w:rFonts w:hint="eastAsia" w:eastAsia="仿宋_GB2312"/>
                <w:sz w:val="24"/>
              </w:rPr>
              <w:t>分。规章</w:t>
            </w:r>
            <w:r>
              <w:rPr>
                <w:rFonts w:hint="eastAsia" w:eastAsia="仿宋_GB2312"/>
                <w:bCs/>
                <w:sz w:val="24"/>
              </w:rPr>
              <w:t>制度不健全酌情扣</w:t>
            </w:r>
            <w:r>
              <w:rPr>
                <w:rFonts w:eastAsia="仿宋_GB2312"/>
                <w:bCs/>
                <w:sz w:val="24"/>
              </w:rPr>
              <w:t>1-3</w:t>
            </w:r>
            <w:r>
              <w:rPr>
                <w:rFonts w:hint="eastAsia" w:eastAsia="仿宋_GB2312"/>
                <w:bCs/>
                <w:sz w:val="24"/>
              </w:rPr>
              <w:t>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bCs/>
                <w:sz w:val="24"/>
              </w:rPr>
              <w:t>质量管理体系运行有效，管理规范，计</w:t>
            </w:r>
            <w:r>
              <w:rPr>
                <w:rFonts w:eastAsia="仿宋_GB2312"/>
                <w:bCs/>
                <w:sz w:val="24"/>
              </w:rPr>
              <w:t>5</w:t>
            </w:r>
            <w:r>
              <w:rPr>
                <w:rFonts w:hint="eastAsia" w:eastAsia="仿宋_GB2312"/>
                <w:bCs/>
                <w:sz w:val="24"/>
              </w:rPr>
              <w:t>分。管理不规范、质量管理体系运行效果差酌情扣</w:t>
            </w:r>
            <w:r>
              <w:rPr>
                <w:rFonts w:eastAsia="仿宋_GB2312"/>
                <w:bCs/>
                <w:sz w:val="24"/>
              </w:rPr>
              <w:t>1-3</w:t>
            </w:r>
            <w:r>
              <w:rPr>
                <w:rFonts w:hint="eastAsia" w:eastAsia="仿宋_GB2312"/>
                <w:bCs/>
                <w:sz w:val="24"/>
              </w:rPr>
              <w:t>分。</w:t>
            </w: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2" w:firstLineChars="196"/>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57" w:type="dxa"/>
          <w:trHeight w:val="4747" w:hRule="atLeast"/>
          <w:jc w:val="center"/>
        </w:trPr>
        <w:tc>
          <w:tcPr>
            <w:tcW w:w="8923" w:type="dxa"/>
            <w:gridSpan w:val="25"/>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学校机构设置的相关材料等。</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部门职能和岗位职责材料等。</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学校管理制度等相关材料。</w:t>
            </w:r>
          </w:p>
          <w:p>
            <w:pPr>
              <w:spacing w:line="300" w:lineRule="exact"/>
              <w:ind w:firstLine="481"/>
              <w:rPr>
                <w:rFonts w:eastAsia="仿宋_GB2312"/>
                <w:bCs/>
                <w:sz w:val="24"/>
              </w:rPr>
            </w:pPr>
            <w:r>
              <w:rPr>
                <w:rFonts w:hint="eastAsia" w:ascii="宋体" w:hAnsi="宋体" w:cs="宋体"/>
                <w:sz w:val="24"/>
              </w:rPr>
              <w:t>④</w:t>
            </w:r>
            <w:r>
              <w:rPr>
                <w:rFonts w:hint="eastAsia" w:eastAsia="仿宋_GB2312"/>
                <w:bCs/>
                <w:sz w:val="24"/>
              </w:rPr>
              <w:t>质量管理体系有效运行的相关材料等。</w:t>
            </w:r>
          </w:p>
          <w:p>
            <w:pPr>
              <w:spacing w:line="300" w:lineRule="exact"/>
              <w:ind w:firstLine="481"/>
              <w:rPr>
                <w:rFonts w:eastAsia="仿宋_GB2312"/>
                <w:b/>
                <w:sz w:val="24"/>
              </w:rPr>
            </w:pPr>
          </w:p>
          <w:p>
            <w:pPr>
              <w:snapToGrid w:val="0"/>
              <w:spacing w:line="300" w:lineRule="exact"/>
              <w:ind w:firstLine="470" w:firstLineChars="196"/>
              <w:rPr>
                <w:rFonts w:eastAsia="仿宋_GB2312"/>
                <w:sz w:val="24"/>
              </w:rPr>
            </w:pPr>
          </w:p>
          <w:p>
            <w:pPr>
              <w:spacing w:line="300" w:lineRule="exact"/>
              <w:ind w:firstLine="481"/>
              <w:rPr>
                <w:rFonts w:eastAsia="仿宋_GB2312"/>
                <w:b/>
                <w:sz w:val="24"/>
              </w:rPr>
            </w:pPr>
          </w:p>
          <w:p>
            <w:pPr>
              <w:spacing w:line="300" w:lineRule="exact"/>
              <w:ind w:firstLine="481"/>
              <w:rPr>
                <w:rFonts w:eastAsia="仿宋_GB2312"/>
                <w:b/>
                <w:sz w:val="24"/>
              </w:rPr>
            </w:pPr>
          </w:p>
          <w:p>
            <w:pPr>
              <w:spacing w:line="300" w:lineRule="exact"/>
              <w:ind w:firstLine="481"/>
              <w:rPr>
                <w:rFonts w:eastAsia="仿宋_GB2312"/>
                <w:b/>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0055" w:hRule="atLeast"/>
          <w:jc w:val="center"/>
        </w:trPr>
        <w:tc>
          <w:tcPr>
            <w:tcW w:w="1561"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350" w:type="dxa"/>
            <w:gridSpan w:val="11"/>
          </w:tcPr>
          <w:p>
            <w:pPr>
              <w:spacing w:line="300" w:lineRule="exact"/>
              <w:rPr>
                <w:rFonts w:eastAsia="仿宋_GB2312"/>
                <w:kern w:val="0"/>
                <w:sz w:val="24"/>
              </w:rPr>
            </w:pPr>
            <w:r>
              <w:rPr>
                <w:rFonts w:hint="eastAsia" w:eastAsia="仿宋_GB2312"/>
                <w:kern w:val="0"/>
                <w:sz w:val="24"/>
              </w:rPr>
              <w:t>学校自查自评意见</w:t>
            </w:r>
          </w:p>
        </w:tc>
        <w:tc>
          <w:tcPr>
            <w:tcW w:w="2120"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2818" w:hRule="atLeast"/>
          <w:jc w:val="center"/>
        </w:trPr>
        <w:tc>
          <w:tcPr>
            <w:tcW w:w="1561"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350" w:type="dxa"/>
            <w:gridSpan w:val="11"/>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20"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641" w:hRule="atLeast"/>
          <w:jc w:val="center"/>
        </w:trPr>
        <w:tc>
          <w:tcPr>
            <w:tcW w:w="5435" w:type="dxa"/>
            <w:gridSpan w:val="6"/>
            <w:tcBorders>
              <w:top w:val="nil"/>
              <w:left w:val="nil"/>
            </w:tcBorders>
            <w:vAlign w:val="center"/>
          </w:tcPr>
          <w:p>
            <w:pPr>
              <w:spacing w:line="300" w:lineRule="exact"/>
              <w:rPr>
                <w:rFonts w:eastAsia="华文仿宋"/>
                <w:b/>
                <w:sz w:val="32"/>
                <w:szCs w:val="32"/>
              </w:rPr>
            </w:pPr>
            <w:r>
              <w:rPr>
                <w:rFonts w:eastAsia="华文仿宋"/>
                <w:b/>
                <w:bCs/>
                <w:sz w:val="32"/>
                <w:szCs w:val="32"/>
              </w:rPr>
              <w:t>3–15</w:t>
            </w:r>
            <w:r>
              <w:rPr>
                <w:rFonts w:hint="eastAsia" w:eastAsia="华文仿宋"/>
                <w:b/>
                <w:bCs/>
                <w:sz w:val="32"/>
                <w:szCs w:val="32"/>
              </w:rPr>
              <w:t>队伍建设（</w:t>
            </w:r>
            <w:r>
              <w:rPr>
                <w:rFonts w:eastAsia="华文仿宋"/>
                <w:b/>
                <w:bCs/>
                <w:sz w:val="32"/>
                <w:szCs w:val="32"/>
              </w:rPr>
              <w:t>20</w:t>
            </w:r>
            <w:r>
              <w:rPr>
                <w:rFonts w:hint="eastAsia" w:eastAsia="华文仿宋"/>
                <w:b/>
                <w:bCs/>
                <w:sz w:val="32"/>
                <w:szCs w:val="32"/>
              </w:rPr>
              <w:t>分）</w:t>
            </w:r>
          </w:p>
        </w:tc>
        <w:tc>
          <w:tcPr>
            <w:tcW w:w="898" w:type="dxa"/>
            <w:gridSpan w:val="4"/>
            <w:vAlign w:val="center"/>
          </w:tcPr>
          <w:p>
            <w:pPr>
              <w:spacing w:line="300" w:lineRule="exact"/>
              <w:rPr>
                <w:rFonts w:eastAsia="仿宋_GB2312"/>
                <w:szCs w:val="21"/>
              </w:rPr>
            </w:pPr>
            <w:r>
              <w:rPr>
                <w:rFonts w:hint="eastAsia" w:eastAsia="仿宋_GB2312"/>
                <w:szCs w:val="21"/>
              </w:rPr>
              <w:t>自评分</w:t>
            </w:r>
          </w:p>
        </w:tc>
        <w:tc>
          <w:tcPr>
            <w:tcW w:w="900" w:type="dxa"/>
            <w:gridSpan w:val="8"/>
            <w:vAlign w:val="center"/>
          </w:tcPr>
          <w:p>
            <w:pPr>
              <w:spacing w:line="300" w:lineRule="exact"/>
              <w:rPr>
                <w:rFonts w:eastAsia="仿宋_GB2312"/>
                <w:szCs w:val="21"/>
              </w:rPr>
            </w:pPr>
          </w:p>
        </w:tc>
        <w:tc>
          <w:tcPr>
            <w:tcW w:w="899" w:type="dxa"/>
            <w:gridSpan w:val="4"/>
            <w:vAlign w:val="center"/>
          </w:tcPr>
          <w:p>
            <w:pPr>
              <w:spacing w:line="300" w:lineRule="exact"/>
              <w:rPr>
                <w:rFonts w:eastAsia="仿宋_GB2312"/>
                <w:szCs w:val="21"/>
              </w:rPr>
            </w:pPr>
            <w:r>
              <w:rPr>
                <w:rFonts w:hint="eastAsia" w:eastAsia="仿宋_GB2312"/>
                <w:szCs w:val="21"/>
              </w:rPr>
              <w:t>省评分</w:t>
            </w:r>
          </w:p>
        </w:tc>
        <w:tc>
          <w:tcPr>
            <w:tcW w:w="899" w:type="dxa"/>
            <w:gridSpan w:val="4"/>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817" w:hRule="atLeast"/>
          <w:jc w:val="center"/>
        </w:trPr>
        <w:tc>
          <w:tcPr>
            <w:tcW w:w="9031" w:type="dxa"/>
            <w:gridSpan w:val="26"/>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bCs/>
                <w:sz w:val="24"/>
              </w:rPr>
            </w:pPr>
            <w:r>
              <w:rPr>
                <w:rFonts w:hint="eastAsia" w:eastAsia="仿宋_GB2312"/>
                <w:bCs/>
                <w:sz w:val="24"/>
              </w:rPr>
              <w:t>技工学校应建立完善的管理队伍和教师队伍培养机制，具有科学合理的管理人员和师资培养规划和实施方案；重视部门负责人、专业带头人、骨干教师、德育教师和青年教师队伍建设；建立教师下企业参加生产科研实践制度。</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2" w:firstLineChars="200"/>
              <w:rPr>
                <w:rFonts w:eastAsia="仿宋_GB2312"/>
                <w:b/>
                <w:kern w:val="0"/>
                <w:sz w:val="24"/>
              </w:rPr>
            </w:pPr>
          </w:p>
          <w:p>
            <w:pPr>
              <w:tabs>
                <w:tab w:val="left" w:pos="3690"/>
              </w:tabs>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4063" w:hRule="atLeast"/>
          <w:jc w:val="center"/>
        </w:trPr>
        <w:tc>
          <w:tcPr>
            <w:tcW w:w="9031" w:type="dxa"/>
            <w:gridSpan w:val="26"/>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制定管理队伍和教师队伍建设规划，并形成管理人员、教师培养长效机制，有相应的制度和政策保障，计</w:t>
            </w:r>
            <w:r>
              <w:rPr>
                <w:rFonts w:eastAsia="仿宋_GB2312"/>
                <w:sz w:val="24"/>
              </w:rPr>
              <w:t>5</w:t>
            </w:r>
            <w:r>
              <w:rPr>
                <w:rFonts w:hint="eastAsia" w:eastAsia="仿宋_GB2312"/>
                <w:sz w:val="24"/>
              </w:rPr>
              <w:t>分。无规划不计分，有差距，酌情扣</w:t>
            </w:r>
            <w:r>
              <w:rPr>
                <w:rFonts w:eastAsia="仿宋_GB2312"/>
                <w:sz w:val="24"/>
              </w:rPr>
              <w:t>1-3</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近三年管理人员、教师培养和提高计划落实到位，经费有保障，计</w:t>
            </w:r>
            <w:r>
              <w:rPr>
                <w:rFonts w:eastAsia="仿宋_GB2312"/>
                <w:sz w:val="24"/>
              </w:rPr>
              <w:t>6</w:t>
            </w:r>
            <w:r>
              <w:rPr>
                <w:rFonts w:hint="eastAsia" w:eastAsia="仿宋_GB2312"/>
                <w:sz w:val="24"/>
              </w:rPr>
              <w:t>分。计划落实不到位，经费保障不到位酌情扣</w:t>
            </w:r>
            <w:r>
              <w:rPr>
                <w:rFonts w:eastAsia="仿宋_GB2312"/>
                <w:sz w:val="24"/>
              </w:rPr>
              <w:t>1-3</w:t>
            </w:r>
            <w:r>
              <w:rPr>
                <w:rFonts w:hint="eastAsia" w:eastAsia="仿宋_GB2312"/>
                <w:sz w:val="24"/>
              </w:rPr>
              <w:t>分。（新申办学校需制定管理人员、教师培养和提高三年实施计划。）</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有部门负责人、专业带头人、骨干教师、德育教师和青年教师的培养规划和管理办法，计</w:t>
            </w:r>
            <w:r>
              <w:rPr>
                <w:rFonts w:eastAsia="仿宋_GB2312"/>
                <w:sz w:val="24"/>
              </w:rPr>
              <w:t>6</w:t>
            </w:r>
            <w:r>
              <w:rPr>
                <w:rFonts w:hint="eastAsia" w:eastAsia="仿宋_GB2312"/>
                <w:sz w:val="24"/>
              </w:rPr>
              <w:t>分。未制定部门负责人、专业带头人、骨干教师、德育教师和青年教师的培养规划和管理办法的酌情扣</w:t>
            </w:r>
            <w:r>
              <w:rPr>
                <w:rFonts w:eastAsia="仿宋_GB2312"/>
                <w:sz w:val="24"/>
              </w:rPr>
              <w:t>1-2</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建立专业教师到企业参加实践锻炼制度，计</w:t>
            </w:r>
            <w:r>
              <w:rPr>
                <w:rFonts w:eastAsia="仿宋_GB2312"/>
                <w:sz w:val="24"/>
              </w:rPr>
              <w:t>3</w:t>
            </w:r>
            <w:r>
              <w:rPr>
                <w:rFonts w:hint="eastAsia" w:eastAsia="仿宋_GB2312"/>
                <w:sz w:val="24"/>
              </w:rPr>
              <w:t>分。未建立制度不计分，制度执行不到位酌情扣</w:t>
            </w:r>
            <w:r>
              <w:rPr>
                <w:rFonts w:eastAsia="仿宋_GB2312"/>
                <w:sz w:val="24"/>
              </w:rPr>
              <w:t>1-2</w:t>
            </w:r>
            <w:r>
              <w:rPr>
                <w:rFonts w:hint="eastAsia" w:eastAsia="仿宋_GB2312"/>
                <w:sz w:val="24"/>
              </w:rPr>
              <w:t>分。</w:t>
            </w: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4747" w:hRule="atLeast"/>
          <w:jc w:val="center"/>
        </w:trPr>
        <w:tc>
          <w:tcPr>
            <w:tcW w:w="9031" w:type="dxa"/>
            <w:gridSpan w:val="26"/>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管理队伍和教师队伍建设规划、相关制度等资料。</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近三年管理人员、教师参加各级各类培训的相关材料</w:t>
            </w:r>
            <w:r>
              <w:rPr>
                <w:rFonts w:eastAsia="仿宋_GB2312"/>
                <w:sz w:val="24"/>
              </w:rPr>
              <w:t>(</w:t>
            </w:r>
            <w:r>
              <w:rPr>
                <w:rFonts w:hint="eastAsia" w:eastAsia="仿宋_GB2312"/>
                <w:sz w:val="24"/>
              </w:rPr>
              <w:t>名单、记录、考核、证书等</w:t>
            </w:r>
            <w:r>
              <w:rPr>
                <w:rFonts w:eastAsia="仿宋_GB2312"/>
                <w:sz w:val="24"/>
              </w:rPr>
              <w:t>)</w:t>
            </w:r>
            <w:r>
              <w:rPr>
                <w:rFonts w:hint="eastAsia" w:eastAsia="仿宋_GB2312"/>
                <w:sz w:val="24"/>
              </w:rPr>
              <w:t>。</w:t>
            </w:r>
          </w:p>
          <w:p>
            <w:pPr>
              <w:snapToGrid w:val="0"/>
              <w:spacing w:line="300" w:lineRule="exact"/>
              <w:ind w:firstLine="470" w:firstLineChars="196"/>
              <w:rPr>
                <w:rFonts w:eastAsia="仿宋_GB2312"/>
                <w:sz w:val="24"/>
              </w:rPr>
            </w:pPr>
            <w:r>
              <w:rPr>
                <w:rFonts w:hint="eastAsia" w:eastAsia="仿宋_GB2312"/>
                <w:sz w:val="24"/>
              </w:rPr>
              <w:t>注：新申办学校需提供管理人员、教师培养和提高三年实施计划材料等。</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部门负责人、专业带头人、骨干教师、德育教师、青年教师的培养和管理办法等。</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专业教师下企业实践锻炼制度及执行情况等有关材料。</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0055" w:hRule="atLeast"/>
          <w:jc w:val="center"/>
        </w:trPr>
        <w:tc>
          <w:tcPr>
            <w:tcW w:w="1561"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350" w:type="dxa"/>
            <w:gridSpan w:val="11"/>
          </w:tcPr>
          <w:p>
            <w:pPr>
              <w:spacing w:line="300" w:lineRule="exact"/>
              <w:rPr>
                <w:rFonts w:eastAsia="仿宋_GB2312"/>
                <w:kern w:val="0"/>
                <w:sz w:val="24"/>
              </w:rPr>
            </w:pPr>
            <w:r>
              <w:rPr>
                <w:rFonts w:hint="eastAsia" w:eastAsia="仿宋_GB2312"/>
                <w:kern w:val="0"/>
                <w:sz w:val="24"/>
              </w:rPr>
              <w:t>学校自查自评意见</w:t>
            </w:r>
          </w:p>
        </w:tc>
        <w:tc>
          <w:tcPr>
            <w:tcW w:w="2120"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2818" w:hRule="atLeast"/>
          <w:jc w:val="center"/>
        </w:trPr>
        <w:tc>
          <w:tcPr>
            <w:tcW w:w="1561"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350" w:type="dxa"/>
            <w:gridSpan w:val="11"/>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20"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641" w:hRule="atLeast"/>
          <w:jc w:val="center"/>
        </w:trPr>
        <w:tc>
          <w:tcPr>
            <w:tcW w:w="5435" w:type="dxa"/>
            <w:gridSpan w:val="6"/>
            <w:tcBorders>
              <w:top w:val="nil"/>
              <w:left w:val="nil"/>
            </w:tcBorders>
            <w:vAlign w:val="center"/>
          </w:tcPr>
          <w:p>
            <w:pPr>
              <w:spacing w:line="300" w:lineRule="exact"/>
              <w:rPr>
                <w:rFonts w:eastAsia="华文仿宋"/>
                <w:b/>
                <w:sz w:val="32"/>
                <w:szCs w:val="32"/>
              </w:rPr>
            </w:pPr>
            <w:r>
              <w:rPr>
                <w:rFonts w:eastAsia="华文仿宋"/>
                <w:b/>
                <w:bCs/>
                <w:sz w:val="32"/>
                <w:szCs w:val="32"/>
              </w:rPr>
              <w:t>3–16</w:t>
            </w:r>
            <w:r>
              <w:rPr>
                <w:rFonts w:hint="eastAsia" w:eastAsia="华文仿宋"/>
                <w:b/>
                <w:bCs/>
                <w:sz w:val="32"/>
                <w:szCs w:val="32"/>
              </w:rPr>
              <w:t>思政工作（</w:t>
            </w:r>
            <w:r>
              <w:rPr>
                <w:rFonts w:eastAsia="华文仿宋"/>
                <w:b/>
                <w:bCs/>
                <w:sz w:val="32"/>
                <w:szCs w:val="32"/>
              </w:rPr>
              <w:t>50</w:t>
            </w:r>
            <w:r>
              <w:rPr>
                <w:rFonts w:hint="eastAsia" w:eastAsia="华文仿宋"/>
                <w:b/>
                <w:bCs/>
                <w:sz w:val="32"/>
                <w:szCs w:val="32"/>
              </w:rPr>
              <w:t>分）</w:t>
            </w:r>
          </w:p>
        </w:tc>
        <w:tc>
          <w:tcPr>
            <w:tcW w:w="898" w:type="dxa"/>
            <w:gridSpan w:val="4"/>
            <w:vAlign w:val="center"/>
          </w:tcPr>
          <w:p>
            <w:pPr>
              <w:spacing w:line="300" w:lineRule="exact"/>
              <w:rPr>
                <w:rFonts w:eastAsia="仿宋_GB2312"/>
                <w:szCs w:val="21"/>
              </w:rPr>
            </w:pPr>
            <w:r>
              <w:rPr>
                <w:rFonts w:hint="eastAsia" w:eastAsia="仿宋_GB2312"/>
                <w:szCs w:val="21"/>
              </w:rPr>
              <w:t>自评分</w:t>
            </w:r>
          </w:p>
        </w:tc>
        <w:tc>
          <w:tcPr>
            <w:tcW w:w="900" w:type="dxa"/>
            <w:gridSpan w:val="8"/>
            <w:vAlign w:val="center"/>
          </w:tcPr>
          <w:p>
            <w:pPr>
              <w:spacing w:line="300" w:lineRule="exact"/>
              <w:rPr>
                <w:rFonts w:eastAsia="仿宋_GB2312"/>
                <w:szCs w:val="21"/>
              </w:rPr>
            </w:pPr>
          </w:p>
        </w:tc>
        <w:tc>
          <w:tcPr>
            <w:tcW w:w="899" w:type="dxa"/>
            <w:gridSpan w:val="4"/>
            <w:vAlign w:val="center"/>
          </w:tcPr>
          <w:p>
            <w:pPr>
              <w:spacing w:line="300" w:lineRule="exact"/>
              <w:rPr>
                <w:rFonts w:eastAsia="仿宋_GB2312"/>
                <w:szCs w:val="21"/>
              </w:rPr>
            </w:pPr>
            <w:r>
              <w:rPr>
                <w:rFonts w:hint="eastAsia" w:eastAsia="仿宋_GB2312"/>
                <w:szCs w:val="21"/>
              </w:rPr>
              <w:t>省评分</w:t>
            </w:r>
          </w:p>
        </w:tc>
        <w:tc>
          <w:tcPr>
            <w:tcW w:w="899" w:type="dxa"/>
            <w:gridSpan w:val="4"/>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253" w:hRule="atLeast"/>
          <w:jc w:val="center"/>
        </w:trPr>
        <w:tc>
          <w:tcPr>
            <w:tcW w:w="9031" w:type="dxa"/>
            <w:gridSpan w:val="26"/>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bCs/>
                <w:sz w:val="24"/>
              </w:rPr>
            </w:pPr>
            <w:r>
              <w:rPr>
                <w:rFonts w:hint="eastAsia" w:eastAsia="仿宋_GB2312"/>
                <w:bCs/>
                <w:sz w:val="24"/>
              </w:rPr>
              <w:t>技工学校应高度重视思想政治工作，加强思政建设，增强学校思政工作的时代性、科学性和实效性，形成全员育人、全过程育人、全方位育人的思政工作格局。</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5048" w:hRule="atLeast"/>
          <w:jc w:val="center"/>
        </w:trPr>
        <w:tc>
          <w:tcPr>
            <w:tcW w:w="9031" w:type="dxa"/>
            <w:gridSpan w:val="26"/>
          </w:tcPr>
          <w:p>
            <w:pPr>
              <w:spacing w:line="300" w:lineRule="exact"/>
              <w:rPr>
                <w:rFonts w:eastAsia="仿宋_GB2312"/>
                <w:b/>
                <w:sz w:val="24"/>
              </w:rPr>
            </w:pPr>
            <w:r>
              <w:rPr>
                <w:rFonts w:hint="eastAsia" w:eastAsia="仿宋_GB2312"/>
                <w:b/>
                <w:sz w:val="24"/>
              </w:rPr>
              <w:t>评分办法（满分</w:t>
            </w:r>
            <w:r>
              <w:rPr>
                <w:rFonts w:eastAsia="仿宋_GB2312"/>
                <w:b/>
                <w:sz w:val="24"/>
              </w:rPr>
              <w:t>50</w:t>
            </w:r>
            <w:r>
              <w:rPr>
                <w:rFonts w:hint="eastAsia" w:eastAsia="仿宋_GB2312"/>
                <w:b/>
                <w:sz w:val="24"/>
              </w:rPr>
              <w:t>分）</w:t>
            </w:r>
          </w:p>
          <w:p>
            <w:pPr>
              <w:pStyle w:val="2"/>
              <w:ind w:firstLine="480" w:firstLineChars="200"/>
              <w:rPr>
                <w:rFonts w:eastAsia="仿宋_GB2312"/>
                <w:bCs/>
                <w:sz w:val="24"/>
              </w:rPr>
            </w:pPr>
            <w:r>
              <w:rPr>
                <w:rFonts w:hint="eastAsia" w:ascii="宋体" w:hAnsi="宋体" w:cs="宋体"/>
                <w:sz w:val="24"/>
              </w:rPr>
              <w:t>①</w:t>
            </w:r>
            <w:r>
              <w:rPr>
                <w:rFonts w:hint="eastAsia" w:eastAsia="仿宋_GB2312"/>
                <w:bCs/>
                <w:sz w:val="24"/>
              </w:rPr>
              <w:t>高度重视思想政治工作，推进思政建设，</w:t>
            </w:r>
            <w:r>
              <w:rPr>
                <w:rFonts w:hint="eastAsia" w:eastAsia="仿宋_GB2312"/>
                <w:sz w:val="24"/>
              </w:rPr>
              <w:t>计</w:t>
            </w:r>
            <w:r>
              <w:rPr>
                <w:rFonts w:eastAsia="仿宋_GB2312"/>
                <w:sz w:val="24"/>
              </w:rPr>
              <w:t>10</w:t>
            </w:r>
            <w:r>
              <w:rPr>
                <w:rFonts w:hint="eastAsia" w:eastAsia="仿宋_GB2312"/>
                <w:sz w:val="24"/>
              </w:rPr>
              <w:t>分。有差距，</w:t>
            </w:r>
            <w:r>
              <w:rPr>
                <w:rFonts w:hint="eastAsia" w:eastAsia="仿宋_GB2312"/>
                <w:bCs/>
                <w:sz w:val="24"/>
              </w:rPr>
              <w:t>酌情扣</w:t>
            </w:r>
            <w:r>
              <w:rPr>
                <w:rFonts w:eastAsia="仿宋_GB2312"/>
                <w:bCs/>
                <w:sz w:val="24"/>
              </w:rPr>
              <w:t>1-5</w:t>
            </w:r>
            <w:r>
              <w:rPr>
                <w:rFonts w:hint="eastAsia" w:eastAsia="仿宋_GB2312"/>
                <w:bCs/>
                <w:sz w:val="24"/>
              </w:rPr>
              <w:t>分。</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设立专门的思政工作机构，思政教师充足，管理人员职责明确，工作落实到位，计</w:t>
            </w:r>
            <w:r>
              <w:rPr>
                <w:rFonts w:eastAsia="仿宋_GB2312"/>
                <w:sz w:val="24"/>
              </w:rPr>
              <w:t>10</w:t>
            </w:r>
            <w:r>
              <w:rPr>
                <w:rFonts w:hint="eastAsia" w:eastAsia="仿宋_GB2312"/>
                <w:sz w:val="24"/>
              </w:rPr>
              <w:t>分。未设立专门的思政工作机构的扣</w:t>
            </w:r>
            <w:r>
              <w:rPr>
                <w:rFonts w:eastAsia="仿宋_GB2312"/>
                <w:sz w:val="24"/>
              </w:rPr>
              <w:t>5</w:t>
            </w:r>
            <w:r>
              <w:rPr>
                <w:rFonts w:hint="eastAsia" w:eastAsia="仿宋_GB2312"/>
                <w:sz w:val="24"/>
              </w:rPr>
              <w:t>分，思政教师不充足、管理人员工作不到位酌情扣</w:t>
            </w:r>
            <w:r>
              <w:rPr>
                <w:rFonts w:eastAsia="仿宋_GB2312"/>
                <w:sz w:val="24"/>
              </w:rPr>
              <w:t>1-3</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有健全的思想政治工作制度，建有党、政、工、团、学生会组成的思政工作或德育工作网络，工作富有成效，计</w:t>
            </w:r>
            <w:r>
              <w:rPr>
                <w:rFonts w:eastAsia="仿宋_GB2312"/>
                <w:sz w:val="24"/>
              </w:rPr>
              <w:t>10</w:t>
            </w:r>
            <w:r>
              <w:rPr>
                <w:rFonts w:hint="eastAsia" w:eastAsia="仿宋_GB2312"/>
                <w:sz w:val="24"/>
              </w:rPr>
              <w:t>分。工作制度、工作网络不健全，效果一般酌情扣</w:t>
            </w:r>
            <w:r>
              <w:rPr>
                <w:rFonts w:eastAsia="仿宋_GB2312"/>
                <w:sz w:val="24"/>
              </w:rPr>
              <w:t>1-5</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树立“三全育人”意识，管理队伍育人意识强，重视班主任队伍建设，计</w:t>
            </w:r>
            <w:r>
              <w:rPr>
                <w:rFonts w:eastAsia="仿宋_GB2312"/>
                <w:sz w:val="24"/>
              </w:rPr>
              <w:t>10</w:t>
            </w:r>
            <w:r>
              <w:rPr>
                <w:rFonts w:hint="eastAsia" w:eastAsia="仿宋_GB2312"/>
                <w:sz w:val="24"/>
              </w:rPr>
              <w:t>分。未达到相关要求酌情扣</w:t>
            </w:r>
            <w:r>
              <w:rPr>
                <w:rFonts w:eastAsia="仿宋_GB2312"/>
                <w:sz w:val="24"/>
              </w:rPr>
              <w:t>1-7</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重视学生良好行为习惯的养成教育，把社会主义核心价值观培养贯穿教育教学全过程，计</w:t>
            </w:r>
            <w:r>
              <w:rPr>
                <w:rFonts w:eastAsia="仿宋_GB2312"/>
                <w:sz w:val="24"/>
              </w:rPr>
              <w:t>10</w:t>
            </w:r>
            <w:r>
              <w:rPr>
                <w:rFonts w:hint="eastAsia" w:eastAsia="仿宋_GB2312"/>
                <w:sz w:val="24"/>
              </w:rPr>
              <w:t>分。未达到相关要求酌情扣</w:t>
            </w:r>
            <w:r>
              <w:rPr>
                <w:rFonts w:eastAsia="仿宋_GB2312"/>
                <w:sz w:val="24"/>
              </w:rPr>
              <w:t>1-7</w:t>
            </w:r>
            <w:r>
              <w:rPr>
                <w:rFonts w:hint="eastAsia" w:eastAsia="仿宋_GB2312"/>
                <w:sz w:val="24"/>
              </w:rPr>
              <w:t>分。</w:t>
            </w:r>
          </w:p>
          <w:p>
            <w:pPr>
              <w:snapToGrid w:val="0"/>
              <w:spacing w:line="300" w:lineRule="exact"/>
              <w:ind w:firstLine="472" w:firstLineChars="196"/>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4251" w:hRule="atLeast"/>
          <w:jc w:val="center"/>
        </w:trPr>
        <w:tc>
          <w:tcPr>
            <w:tcW w:w="9031" w:type="dxa"/>
            <w:gridSpan w:val="26"/>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近三年学校思政工作计划、工作总结以及相关的实施方案等，学校获得的各种荣誉和表彰材料等。</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思政相关工作机构设立文件、相关工作制度，思政工作的人员配备及开展工作情况等资料。</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思政工作相关制度和学校汇编文件，思政工作取得成效方面的材料等。</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学校教师思想政治方面的学习、培训计划及完成情况，班主任队伍建设情况，教师爱岗敬业、教书育人、为人师表，以良好的思想政治素质和道德风范影响和教育学生的材料等。</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学校管理工作体现育人导向，引导学生遵纪守法、养成良好行为习惯，把社会主义核心价值观培养贯穿教育教学全过程的相关材料（如工作方案、活动总结等）。</w:t>
            </w: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r>
              <w:rPr>
                <w:rFonts w:eastAsia="仿宋_GB2312"/>
                <w:sz w:val="24"/>
              </w:rPr>
              <w:t xml:space="preserve">    </w:t>
            </w:r>
          </w:p>
          <w:p>
            <w:pPr>
              <w:spacing w:line="300" w:lineRule="exact"/>
              <w:ind w:firstLine="481"/>
              <w:rPr>
                <w:rFonts w:eastAsia="仿宋_GB2312"/>
                <w:b/>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0055" w:hRule="atLeast"/>
          <w:jc w:val="center"/>
        </w:trPr>
        <w:tc>
          <w:tcPr>
            <w:tcW w:w="1561"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350" w:type="dxa"/>
            <w:gridSpan w:val="11"/>
          </w:tcPr>
          <w:p>
            <w:pPr>
              <w:spacing w:line="300" w:lineRule="exact"/>
              <w:rPr>
                <w:rFonts w:eastAsia="仿宋_GB2312"/>
                <w:kern w:val="0"/>
                <w:sz w:val="24"/>
              </w:rPr>
            </w:pPr>
            <w:r>
              <w:rPr>
                <w:rFonts w:hint="eastAsia" w:eastAsia="仿宋_GB2312"/>
                <w:kern w:val="0"/>
                <w:sz w:val="24"/>
              </w:rPr>
              <w:t>学校自查自评意见</w:t>
            </w:r>
          </w:p>
        </w:tc>
        <w:tc>
          <w:tcPr>
            <w:tcW w:w="2120"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2818" w:hRule="atLeast"/>
          <w:jc w:val="center"/>
        </w:trPr>
        <w:tc>
          <w:tcPr>
            <w:tcW w:w="1561"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350" w:type="dxa"/>
            <w:gridSpan w:val="11"/>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20"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641" w:hRule="atLeast"/>
          <w:jc w:val="center"/>
        </w:trPr>
        <w:tc>
          <w:tcPr>
            <w:tcW w:w="5435" w:type="dxa"/>
            <w:gridSpan w:val="6"/>
            <w:tcBorders>
              <w:top w:val="nil"/>
              <w:left w:val="nil"/>
            </w:tcBorders>
            <w:vAlign w:val="center"/>
          </w:tcPr>
          <w:p>
            <w:pPr>
              <w:spacing w:line="300" w:lineRule="exact"/>
              <w:rPr>
                <w:rFonts w:eastAsia="华文仿宋"/>
                <w:b/>
                <w:sz w:val="32"/>
                <w:szCs w:val="32"/>
              </w:rPr>
            </w:pPr>
            <w:r>
              <w:rPr>
                <w:rFonts w:eastAsia="华文仿宋"/>
                <w:b/>
                <w:bCs/>
                <w:sz w:val="32"/>
                <w:szCs w:val="32"/>
              </w:rPr>
              <w:t>3–17</w:t>
            </w:r>
            <w:r>
              <w:rPr>
                <w:rFonts w:hint="eastAsia" w:eastAsia="华文仿宋"/>
                <w:b/>
                <w:bCs/>
                <w:sz w:val="32"/>
                <w:szCs w:val="32"/>
              </w:rPr>
              <w:t>教学管理（</w:t>
            </w:r>
            <w:r>
              <w:rPr>
                <w:rFonts w:eastAsia="华文仿宋"/>
                <w:b/>
                <w:bCs/>
                <w:sz w:val="32"/>
                <w:szCs w:val="32"/>
              </w:rPr>
              <w:t>50</w:t>
            </w:r>
            <w:r>
              <w:rPr>
                <w:rFonts w:hint="eastAsia" w:eastAsia="华文仿宋"/>
                <w:b/>
                <w:bCs/>
                <w:sz w:val="32"/>
                <w:szCs w:val="32"/>
              </w:rPr>
              <w:t>分）</w:t>
            </w:r>
          </w:p>
        </w:tc>
        <w:tc>
          <w:tcPr>
            <w:tcW w:w="898" w:type="dxa"/>
            <w:gridSpan w:val="4"/>
            <w:vAlign w:val="center"/>
          </w:tcPr>
          <w:p>
            <w:pPr>
              <w:spacing w:line="300" w:lineRule="exact"/>
              <w:rPr>
                <w:rFonts w:eastAsia="仿宋_GB2312"/>
                <w:szCs w:val="21"/>
              </w:rPr>
            </w:pPr>
            <w:r>
              <w:rPr>
                <w:rFonts w:hint="eastAsia" w:eastAsia="仿宋_GB2312"/>
                <w:szCs w:val="21"/>
              </w:rPr>
              <w:t>自评分</w:t>
            </w:r>
          </w:p>
        </w:tc>
        <w:tc>
          <w:tcPr>
            <w:tcW w:w="900" w:type="dxa"/>
            <w:gridSpan w:val="8"/>
            <w:vAlign w:val="center"/>
          </w:tcPr>
          <w:p>
            <w:pPr>
              <w:spacing w:line="300" w:lineRule="exact"/>
              <w:rPr>
                <w:rFonts w:eastAsia="仿宋_GB2312"/>
                <w:szCs w:val="21"/>
              </w:rPr>
            </w:pPr>
          </w:p>
        </w:tc>
        <w:tc>
          <w:tcPr>
            <w:tcW w:w="899" w:type="dxa"/>
            <w:gridSpan w:val="4"/>
            <w:vAlign w:val="center"/>
          </w:tcPr>
          <w:p>
            <w:pPr>
              <w:spacing w:line="300" w:lineRule="exact"/>
              <w:rPr>
                <w:rFonts w:eastAsia="仿宋_GB2312"/>
                <w:szCs w:val="21"/>
              </w:rPr>
            </w:pPr>
            <w:r>
              <w:rPr>
                <w:rFonts w:hint="eastAsia" w:eastAsia="仿宋_GB2312"/>
                <w:szCs w:val="21"/>
              </w:rPr>
              <w:t>省评分</w:t>
            </w:r>
          </w:p>
        </w:tc>
        <w:tc>
          <w:tcPr>
            <w:tcW w:w="899" w:type="dxa"/>
            <w:gridSpan w:val="4"/>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3025" w:hRule="atLeast"/>
          <w:jc w:val="center"/>
        </w:trPr>
        <w:tc>
          <w:tcPr>
            <w:tcW w:w="9031" w:type="dxa"/>
            <w:gridSpan w:val="26"/>
          </w:tcPr>
          <w:p>
            <w:pPr>
              <w:spacing w:line="300" w:lineRule="exact"/>
              <w:rPr>
                <w:rFonts w:eastAsia="仿宋_GB2312"/>
                <w:b/>
                <w:kern w:val="0"/>
                <w:sz w:val="24"/>
              </w:rPr>
            </w:pPr>
            <w:r>
              <w:rPr>
                <w:rFonts w:hint="eastAsia" w:eastAsia="仿宋_GB2312"/>
                <w:b/>
                <w:kern w:val="0"/>
                <w:sz w:val="24"/>
              </w:rPr>
              <w:t>评估标准</w:t>
            </w:r>
          </w:p>
          <w:p>
            <w:pPr>
              <w:snapToGrid w:val="0"/>
              <w:spacing w:line="300" w:lineRule="exact"/>
              <w:ind w:firstLine="470" w:firstLineChars="196"/>
              <w:rPr>
                <w:rFonts w:eastAsia="仿宋_GB2312"/>
                <w:sz w:val="24"/>
              </w:rPr>
            </w:pPr>
            <w:r>
              <w:rPr>
                <w:rFonts w:hint="eastAsia" w:eastAsia="仿宋_GB2312"/>
                <w:sz w:val="24"/>
              </w:rPr>
              <w:t>技工学校应教学管理规范，建立教学质量评价体系；技能人才培养方案和教学计划、教学大纲或课程标准符合国家规定要求；教材使用规范，教学设备设施管理规范；设有教学研究机构，重视技能人才培养规律和方法的研究；积极探索教学改革，不断创新教学内容，改进教学方法和教学手段，提高教学效果和教学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4513" w:hRule="atLeast"/>
          <w:jc w:val="center"/>
        </w:trPr>
        <w:tc>
          <w:tcPr>
            <w:tcW w:w="9031" w:type="dxa"/>
            <w:gridSpan w:val="26"/>
          </w:tcPr>
          <w:p>
            <w:pPr>
              <w:spacing w:line="300" w:lineRule="exact"/>
              <w:rPr>
                <w:rFonts w:eastAsia="仿宋_GB2312"/>
                <w:b/>
                <w:sz w:val="24"/>
              </w:rPr>
            </w:pPr>
            <w:r>
              <w:rPr>
                <w:rFonts w:hint="eastAsia" w:eastAsia="仿宋_GB2312"/>
                <w:b/>
                <w:sz w:val="24"/>
              </w:rPr>
              <w:t>评分办法（满分</w:t>
            </w:r>
            <w:r>
              <w:rPr>
                <w:rFonts w:eastAsia="仿宋_GB2312"/>
                <w:b/>
                <w:sz w:val="24"/>
              </w:rPr>
              <w:t>50</w:t>
            </w:r>
            <w:r>
              <w:rPr>
                <w:rFonts w:hint="eastAsia" w:eastAsia="仿宋_GB2312"/>
                <w:b/>
                <w:sz w:val="24"/>
              </w:rPr>
              <w:t>分）</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教学管理规范，教学文件完整，计</w:t>
            </w:r>
            <w:r>
              <w:rPr>
                <w:rFonts w:eastAsia="仿宋_GB2312"/>
                <w:sz w:val="24"/>
              </w:rPr>
              <w:t>12</w:t>
            </w:r>
            <w:r>
              <w:rPr>
                <w:rFonts w:hint="eastAsia" w:eastAsia="仿宋_GB2312"/>
                <w:sz w:val="24"/>
              </w:rPr>
              <w:t>分。有差距，扣</w:t>
            </w:r>
            <w:r>
              <w:rPr>
                <w:rFonts w:eastAsia="仿宋_GB2312"/>
                <w:sz w:val="24"/>
              </w:rPr>
              <w:t>2-7</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教学质量管理体系，责任清晰，计</w:t>
            </w:r>
            <w:r>
              <w:rPr>
                <w:rFonts w:eastAsia="仿宋_GB2312"/>
                <w:sz w:val="24"/>
              </w:rPr>
              <w:t>6</w:t>
            </w:r>
            <w:r>
              <w:rPr>
                <w:rFonts w:hint="eastAsia" w:eastAsia="仿宋_GB2312"/>
                <w:sz w:val="24"/>
              </w:rPr>
              <w:t>分。教学质量管理体系不健全扣</w:t>
            </w:r>
            <w:r>
              <w:rPr>
                <w:rFonts w:eastAsia="仿宋_GB2312"/>
                <w:sz w:val="24"/>
              </w:rPr>
              <w:t>2</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专业人才培养方案和教学计划、教学大纲或课程标准科学合理，计</w:t>
            </w:r>
            <w:r>
              <w:rPr>
                <w:rFonts w:eastAsia="仿宋_GB2312"/>
                <w:sz w:val="24"/>
              </w:rPr>
              <w:t>10</w:t>
            </w:r>
            <w:r>
              <w:rPr>
                <w:rFonts w:hint="eastAsia" w:eastAsia="仿宋_GB2312"/>
                <w:sz w:val="24"/>
              </w:rPr>
              <w:t>分。未达到相关要求酌情扣</w:t>
            </w:r>
            <w:r>
              <w:rPr>
                <w:rFonts w:eastAsia="仿宋_GB2312"/>
                <w:sz w:val="24"/>
              </w:rPr>
              <w:t>1-5</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教材使用规范，不使用盗版教材，计</w:t>
            </w:r>
            <w:r>
              <w:rPr>
                <w:rFonts w:eastAsia="仿宋_GB2312"/>
                <w:sz w:val="24"/>
              </w:rPr>
              <w:t>6</w:t>
            </w:r>
            <w:r>
              <w:rPr>
                <w:rFonts w:hint="eastAsia" w:eastAsia="仿宋_GB2312"/>
                <w:sz w:val="24"/>
              </w:rPr>
              <w:t>分。使用盗版教材的不计分。</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教学设备设施管理规范，计</w:t>
            </w:r>
            <w:r>
              <w:rPr>
                <w:rFonts w:eastAsia="仿宋_GB2312"/>
                <w:sz w:val="24"/>
              </w:rPr>
              <w:t>6</w:t>
            </w:r>
            <w:r>
              <w:rPr>
                <w:rFonts w:hint="eastAsia" w:eastAsia="仿宋_GB2312"/>
                <w:sz w:val="24"/>
              </w:rPr>
              <w:t>分。未建立设备管理制度的扣</w:t>
            </w:r>
            <w:r>
              <w:rPr>
                <w:rFonts w:eastAsia="仿宋_GB2312"/>
                <w:sz w:val="24"/>
              </w:rPr>
              <w:t>2</w:t>
            </w:r>
            <w:r>
              <w:rPr>
                <w:rFonts w:hint="eastAsia" w:eastAsia="仿宋_GB2312"/>
                <w:sz w:val="24"/>
              </w:rPr>
              <w:t>分，使用记录不规范的扣</w:t>
            </w:r>
            <w:r>
              <w:rPr>
                <w:rFonts w:eastAsia="仿宋_GB2312"/>
                <w:sz w:val="24"/>
              </w:rPr>
              <w:t>2</w:t>
            </w:r>
            <w:r>
              <w:rPr>
                <w:rFonts w:hint="eastAsia" w:eastAsia="仿宋_GB2312"/>
                <w:sz w:val="24"/>
              </w:rPr>
              <w:t>分。</w:t>
            </w:r>
          </w:p>
          <w:p>
            <w:pPr>
              <w:snapToGrid w:val="0"/>
              <w:spacing w:line="300" w:lineRule="exact"/>
              <w:ind w:firstLine="470" w:firstLineChars="196"/>
              <w:rPr>
                <w:rFonts w:eastAsia="仿宋_GB2312"/>
                <w:b/>
                <w:sz w:val="24"/>
              </w:rPr>
            </w:pPr>
            <w:r>
              <w:rPr>
                <w:rFonts w:hint="eastAsia" w:ascii="宋体" w:hAnsi="宋体" w:cs="宋体"/>
                <w:sz w:val="24"/>
              </w:rPr>
              <w:t>⑥</w:t>
            </w:r>
            <w:r>
              <w:rPr>
                <w:rFonts w:hint="eastAsia" w:eastAsia="仿宋_GB2312"/>
                <w:sz w:val="24"/>
              </w:rPr>
              <w:t>设有教学研究机构，能不断改进教学方法，更新教学内容，保持教学的先进性和实用性，计</w:t>
            </w:r>
            <w:r>
              <w:rPr>
                <w:rFonts w:eastAsia="仿宋_GB2312"/>
                <w:sz w:val="24"/>
              </w:rPr>
              <w:t>10</w:t>
            </w:r>
            <w:r>
              <w:rPr>
                <w:rFonts w:hint="eastAsia" w:eastAsia="仿宋_GB2312"/>
                <w:sz w:val="24"/>
              </w:rPr>
              <w:t>分。未达到相关要求酌情扣</w:t>
            </w:r>
            <w:r>
              <w:rPr>
                <w:rFonts w:eastAsia="仿宋_GB2312"/>
                <w:sz w:val="24"/>
              </w:rPr>
              <w:t>2-5</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4747" w:hRule="atLeast"/>
          <w:jc w:val="center"/>
        </w:trPr>
        <w:tc>
          <w:tcPr>
            <w:tcW w:w="9031" w:type="dxa"/>
            <w:gridSpan w:val="26"/>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教学管理、教学研究、教学督导等相关制度和教学过程管理等教学文件材料。</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教学</w:t>
            </w:r>
            <w:r>
              <w:rPr>
                <w:rFonts w:eastAsia="仿宋_GB2312"/>
                <w:sz w:val="24"/>
              </w:rPr>
              <w:t>质量管理体系建设的相关资料</w:t>
            </w:r>
            <w:r>
              <w:rPr>
                <w:rFonts w:hint="eastAsia" w:eastAsia="仿宋_GB2312"/>
                <w:sz w:val="24"/>
              </w:rPr>
              <w:t>如教学</w:t>
            </w:r>
            <w:r>
              <w:rPr>
                <w:rFonts w:eastAsia="仿宋_GB2312"/>
                <w:sz w:val="24"/>
              </w:rPr>
              <w:t>督导委员会的材料。</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专业人才培养方案和教学计划、教学大纲或课程标准。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使用的规范教材的列表清单。</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教学设备设施管理规定、使用记录等材料。</w:t>
            </w:r>
          </w:p>
          <w:p>
            <w:pPr>
              <w:snapToGrid w:val="0"/>
              <w:spacing w:line="300" w:lineRule="exact"/>
              <w:ind w:firstLine="470" w:firstLineChars="196"/>
              <w:rPr>
                <w:rFonts w:eastAsia="仿宋_GB2312"/>
                <w:sz w:val="24"/>
              </w:rPr>
            </w:pPr>
            <w:r>
              <w:rPr>
                <w:rFonts w:hint="eastAsia" w:ascii="宋体" w:hAnsi="宋体" w:cs="宋体"/>
                <w:sz w:val="24"/>
              </w:rPr>
              <w:t>⑥</w:t>
            </w:r>
            <w:r>
              <w:rPr>
                <w:rFonts w:hint="eastAsia" w:eastAsia="仿宋_GB2312"/>
                <w:sz w:val="24"/>
              </w:rPr>
              <w:t>设立教学研究机构文件，推动教学改革、开展教学研究和取得效果的材料等等。</w:t>
            </w:r>
          </w:p>
          <w:p>
            <w:pPr>
              <w:spacing w:line="300" w:lineRule="exact"/>
              <w:ind w:firstLine="481"/>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10055" w:hRule="atLeast"/>
          <w:jc w:val="center"/>
        </w:trPr>
        <w:tc>
          <w:tcPr>
            <w:tcW w:w="1561"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350" w:type="dxa"/>
            <w:gridSpan w:val="11"/>
          </w:tcPr>
          <w:p>
            <w:pPr>
              <w:spacing w:line="300" w:lineRule="exact"/>
              <w:rPr>
                <w:rFonts w:eastAsia="仿宋_GB2312"/>
                <w:kern w:val="0"/>
                <w:sz w:val="24"/>
              </w:rPr>
            </w:pPr>
            <w:r>
              <w:rPr>
                <w:rFonts w:hint="eastAsia" w:eastAsia="仿宋_GB2312"/>
                <w:kern w:val="0"/>
                <w:sz w:val="24"/>
              </w:rPr>
              <w:t>学校自查自评意见</w:t>
            </w:r>
          </w:p>
        </w:tc>
        <w:tc>
          <w:tcPr>
            <w:tcW w:w="2120" w:type="dxa"/>
            <w:gridSpan w:val="12"/>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7" w:type="dxa"/>
          <w:trHeight w:val="2818" w:hRule="atLeast"/>
          <w:jc w:val="center"/>
        </w:trPr>
        <w:tc>
          <w:tcPr>
            <w:tcW w:w="1561"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350" w:type="dxa"/>
            <w:gridSpan w:val="11"/>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20" w:type="dxa"/>
            <w:gridSpan w:val="12"/>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108" w:type="dxa"/>
          <w:wAfter w:w="425" w:type="dxa"/>
          <w:trHeight w:val="641" w:hRule="atLeast"/>
          <w:jc w:val="center"/>
        </w:trPr>
        <w:tc>
          <w:tcPr>
            <w:tcW w:w="5374" w:type="dxa"/>
            <w:gridSpan w:val="6"/>
            <w:tcBorders>
              <w:top w:val="nil"/>
              <w:left w:val="nil"/>
            </w:tcBorders>
            <w:vAlign w:val="center"/>
          </w:tcPr>
          <w:p>
            <w:pPr>
              <w:spacing w:line="300" w:lineRule="exact"/>
              <w:rPr>
                <w:rFonts w:eastAsia="华文仿宋"/>
                <w:b/>
                <w:szCs w:val="21"/>
              </w:rPr>
            </w:pPr>
            <w:r>
              <w:rPr>
                <w:rFonts w:eastAsia="华文仿宋"/>
                <w:b/>
                <w:bCs/>
                <w:sz w:val="32"/>
                <w:szCs w:val="32"/>
              </w:rPr>
              <w:t>3–18</w:t>
            </w:r>
            <w:r>
              <w:rPr>
                <w:rFonts w:hint="eastAsia" w:eastAsia="华文仿宋"/>
                <w:b/>
                <w:bCs/>
                <w:sz w:val="32"/>
                <w:szCs w:val="32"/>
              </w:rPr>
              <w:t>学生管理（</w:t>
            </w:r>
            <w:r>
              <w:rPr>
                <w:rFonts w:eastAsia="华文仿宋"/>
                <w:b/>
                <w:bCs/>
                <w:sz w:val="32"/>
                <w:szCs w:val="32"/>
              </w:rPr>
              <w:t>50</w:t>
            </w:r>
            <w:r>
              <w:rPr>
                <w:rFonts w:hint="eastAsia" w:eastAsia="华文仿宋"/>
                <w:b/>
                <w:bCs/>
                <w:sz w:val="32"/>
                <w:szCs w:val="32"/>
              </w:rPr>
              <w:t>分）</w:t>
            </w:r>
            <w:r>
              <w:rPr>
                <w:rFonts w:eastAsia="华文仿宋"/>
                <w:b/>
                <w:bCs/>
                <w:sz w:val="32"/>
                <w:szCs w:val="32"/>
              </w:rPr>
              <w:t xml:space="preserve"> </w:t>
            </w:r>
          </w:p>
        </w:tc>
        <w:tc>
          <w:tcPr>
            <w:tcW w:w="862" w:type="dxa"/>
            <w:gridSpan w:val="4"/>
            <w:vAlign w:val="center"/>
          </w:tcPr>
          <w:p>
            <w:pPr>
              <w:spacing w:line="300" w:lineRule="exact"/>
              <w:rPr>
                <w:rFonts w:eastAsia="仿宋_GB2312"/>
                <w:szCs w:val="21"/>
              </w:rPr>
            </w:pPr>
            <w:r>
              <w:rPr>
                <w:rFonts w:hint="eastAsia" w:eastAsia="仿宋_GB2312"/>
                <w:szCs w:val="21"/>
              </w:rPr>
              <w:t>自评分</w:t>
            </w:r>
          </w:p>
        </w:tc>
        <w:tc>
          <w:tcPr>
            <w:tcW w:w="862" w:type="dxa"/>
            <w:gridSpan w:val="6"/>
            <w:vAlign w:val="center"/>
          </w:tcPr>
          <w:p>
            <w:pPr>
              <w:spacing w:line="300" w:lineRule="exact"/>
              <w:rPr>
                <w:rFonts w:eastAsia="仿宋_GB2312"/>
                <w:szCs w:val="21"/>
              </w:rPr>
            </w:pPr>
          </w:p>
        </w:tc>
        <w:tc>
          <w:tcPr>
            <w:tcW w:w="862" w:type="dxa"/>
            <w:gridSpan w:val="4"/>
            <w:vAlign w:val="center"/>
          </w:tcPr>
          <w:p>
            <w:pPr>
              <w:spacing w:line="300" w:lineRule="exact"/>
              <w:rPr>
                <w:rFonts w:eastAsia="仿宋_GB2312"/>
                <w:szCs w:val="21"/>
              </w:rPr>
            </w:pPr>
            <w:r>
              <w:rPr>
                <w:rFonts w:hint="eastAsia" w:eastAsia="仿宋_GB2312"/>
                <w:szCs w:val="21"/>
              </w:rPr>
              <w:t>省评分</w:t>
            </w:r>
          </w:p>
        </w:tc>
        <w:tc>
          <w:tcPr>
            <w:tcW w:w="795"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5" w:type="dxa"/>
          <w:trHeight w:val="2452" w:hRule="atLeast"/>
          <w:jc w:val="center"/>
        </w:trPr>
        <w:tc>
          <w:tcPr>
            <w:tcW w:w="8863" w:type="dxa"/>
            <w:gridSpan w:val="24"/>
          </w:tcPr>
          <w:p>
            <w:pPr>
              <w:spacing w:line="300" w:lineRule="exact"/>
              <w:rPr>
                <w:rFonts w:eastAsia="仿宋_GB2312"/>
                <w:b/>
                <w:sz w:val="24"/>
              </w:rPr>
            </w:pPr>
            <w:r>
              <w:rPr>
                <w:rFonts w:hint="eastAsia" w:eastAsia="仿宋_GB2312"/>
                <w:b/>
                <w:sz w:val="24"/>
              </w:rPr>
              <w:t>评估标准</w:t>
            </w:r>
          </w:p>
          <w:p>
            <w:pPr>
              <w:snapToGrid w:val="0"/>
              <w:spacing w:line="300" w:lineRule="exact"/>
              <w:ind w:firstLine="480" w:firstLineChars="200"/>
              <w:rPr>
                <w:rFonts w:eastAsia="仿宋_GB2312"/>
                <w:sz w:val="24"/>
              </w:rPr>
            </w:pPr>
            <w:r>
              <w:rPr>
                <w:rFonts w:hint="eastAsia" w:eastAsia="仿宋_GB2312"/>
                <w:sz w:val="24"/>
              </w:rPr>
              <w:t>学生管理机构健全，职责清晰，规章制度健全；工作有计划、有措施；学生学籍管理、资助管理、证书管理等重点环节管理规范；开展形式多样的学生教育活动。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5" w:type="dxa"/>
          <w:trHeight w:val="3650" w:hRule="atLeast"/>
          <w:jc w:val="center"/>
        </w:trPr>
        <w:tc>
          <w:tcPr>
            <w:tcW w:w="8863" w:type="dxa"/>
            <w:gridSpan w:val="24"/>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50 </w:t>
            </w:r>
            <w:r>
              <w:rPr>
                <w:rFonts w:hint="eastAsia" w:eastAsia="仿宋_GB2312"/>
                <w:b/>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学生管理机构健全，职责清晰，规章制度健全，计</w:t>
            </w:r>
            <w:r>
              <w:rPr>
                <w:rFonts w:eastAsia="仿宋_GB2312"/>
                <w:sz w:val="24"/>
              </w:rPr>
              <w:t>10</w:t>
            </w:r>
            <w:r>
              <w:rPr>
                <w:rFonts w:hint="eastAsia" w:eastAsia="仿宋_GB2312"/>
                <w:sz w:val="24"/>
              </w:rPr>
              <w:t>分。管理机构不健全、部门职能岗位职责不清晰、规章制度不健全的，每发现</w:t>
            </w:r>
            <w:r>
              <w:rPr>
                <w:rFonts w:eastAsia="仿宋_GB2312"/>
                <w:sz w:val="24"/>
              </w:rPr>
              <w:t>1</w:t>
            </w:r>
            <w:r>
              <w:rPr>
                <w:rFonts w:hint="eastAsia" w:eastAsia="仿宋_GB2312"/>
                <w:sz w:val="24"/>
              </w:rPr>
              <w:t>处扣</w:t>
            </w:r>
            <w:r>
              <w:rPr>
                <w:rFonts w:eastAsia="仿宋_GB2312"/>
                <w:sz w:val="24"/>
              </w:rPr>
              <w:t>1-3</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学生管理工作有计划、有措施、操作性强，计</w:t>
            </w:r>
            <w:r>
              <w:rPr>
                <w:rFonts w:eastAsia="仿宋_GB2312"/>
                <w:sz w:val="24"/>
              </w:rPr>
              <w:t>10</w:t>
            </w:r>
            <w:r>
              <w:rPr>
                <w:rFonts w:hint="eastAsia" w:eastAsia="仿宋_GB2312"/>
                <w:sz w:val="24"/>
              </w:rPr>
              <w:t>分。可行性有差距的，酌情扣</w:t>
            </w:r>
            <w:r>
              <w:rPr>
                <w:rFonts w:eastAsia="仿宋_GB2312"/>
                <w:sz w:val="24"/>
              </w:rPr>
              <w:t xml:space="preserve">2-5 </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学生学籍管理、资助管理、证书管理等重点环节工作责任明确、监督检查措施有效，计</w:t>
            </w:r>
            <w:r>
              <w:rPr>
                <w:rFonts w:eastAsia="仿宋_GB2312"/>
                <w:sz w:val="24"/>
              </w:rPr>
              <w:t>20</w:t>
            </w:r>
            <w:r>
              <w:rPr>
                <w:rFonts w:hint="eastAsia" w:eastAsia="仿宋_GB2312"/>
                <w:sz w:val="24"/>
              </w:rPr>
              <w:t>分。以上环节存在不规范、不合理或明显质疑的，每发现</w:t>
            </w:r>
            <w:r>
              <w:rPr>
                <w:rFonts w:eastAsia="仿宋_GB2312"/>
                <w:sz w:val="24"/>
              </w:rPr>
              <w:t>1</w:t>
            </w:r>
            <w:r>
              <w:rPr>
                <w:rFonts w:hint="eastAsia" w:eastAsia="仿宋_GB2312"/>
                <w:sz w:val="24"/>
              </w:rPr>
              <w:t>处扣</w:t>
            </w:r>
            <w:r>
              <w:rPr>
                <w:rFonts w:eastAsia="仿宋_GB2312"/>
                <w:sz w:val="24"/>
              </w:rPr>
              <w:t>1-3</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4 \* GB3 </w:instrText>
            </w:r>
            <w:r>
              <w:rPr>
                <w:rFonts w:hint="eastAsia" w:eastAsia="仿宋_GB2312"/>
                <w:sz w:val="24"/>
              </w:rPr>
              <w:fldChar w:fldCharType="separate"/>
            </w:r>
            <w:r>
              <w:rPr>
                <w:rFonts w:hint="eastAsia" w:ascii="宋体" w:hAnsi="宋体" w:cs="宋体"/>
                <w:sz w:val="24"/>
              </w:rPr>
              <w:t>④</w:t>
            </w:r>
            <w:r>
              <w:rPr>
                <w:rFonts w:hint="eastAsia" w:eastAsia="仿宋_GB2312"/>
                <w:sz w:val="24"/>
              </w:rPr>
              <w:fldChar w:fldCharType="end"/>
            </w:r>
            <w:r>
              <w:rPr>
                <w:rFonts w:hint="eastAsia" w:eastAsia="仿宋_GB2312"/>
                <w:sz w:val="24"/>
              </w:rPr>
              <w:t>学生思想品德教育活动和创新创业活动方案有特色、形式多样、操作性强，计</w:t>
            </w:r>
            <w:r>
              <w:rPr>
                <w:rFonts w:eastAsia="仿宋_GB2312"/>
                <w:sz w:val="24"/>
              </w:rPr>
              <w:t>10</w:t>
            </w:r>
            <w:r>
              <w:rPr>
                <w:rFonts w:hint="eastAsia" w:eastAsia="仿宋_GB2312"/>
                <w:sz w:val="24"/>
              </w:rPr>
              <w:t>分。无特色亮点、操作性不强的，酌情扣</w:t>
            </w:r>
            <w:r>
              <w:rPr>
                <w:rFonts w:eastAsia="仿宋_GB2312"/>
                <w:sz w:val="24"/>
              </w:rPr>
              <w:t>2-5</w:t>
            </w:r>
            <w:r>
              <w:rPr>
                <w:rFonts w:hint="eastAsia" w:eastAsia="仿宋_GB2312"/>
                <w:sz w:val="24"/>
              </w:rPr>
              <w:t>分。</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5" w:type="dxa"/>
          <w:trHeight w:val="3650" w:hRule="atLeast"/>
          <w:jc w:val="center"/>
        </w:trPr>
        <w:tc>
          <w:tcPr>
            <w:tcW w:w="8863" w:type="dxa"/>
            <w:gridSpan w:val="24"/>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学生管理机构设置、部门职能、岗位职责、管理人员名单等；学生管理制度汇编及反映各项制度实施情况及成效的有关材料等。</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学生管理工作的计划、措施，班主任培训计划、考核办法及相关记等录。</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学生学籍管理、资助管理、证书管理等管理制度、方案及监督检查措施相关材料等。</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4 \* GB3 </w:instrText>
            </w:r>
            <w:r>
              <w:rPr>
                <w:rFonts w:hint="eastAsia" w:eastAsia="仿宋_GB2312"/>
                <w:sz w:val="24"/>
              </w:rPr>
              <w:fldChar w:fldCharType="separate"/>
            </w:r>
            <w:r>
              <w:rPr>
                <w:rFonts w:hint="eastAsia" w:ascii="宋体" w:hAnsi="宋体" w:cs="宋体"/>
                <w:sz w:val="24"/>
              </w:rPr>
              <w:t>④</w:t>
            </w:r>
            <w:r>
              <w:rPr>
                <w:rFonts w:hint="eastAsia" w:eastAsia="仿宋_GB2312"/>
                <w:sz w:val="24"/>
              </w:rPr>
              <w:fldChar w:fldCharType="end"/>
            </w:r>
            <w:r>
              <w:rPr>
                <w:rFonts w:hint="eastAsia" w:eastAsia="仿宋_GB2312"/>
                <w:sz w:val="24"/>
              </w:rPr>
              <w:t>学生思想品德教育活动和创新创业活动方案等相关材料。</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ind w:firstLine="480" w:firstLineChars="200"/>
              <w:rPr>
                <w:rFonts w:eastAsia="仿宋_GB2312"/>
                <w:sz w:val="24"/>
              </w:rPr>
            </w:pPr>
          </w:p>
          <w:p>
            <w:pPr>
              <w:tabs>
                <w:tab w:val="left" w:pos="3556"/>
              </w:tabs>
              <w:spacing w:line="300" w:lineRule="exact"/>
              <w:ind w:left="537"/>
              <w:rPr>
                <w:rFonts w:eastAsia="仿宋_GB2312"/>
                <w:sz w:val="24"/>
              </w:rPr>
            </w:pPr>
          </w:p>
          <w:p>
            <w:pPr>
              <w:tabs>
                <w:tab w:val="left" w:pos="3556"/>
              </w:tabs>
              <w:spacing w:line="300" w:lineRule="exact"/>
              <w:rPr>
                <w:rFonts w:eastAsia="仿宋_GB2312"/>
                <w:sz w:val="24"/>
              </w:rPr>
            </w:pPr>
          </w:p>
        </w:tc>
      </w:tr>
    </w:tbl>
    <w:p/>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636"/>
        <w:gridCol w:w="904"/>
        <w:gridCol w:w="904"/>
        <w:gridCol w:w="90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1" w:hRule="atLeast"/>
          <w:jc w:val="center"/>
        </w:trPr>
        <w:tc>
          <w:tcPr>
            <w:tcW w:w="5636" w:type="dxa"/>
            <w:tcBorders>
              <w:top w:val="nil"/>
              <w:left w:val="nil"/>
            </w:tcBorders>
            <w:vAlign w:val="center"/>
          </w:tcPr>
          <w:p>
            <w:pPr>
              <w:spacing w:line="300" w:lineRule="exact"/>
              <w:rPr>
                <w:rFonts w:eastAsia="华文仿宋"/>
                <w:b/>
                <w:szCs w:val="21"/>
              </w:rPr>
            </w:pPr>
            <w:r>
              <w:rPr>
                <w:rFonts w:eastAsia="华文仿宋"/>
                <w:b/>
                <w:bCs/>
                <w:sz w:val="32"/>
                <w:szCs w:val="32"/>
              </w:rPr>
              <w:t>3–19</w:t>
            </w:r>
            <w:r>
              <w:rPr>
                <w:rFonts w:hint="eastAsia" w:eastAsia="华文仿宋"/>
                <w:b/>
                <w:bCs/>
                <w:sz w:val="32"/>
                <w:szCs w:val="32"/>
              </w:rPr>
              <w:t>安全管理（</w:t>
            </w:r>
            <w:r>
              <w:rPr>
                <w:rFonts w:eastAsia="华文仿宋"/>
                <w:b/>
                <w:bCs/>
                <w:sz w:val="32"/>
                <w:szCs w:val="32"/>
              </w:rPr>
              <w:t>20</w:t>
            </w:r>
            <w:r>
              <w:rPr>
                <w:rFonts w:hint="eastAsia" w:eastAsia="华文仿宋"/>
                <w:b/>
                <w:bCs/>
                <w:sz w:val="32"/>
                <w:szCs w:val="32"/>
              </w:rPr>
              <w:t>分）</w:t>
            </w:r>
          </w:p>
        </w:tc>
        <w:tc>
          <w:tcPr>
            <w:tcW w:w="904" w:type="dxa"/>
            <w:vAlign w:val="center"/>
          </w:tcPr>
          <w:p>
            <w:pPr>
              <w:spacing w:line="300" w:lineRule="exact"/>
              <w:rPr>
                <w:rFonts w:eastAsia="仿宋_GB2312"/>
                <w:szCs w:val="21"/>
              </w:rPr>
            </w:pPr>
            <w:r>
              <w:rPr>
                <w:rFonts w:hint="eastAsia" w:eastAsia="仿宋_GB2312"/>
                <w:szCs w:val="21"/>
              </w:rPr>
              <w:t>自评分</w:t>
            </w:r>
          </w:p>
        </w:tc>
        <w:tc>
          <w:tcPr>
            <w:tcW w:w="904" w:type="dxa"/>
            <w:vAlign w:val="center"/>
          </w:tcPr>
          <w:p>
            <w:pPr>
              <w:spacing w:line="300" w:lineRule="exact"/>
              <w:rPr>
                <w:rFonts w:eastAsia="仿宋_GB2312"/>
                <w:szCs w:val="21"/>
              </w:rPr>
            </w:pPr>
          </w:p>
        </w:tc>
        <w:tc>
          <w:tcPr>
            <w:tcW w:w="904" w:type="dxa"/>
            <w:vAlign w:val="center"/>
          </w:tcPr>
          <w:p>
            <w:pPr>
              <w:spacing w:line="300" w:lineRule="exact"/>
              <w:rPr>
                <w:rFonts w:eastAsia="仿宋_GB2312"/>
                <w:szCs w:val="21"/>
              </w:rPr>
            </w:pPr>
            <w:r>
              <w:rPr>
                <w:rFonts w:hint="eastAsia" w:eastAsia="仿宋_GB2312"/>
                <w:szCs w:val="21"/>
              </w:rPr>
              <w:t>省评分</w:t>
            </w:r>
          </w:p>
        </w:tc>
        <w:tc>
          <w:tcPr>
            <w:tcW w:w="832"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9288" w:type="dxa"/>
            <w:gridSpan w:val="6"/>
          </w:tcPr>
          <w:p>
            <w:pPr>
              <w:spacing w:line="300" w:lineRule="exact"/>
              <w:rPr>
                <w:rFonts w:eastAsia="仿宋_GB2312"/>
                <w:b/>
                <w:sz w:val="24"/>
              </w:rPr>
            </w:pPr>
            <w:r>
              <w:rPr>
                <w:rFonts w:hint="eastAsia" w:eastAsia="仿宋_GB2312"/>
                <w:b/>
                <w:sz w:val="24"/>
              </w:rPr>
              <w:t>评估标准</w:t>
            </w:r>
            <w:r>
              <w:rPr>
                <w:rFonts w:eastAsia="仿宋_GB2312"/>
                <w:b/>
                <w:sz w:val="24"/>
              </w:rPr>
              <w:t xml:space="preserve">  </w:t>
            </w:r>
          </w:p>
          <w:p>
            <w:pPr>
              <w:spacing w:line="300" w:lineRule="exact"/>
              <w:ind w:firstLine="481"/>
              <w:rPr>
                <w:rFonts w:eastAsia="仿宋_GB2312"/>
                <w:bCs/>
                <w:sz w:val="24"/>
              </w:rPr>
            </w:pPr>
            <w:r>
              <w:rPr>
                <w:rFonts w:hint="eastAsia" w:eastAsia="仿宋_GB2312"/>
                <w:sz w:val="24"/>
              </w:rPr>
              <w:t>安全管理机构健全、体系完善，有安全管理责任制度，重视安全管理和教育；有应对各种突发事件、重大疫情的预案，突发事件处置及时有效，无重大人身安全事故；按要求配备有消防安全器材，</w:t>
            </w:r>
            <w:r>
              <w:rPr>
                <w:rFonts w:eastAsia="仿宋_GB2312"/>
                <w:sz w:val="24"/>
              </w:rPr>
              <w:t>安全设备设施符合国家相关标准要求</w:t>
            </w:r>
            <w:r>
              <w:rPr>
                <w:rFonts w:hint="eastAsia" w:eastAsia="仿宋_GB2312"/>
                <w:bCs/>
                <w:sz w:val="24"/>
              </w:rPr>
              <w:t>。</w:t>
            </w:r>
          </w:p>
          <w:p>
            <w:pPr>
              <w:pStyle w:val="2"/>
              <w:rPr>
                <w:rFonts w:eastAsia="仿宋_GB2312"/>
                <w:bCs/>
                <w:sz w:val="24"/>
              </w:rPr>
            </w:pPr>
          </w:p>
          <w:p>
            <w:pPr>
              <w:pStyle w:val="2"/>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tabs>
                <w:tab w:val="left" w:pos="3556"/>
              </w:tabs>
              <w:spacing w:line="300" w:lineRule="exact"/>
              <w:ind w:left="2" w:firstLine="535" w:firstLineChars="223"/>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9288" w:type="dxa"/>
            <w:gridSpan w:val="6"/>
          </w:tcPr>
          <w:p>
            <w:pPr>
              <w:tabs>
                <w:tab w:val="left" w:pos="3556"/>
              </w:tabs>
              <w:spacing w:line="300" w:lineRule="exact"/>
              <w:ind w:left="2"/>
              <w:rPr>
                <w:rFonts w:eastAsia="仿宋_GB2312"/>
                <w:b/>
                <w:sz w:val="24"/>
              </w:rPr>
            </w:pPr>
            <w:r>
              <w:rPr>
                <w:rFonts w:hint="eastAsia" w:eastAsia="仿宋_GB2312"/>
                <w:b/>
                <w:sz w:val="24"/>
              </w:rPr>
              <w:t>评分办法（满分</w:t>
            </w:r>
            <w:r>
              <w:rPr>
                <w:rFonts w:eastAsia="仿宋_GB2312"/>
                <w:b/>
                <w:sz w:val="24"/>
              </w:rPr>
              <w:t xml:space="preserve">20 </w:t>
            </w:r>
            <w:r>
              <w:rPr>
                <w:rFonts w:hint="eastAsia" w:eastAsia="仿宋_GB2312"/>
                <w:b/>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有健全的安全管理机构、完善的安全管理体系和安全管理责任制度，计</w:t>
            </w:r>
            <w:r>
              <w:rPr>
                <w:rFonts w:eastAsia="仿宋_GB2312"/>
                <w:sz w:val="24"/>
              </w:rPr>
              <w:t>5</w:t>
            </w:r>
            <w:r>
              <w:rPr>
                <w:rFonts w:hint="eastAsia" w:eastAsia="仿宋_GB2312"/>
                <w:sz w:val="24"/>
              </w:rPr>
              <w:t>分。管理机构、安全体系、责任制度不健全不完善的酌情扣</w:t>
            </w:r>
            <w:r>
              <w:rPr>
                <w:rFonts w:eastAsia="仿宋_GB2312"/>
                <w:sz w:val="24"/>
              </w:rPr>
              <w:t>1-2</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安全教育和管理措施能贯穿于学生日常生活、学习全过程，计</w:t>
            </w:r>
            <w:r>
              <w:rPr>
                <w:rFonts w:eastAsia="仿宋_GB2312"/>
                <w:sz w:val="24"/>
              </w:rPr>
              <w:t>5</w:t>
            </w:r>
            <w:r>
              <w:rPr>
                <w:rFonts w:hint="eastAsia" w:eastAsia="仿宋_GB2312"/>
                <w:sz w:val="24"/>
              </w:rPr>
              <w:t>分。可行性有差距的，酌情扣</w:t>
            </w:r>
            <w:r>
              <w:rPr>
                <w:rFonts w:eastAsia="仿宋_GB2312"/>
                <w:sz w:val="24"/>
              </w:rPr>
              <w:t xml:space="preserve">1-2 </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有应对各种突发事件、</w:t>
            </w:r>
            <w:r>
              <w:rPr>
                <w:rFonts w:hint="eastAsia" w:eastAsia="仿宋_GB2312"/>
                <w:bCs/>
                <w:sz w:val="24"/>
              </w:rPr>
              <w:t>重大疫情、网络舆情、食品安全卫生等安全预案，计</w:t>
            </w:r>
            <w:r>
              <w:rPr>
                <w:rFonts w:eastAsia="仿宋_GB2312"/>
                <w:bCs/>
                <w:sz w:val="24"/>
              </w:rPr>
              <w:t>5</w:t>
            </w:r>
            <w:r>
              <w:rPr>
                <w:rFonts w:hint="eastAsia" w:eastAsia="仿宋_GB2312"/>
                <w:bCs/>
                <w:sz w:val="24"/>
              </w:rPr>
              <w:t>分。</w:t>
            </w:r>
            <w:r>
              <w:rPr>
                <w:rFonts w:hint="eastAsia" w:eastAsia="仿宋_GB2312"/>
                <w:sz w:val="24"/>
              </w:rPr>
              <w:t>无安全预案不计分，预案可行性有差距的，酌情扣</w:t>
            </w:r>
            <w:r>
              <w:rPr>
                <w:rFonts w:eastAsia="仿宋_GB2312"/>
                <w:sz w:val="24"/>
              </w:rPr>
              <w:t xml:space="preserve">1-3 </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4 \* GB3 </w:instrText>
            </w:r>
            <w:r>
              <w:rPr>
                <w:rFonts w:hint="eastAsia" w:eastAsia="仿宋_GB2312"/>
                <w:sz w:val="24"/>
              </w:rPr>
              <w:fldChar w:fldCharType="separate"/>
            </w:r>
            <w:r>
              <w:rPr>
                <w:rFonts w:hint="eastAsia" w:ascii="宋体" w:hAnsi="宋体" w:cs="宋体"/>
                <w:sz w:val="24"/>
              </w:rPr>
              <w:t>④</w:t>
            </w:r>
            <w:r>
              <w:rPr>
                <w:rFonts w:hint="eastAsia" w:eastAsia="仿宋_GB2312"/>
                <w:sz w:val="24"/>
              </w:rPr>
              <w:fldChar w:fldCharType="end"/>
            </w:r>
            <w:r>
              <w:rPr>
                <w:rFonts w:hint="eastAsia" w:eastAsia="仿宋_GB2312"/>
                <w:sz w:val="24"/>
              </w:rPr>
              <w:t>无安全隐患，配备有相应消防安全器材等，计</w:t>
            </w:r>
            <w:r>
              <w:rPr>
                <w:rFonts w:eastAsia="仿宋_GB2312"/>
                <w:sz w:val="24"/>
              </w:rPr>
              <w:t>5</w:t>
            </w:r>
            <w:r>
              <w:rPr>
                <w:rFonts w:hint="eastAsia" w:eastAsia="仿宋_GB2312"/>
                <w:sz w:val="24"/>
              </w:rPr>
              <w:t>分。有安全隐患不计分，消防安全器材配备不到位酌情扣</w:t>
            </w:r>
            <w:r>
              <w:rPr>
                <w:rFonts w:eastAsia="仿宋_GB2312"/>
                <w:sz w:val="24"/>
              </w:rPr>
              <w:t>1-2</w:t>
            </w:r>
            <w:r>
              <w:rPr>
                <w:rFonts w:hint="eastAsia" w:eastAsia="仿宋_GB2312"/>
                <w:sz w:val="24"/>
              </w:rPr>
              <w:t>分。</w:t>
            </w:r>
          </w:p>
          <w:p>
            <w:pPr>
              <w:tabs>
                <w:tab w:val="left" w:pos="3556"/>
              </w:tabs>
              <w:spacing w:line="300" w:lineRule="exact"/>
              <w:ind w:left="2" w:leftChars="1" w:firstLine="480" w:firstLineChars="200"/>
              <w:rPr>
                <w:rFonts w:eastAsia="仿宋_GB2312"/>
                <w:sz w:val="24"/>
              </w:rPr>
            </w:pPr>
          </w:p>
          <w:p>
            <w:pPr>
              <w:tabs>
                <w:tab w:val="left" w:pos="3556"/>
              </w:tabs>
              <w:spacing w:line="300" w:lineRule="exact"/>
              <w:ind w:left="2" w:leftChars="1" w:firstLine="480" w:firstLineChars="200"/>
              <w:rPr>
                <w:rFonts w:eastAsia="仿宋_GB2312"/>
                <w:sz w:val="24"/>
              </w:rPr>
            </w:pPr>
          </w:p>
          <w:p>
            <w:pPr>
              <w:tabs>
                <w:tab w:val="left" w:pos="3556"/>
              </w:tabs>
              <w:spacing w:line="300" w:lineRule="exact"/>
              <w:ind w:left="2" w:leftChars="1" w:firstLine="480" w:firstLineChars="200"/>
              <w:rPr>
                <w:rFonts w:eastAsia="仿宋_GB2312"/>
                <w:sz w:val="24"/>
              </w:rPr>
            </w:pPr>
          </w:p>
          <w:p>
            <w:pPr>
              <w:tabs>
                <w:tab w:val="left" w:pos="3556"/>
              </w:tabs>
              <w:spacing w:line="300" w:lineRule="exact"/>
              <w:ind w:left="2" w:leftChars="1" w:firstLine="480" w:firstLineChars="200"/>
              <w:rPr>
                <w:rFonts w:eastAsia="仿宋_GB2312"/>
                <w:sz w:val="24"/>
              </w:rPr>
            </w:pPr>
          </w:p>
          <w:p>
            <w:pPr>
              <w:tabs>
                <w:tab w:val="left" w:pos="3556"/>
              </w:tabs>
              <w:spacing w:line="300" w:lineRule="exact"/>
              <w:ind w:left="2" w:leftChars="1"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9288" w:type="dxa"/>
            <w:gridSpan w:val="6"/>
          </w:tcPr>
          <w:p>
            <w:pPr>
              <w:tabs>
                <w:tab w:val="left" w:pos="3556"/>
              </w:tabs>
              <w:spacing w:line="300" w:lineRule="exact"/>
              <w:ind w:left="2"/>
              <w:rPr>
                <w:rFonts w:eastAsia="仿宋_GB2312"/>
                <w:b/>
                <w:sz w:val="24"/>
              </w:rPr>
            </w:pPr>
            <w:r>
              <w:rPr>
                <w:rFonts w:hint="eastAsia" w:eastAsia="仿宋_GB2312"/>
                <w:b/>
                <w:sz w:val="24"/>
              </w:rPr>
              <w:t>备查材料及考核内容</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安全管理机构健全、管理体系完整、安全管理责任制度等相关材料。</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安全教育措施等相关材料。</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应对突发事件、重大疫情</w:t>
            </w:r>
            <w:r>
              <w:rPr>
                <w:rFonts w:hint="eastAsia" w:eastAsia="仿宋_GB2312"/>
                <w:bCs/>
                <w:sz w:val="24"/>
              </w:rPr>
              <w:t>、网络舆情、食品安全卫生等的</w:t>
            </w:r>
            <w:r>
              <w:rPr>
                <w:rFonts w:hint="eastAsia" w:eastAsia="仿宋_GB2312"/>
                <w:sz w:val="24"/>
              </w:rPr>
              <w:t>安全预案。</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4 \* GB3 </w:instrText>
            </w:r>
            <w:r>
              <w:rPr>
                <w:rFonts w:hint="eastAsia" w:eastAsia="仿宋_GB2312"/>
                <w:sz w:val="24"/>
              </w:rPr>
              <w:fldChar w:fldCharType="separate"/>
            </w:r>
            <w:r>
              <w:rPr>
                <w:rFonts w:hint="eastAsia" w:ascii="宋体" w:hAnsi="宋体" w:cs="宋体"/>
                <w:sz w:val="24"/>
              </w:rPr>
              <w:t>④</w:t>
            </w:r>
            <w:r>
              <w:rPr>
                <w:rFonts w:hint="eastAsia" w:eastAsia="仿宋_GB2312"/>
                <w:sz w:val="24"/>
              </w:rPr>
              <w:fldChar w:fldCharType="end"/>
            </w:r>
            <w:r>
              <w:rPr>
                <w:rFonts w:hint="eastAsia" w:eastAsia="仿宋_GB2312"/>
                <w:sz w:val="24"/>
              </w:rPr>
              <w:t>安全器材使用记录、检查记录等。</w:t>
            </w: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tc>
      </w:tr>
    </w:tbl>
    <w:p/>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
        <w:gridCol w:w="991"/>
        <w:gridCol w:w="4307"/>
        <w:gridCol w:w="856"/>
        <w:gridCol w:w="585"/>
        <w:gridCol w:w="267"/>
        <w:gridCol w:w="858"/>
        <w:gridCol w:w="788"/>
        <w:gridCol w:w="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7" w:type="dxa"/>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4"/>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7" w:type="dxa"/>
          <w:trHeight w:val="3259" w:hRule="atLeast"/>
          <w:jc w:val="center"/>
        </w:trPr>
        <w:tc>
          <w:tcPr>
            <w:tcW w:w="999" w:type="dxa"/>
            <w:vAlign w:val="center"/>
          </w:tcPr>
          <w:p>
            <w:pPr>
              <w:spacing w:line="600" w:lineRule="exact"/>
              <w:jc w:val="center"/>
              <w:rPr>
                <w:rFonts w:eastAsia="仿宋_GB2312"/>
                <w:bCs/>
                <w:sz w:val="24"/>
              </w:rPr>
            </w:pPr>
            <w:r>
              <w:rPr>
                <w:rFonts w:eastAsia="仿宋_GB2312"/>
                <w:bCs/>
                <w:sz w:val="24"/>
              </w:rPr>
              <w:t xml:space="preserve">  </w:t>
            </w: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4"/>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171" w:type="dxa"/>
          <w:trHeight w:val="641" w:hRule="atLeast"/>
          <w:jc w:val="center"/>
        </w:trPr>
        <w:tc>
          <w:tcPr>
            <w:tcW w:w="5374" w:type="dxa"/>
            <w:gridSpan w:val="2"/>
            <w:tcBorders>
              <w:top w:val="nil"/>
              <w:left w:val="nil"/>
            </w:tcBorders>
            <w:vAlign w:val="center"/>
          </w:tcPr>
          <w:p>
            <w:pPr>
              <w:spacing w:line="300" w:lineRule="exact"/>
              <w:rPr>
                <w:rFonts w:eastAsia="华文仿宋"/>
                <w:b/>
                <w:szCs w:val="21"/>
              </w:rPr>
            </w:pPr>
            <w:r>
              <w:rPr>
                <w:rFonts w:eastAsia="华文仿宋"/>
                <w:b/>
                <w:bCs/>
                <w:sz w:val="32"/>
                <w:szCs w:val="32"/>
              </w:rPr>
              <w:t>3–20</w:t>
            </w:r>
            <w:r>
              <w:rPr>
                <w:rFonts w:hint="eastAsia" w:eastAsia="华文仿宋"/>
                <w:b/>
                <w:bCs/>
                <w:sz w:val="32"/>
                <w:szCs w:val="32"/>
              </w:rPr>
              <w:t>行政管理</w:t>
            </w:r>
            <w:r>
              <w:rPr>
                <w:rFonts w:eastAsia="华文仿宋"/>
                <w:b/>
                <w:bCs/>
                <w:sz w:val="32"/>
                <w:szCs w:val="32"/>
              </w:rPr>
              <w:t xml:space="preserve"> (20</w:t>
            </w:r>
            <w:r>
              <w:rPr>
                <w:rFonts w:hint="eastAsia" w:eastAsia="华文仿宋"/>
                <w:b/>
                <w:bCs/>
                <w:sz w:val="32"/>
                <w:szCs w:val="32"/>
              </w:rPr>
              <w:t>分</w:t>
            </w:r>
            <w:r>
              <w:rPr>
                <w:rFonts w:eastAsia="华文仿宋"/>
                <w:b/>
                <w:bCs/>
                <w:sz w:val="32"/>
                <w:szCs w:val="32"/>
              </w:rPr>
              <w:t xml:space="preserve">) </w:t>
            </w:r>
          </w:p>
        </w:tc>
        <w:tc>
          <w:tcPr>
            <w:tcW w:w="862" w:type="dxa"/>
            <w:vAlign w:val="center"/>
          </w:tcPr>
          <w:p>
            <w:pPr>
              <w:spacing w:line="300" w:lineRule="exact"/>
              <w:rPr>
                <w:rFonts w:eastAsia="仿宋_GB2312"/>
                <w:szCs w:val="21"/>
              </w:rPr>
            </w:pPr>
            <w:r>
              <w:rPr>
                <w:rFonts w:hint="eastAsia" w:eastAsia="仿宋_GB2312"/>
                <w:szCs w:val="21"/>
              </w:rPr>
              <w:t>自评分</w:t>
            </w:r>
          </w:p>
        </w:tc>
        <w:tc>
          <w:tcPr>
            <w:tcW w:w="862" w:type="dxa"/>
            <w:gridSpan w:val="2"/>
            <w:vAlign w:val="center"/>
          </w:tcPr>
          <w:p>
            <w:pPr>
              <w:spacing w:line="300" w:lineRule="exact"/>
              <w:rPr>
                <w:rFonts w:eastAsia="仿宋_GB2312"/>
                <w:szCs w:val="21"/>
              </w:rPr>
            </w:pPr>
          </w:p>
        </w:tc>
        <w:tc>
          <w:tcPr>
            <w:tcW w:w="862" w:type="dxa"/>
            <w:vAlign w:val="center"/>
          </w:tcPr>
          <w:p>
            <w:pPr>
              <w:spacing w:line="300" w:lineRule="exact"/>
              <w:rPr>
                <w:rFonts w:eastAsia="仿宋_GB2312"/>
                <w:szCs w:val="21"/>
              </w:rPr>
            </w:pPr>
            <w:r>
              <w:rPr>
                <w:rFonts w:hint="eastAsia" w:eastAsia="仿宋_GB2312"/>
                <w:szCs w:val="21"/>
              </w:rPr>
              <w:t>省评分</w:t>
            </w:r>
          </w:p>
        </w:tc>
        <w:tc>
          <w:tcPr>
            <w:tcW w:w="795"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1" w:type="dxa"/>
          <w:trHeight w:val="2818" w:hRule="atLeast"/>
          <w:jc w:val="center"/>
        </w:trPr>
        <w:tc>
          <w:tcPr>
            <w:tcW w:w="8863" w:type="dxa"/>
            <w:gridSpan w:val="8"/>
          </w:tcPr>
          <w:p>
            <w:pPr>
              <w:spacing w:line="300" w:lineRule="exact"/>
              <w:rPr>
                <w:rFonts w:eastAsia="仿宋_GB2312"/>
                <w:b/>
                <w:sz w:val="24"/>
              </w:rPr>
            </w:pPr>
            <w:r>
              <w:rPr>
                <w:rFonts w:hint="eastAsia" w:eastAsia="仿宋_GB2312"/>
                <w:b/>
                <w:sz w:val="24"/>
              </w:rPr>
              <w:t>评估标准</w:t>
            </w:r>
            <w:r>
              <w:rPr>
                <w:rFonts w:eastAsia="仿宋_GB2312"/>
                <w:b/>
                <w:sz w:val="24"/>
              </w:rPr>
              <w:t xml:space="preserve"> </w:t>
            </w:r>
          </w:p>
          <w:p>
            <w:pPr>
              <w:snapToGrid w:val="0"/>
              <w:spacing w:line="300" w:lineRule="exact"/>
              <w:ind w:firstLine="480" w:firstLineChars="200"/>
              <w:rPr>
                <w:rFonts w:eastAsia="仿宋_GB2312"/>
                <w:sz w:val="24"/>
              </w:rPr>
            </w:pPr>
            <w:r>
              <w:rPr>
                <w:rFonts w:hint="eastAsia" w:eastAsia="仿宋_GB2312"/>
                <w:sz w:val="24"/>
              </w:rPr>
              <w:t>行政管理科学，后勤保障有力；财务和固定资产管理制度规范；卫生保健和心理咨询设施齐全、配有专业人员；校舍和设备设施完好。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1" w:type="dxa"/>
          <w:trHeight w:val="3650" w:hRule="atLeast"/>
          <w:jc w:val="center"/>
        </w:trPr>
        <w:tc>
          <w:tcPr>
            <w:tcW w:w="8863" w:type="dxa"/>
            <w:gridSpan w:val="8"/>
          </w:tcPr>
          <w:p>
            <w:pPr>
              <w:spacing w:line="300" w:lineRule="exact"/>
              <w:rPr>
                <w:rFonts w:eastAsia="仿宋_GB2312"/>
                <w:b/>
                <w:bCs/>
                <w:sz w:val="24"/>
              </w:rPr>
            </w:pPr>
            <w:r>
              <w:rPr>
                <w:rFonts w:hint="eastAsia" w:eastAsia="仿宋_GB2312"/>
                <w:b/>
                <w:bCs/>
                <w:sz w:val="24"/>
              </w:rPr>
              <w:t>评分办法（满分</w:t>
            </w:r>
            <w:r>
              <w:rPr>
                <w:rFonts w:eastAsia="仿宋_GB2312"/>
                <w:b/>
                <w:bCs/>
                <w:sz w:val="24"/>
              </w:rPr>
              <w:t xml:space="preserve">20 </w:t>
            </w:r>
            <w:r>
              <w:rPr>
                <w:rFonts w:hint="eastAsia" w:eastAsia="仿宋_GB2312"/>
                <w:b/>
                <w:bCs/>
                <w:sz w:val="24"/>
              </w:rPr>
              <w:t>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行政管理科学，后勤保障有力，学生食堂、饮水、宿舍等管理规范，服务到位，计</w:t>
            </w:r>
            <w:r>
              <w:rPr>
                <w:rFonts w:eastAsia="仿宋_GB2312"/>
                <w:bCs/>
                <w:sz w:val="24"/>
              </w:rPr>
              <w:t>5</w:t>
            </w:r>
            <w:r>
              <w:rPr>
                <w:rFonts w:hint="eastAsia" w:eastAsia="仿宋_GB2312"/>
                <w:bCs/>
                <w:sz w:val="24"/>
              </w:rPr>
              <w:t>分。管理不规范，服务不到位的，酌情扣</w:t>
            </w:r>
            <w:r>
              <w:rPr>
                <w:rFonts w:eastAsia="仿宋_GB2312"/>
                <w:bCs/>
                <w:sz w:val="24"/>
              </w:rPr>
              <w:t>1-3</w:t>
            </w:r>
            <w:r>
              <w:rPr>
                <w:rFonts w:hint="eastAsia" w:eastAsia="仿宋_GB2312"/>
                <w:bCs/>
                <w:sz w:val="24"/>
              </w:rPr>
              <w:t>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财务、资产管理规范，制度健全，无违法违纪记录，计</w:t>
            </w:r>
            <w:r>
              <w:rPr>
                <w:rFonts w:eastAsia="仿宋_GB2312"/>
                <w:bCs/>
                <w:sz w:val="24"/>
              </w:rPr>
              <w:t>5</w:t>
            </w:r>
            <w:r>
              <w:rPr>
                <w:rFonts w:hint="eastAsia" w:eastAsia="仿宋_GB2312"/>
                <w:bCs/>
                <w:sz w:val="24"/>
              </w:rPr>
              <w:t>分。规章制度不健全，酌情扣</w:t>
            </w:r>
            <w:r>
              <w:rPr>
                <w:rFonts w:eastAsia="仿宋_GB2312"/>
                <w:bCs/>
                <w:sz w:val="24"/>
              </w:rPr>
              <w:t>1-3</w:t>
            </w:r>
            <w:r>
              <w:rPr>
                <w:rFonts w:hint="eastAsia" w:eastAsia="仿宋_GB2312"/>
                <w:bCs/>
                <w:sz w:val="24"/>
              </w:rPr>
              <w:t>分；有违法违纪记录的该项不计分。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卫生保健和心理咨询设施齐全、配有专业人员，计</w:t>
            </w:r>
            <w:r>
              <w:rPr>
                <w:rFonts w:eastAsia="仿宋_GB2312"/>
                <w:bCs/>
                <w:sz w:val="24"/>
              </w:rPr>
              <w:t>5</w:t>
            </w:r>
            <w:r>
              <w:rPr>
                <w:rFonts w:hint="eastAsia" w:eastAsia="仿宋_GB2312"/>
                <w:bCs/>
                <w:sz w:val="24"/>
              </w:rPr>
              <w:t>分。设施不齐全，酌情扣</w:t>
            </w:r>
            <w:r>
              <w:rPr>
                <w:rFonts w:eastAsia="仿宋_GB2312"/>
                <w:bCs/>
                <w:sz w:val="24"/>
              </w:rPr>
              <w:t>1-3</w:t>
            </w:r>
            <w:r>
              <w:rPr>
                <w:rFonts w:hint="eastAsia" w:eastAsia="仿宋_GB2312"/>
                <w:bCs/>
                <w:sz w:val="24"/>
              </w:rPr>
              <w:t>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校舍和公共设备设施完好，管理规范，校园环境适宜学生学习生活，计</w:t>
            </w:r>
            <w:r>
              <w:rPr>
                <w:rFonts w:eastAsia="仿宋_GB2312"/>
                <w:bCs/>
                <w:sz w:val="24"/>
              </w:rPr>
              <w:t>5</w:t>
            </w:r>
            <w:r>
              <w:rPr>
                <w:rFonts w:hint="eastAsia" w:eastAsia="仿宋_GB2312"/>
                <w:bCs/>
                <w:sz w:val="24"/>
              </w:rPr>
              <w:t>分。以上环节存在管理不规范、环境卫生差等，酌情扣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1" w:type="dxa"/>
          <w:trHeight w:val="5002" w:hRule="atLeast"/>
          <w:jc w:val="center"/>
        </w:trPr>
        <w:tc>
          <w:tcPr>
            <w:tcW w:w="8863" w:type="dxa"/>
            <w:gridSpan w:val="8"/>
          </w:tcPr>
          <w:p>
            <w:pPr>
              <w:spacing w:line="300" w:lineRule="exact"/>
              <w:rPr>
                <w:rFonts w:eastAsia="仿宋_GB2312"/>
                <w:b/>
                <w:sz w:val="24"/>
              </w:rPr>
            </w:pPr>
            <w:r>
              <w:rPr>
                <w:rFonts w:hint="eastAsia" w:eastAsia="仿宋_GB2312"/>
                <w:b/>
                <w:sz w:val="24"/>
              </w:rPr>
              <w:t>备查材料及考核内容</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行政管理计划、总结，宿舍、饮水、食堂等管理制度及检查记录等。</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财务与资产管理制度及执行记录等。</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卫生保健和心理咨询工作计划，人员、设备、场地情况等材料。</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校舍、公共设备设施管理制度及执行记录，校园环境卫生等相关材料。</w:t>
            </w:r>
          </w:p>
        </w:tc>
      </w:tr>
    </w:tbl>
    <w:p/>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374"/>
        <w:gridCol w:w="862"/>
        <w:gridCol w:w="862"/>
        <w:gridCol w:w="862"/>
        <w:gridCol w:w="755"/>
        <w:gridCol w:w="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1" w:hRule="atLeast"/>
          <w:jc w:val="center"/>
        </w:trPr>
        <w:tc>
          <w:tcPr>
            <w:tcW w:w="5374" w:type="dxa"/>
            <w:tcBorders>
              <w:top w:val="nil"/>
              <w:left w:val="nil"/>
            </w:tcBorders>
            <w:vAlign w:val="center"/>
          </w:tcPr>
          <w:p>
            <w:pPr>
              <w:spacing w:line="300" w:lineRule="exact"/>
              <w:rPr>
                <w:rFonts w:eastAsia="华文仿宋"/>
                <w:b/>
                <w:szCs w:val="21"/>
              </w:rPr>
            </w:pPr>
            <w:r>
              <w:rPr>
                <w:rFonts w:eastAsia="华文仿宋"/>
                <w:b/>
                <w:bCs/>
                <w:sz w:val="32"/>
                <w:szCs w:val="32"/>
              </w:rPr>
              <w:t>3–21</w:t>
            </w:r>
            <w:r>
              <w:rPr>
                <w:rFonts w:hint="eastAsia" w:eastAsia="华文仿宋"/>
                <w:b/>
                <w:bCs/>
                <w:sz w:val="32"/>
                <w:szCs w:val="32"/>
              </w:rPr>
              <w:t>校园文化（</w:t>
            </w:r>
            <w:r>
              <w:rPr>
                <w:rFonts w:eastAsia="华文仿宋"/>
                <w:b/>
                <w:bCs/>
                <w:sz w:val="32"/>
                <w:szCs w:val="32"/>
              </w:rPr>
              <w:t>20</w:t>
            </w:r>
            <w:r>
              <w:rPr>
                <w:rFonts w:hint="eastAsia" w:eastAsia="华文仿宋"/>
                <w:b/>
                <w:bCs/>
                <w:sz w:val="32"/>
                <w:szCs w:val="32"/>
              </w:rPr>
              <w:t>分）</w:t>
            </w:r>
            <w:r>
              <w:rPr>
                <w:rFonts w:eastAsia="华文仿宋"/>
                <w:b/>
                <w:bCs/>
                <w:sz w:val="32"/>
                <w:szCs w:val="32"/>
              </w:rPr>
              <w:t xml:space="preserve"> </w:t>
            </w:r>
          </w:p>
        </w:tc>
        <w:tc>
          <w:tcPr>
            <w:tcW w:w="862" w:type="dxa"/>
            <w:vAlign w:val="center"/>
          </w:tcPr>
          <w:p>
            <w:pPr>
              <w:spacing w:line="300" w:lineRule="exact"/>
              <w:rPr>
                <w:rFonts w:eastAsia="仿宋_GB2312"/>
                <w:szCs w:val="21"/>
              </w:rPr>
            </w:pPr>
            <w:r>
              <w:rPr>
                <w:rFonts w:hint="eastAsia" w:eastAsia="仿宋_GB2312"/>
                <w:szCs w:val="21"/>
              </w:rPr>
              <w:t>自评分</w:t>
            </w:r>
          </w:p>
        </w:tc>
        <w:tc>
          <w:tcPr>
            <w:tcW w:w="862" w:type="dxa"/>
            <w:vAlign w:val="center"/>
          </w:tcPr>
          <w:p>
            <w:pPr>
              <w:spacing w:line="300" w:lineRule="exact"/>
              <w:rPr>
                <w:rFonts w:eastAsia="仿宋_GB2312"/>
                <w:szCs w:val="21"/>
              </w:rPr>
            </w:pPr>
          </w:p>
        </w:tc>
        <w:tc>
          <w:tcPr>
            <w:tcW w:w="862" w:type="dxa"/>
            <w:vAlign w:val="center"/>
          </w:tcPr>
          <w:p>
            <w:pPr>
              <w:spacing w:line="300" w:lineRule="exact"/>
              <w:rPr>
                <w:rFonts w:eastAsia="仿宋_GB2312"/>
                <w:szCs w:val="21"/>
              </w:rPr>
            </w:pPr>
            <w:r>
              <w:rPr>
                <w:rFonts w:hint="eastAsia" w:eastAsia="仿宋_GB2312"/>
                <w:szCs w:val="21"/>
              </w:rPr>
              <w:t>省评分</w:t>
            </w:r>
          </w:p>
        </w:tc>
        <w:tc>
          <w:tcPr>
            <w:tcW w:w="863"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2818" w:hRule="atLeast"/>
          <w:jc w:val="center"/>
        </w:trPr>
        <w:tc>
          <w:tcPr>
            <w:tcW w:w="8823" w:type="dxa"/>
            <w:gridSpan w:val="6"/>
          </w:tcPr>
          <w:p>
            <w:pPr>
              <w:spacing w:line="300" w:lineRule="exact"/>
              <w:rPr>
                <w:rFonts w:eastAsia="仿宋_GB2312"/>
                <w:b/>
                <w:sz w:val="24"/>
              </w:rPr>
            </w:pPr>
            <w:r>
              <w:rPr>
                <w:rFonts w:hint="eastAsia" w:eastAsia="仿宋_GB2312"/>
                <w:b/>
                <w:kern w:val="0"/>
                <w:sz w:val="24"/>
              </w:rPr>
              <w:t>评估标准</w:t>
            </w:r>
          </w:p>
          <w:p>
            <w:pPr>
              <w:spacing w:line="300" w:lineRule="exact"/>
              <w:ind w:firstLine="480" w:firstLineChars="200"/>
              <w:rPr>
                <w:rFonts w:eastAsia="仿宋_GB2312"/>
                <w:kern w:val="0"/>
                <w:sz w:val="24"/>
              </w:rPr>
            </w:pPr>
            <w:r>
              <w:rPr>
                <w:rFonts w:hint="eastAsia" w:eastAsia="仿宋_GB2312"/>
                <w:bCs/>
                <w:sz w:val="24"/>
              </w:rPr>
              <w:t>校园文化能够体现技能人才培养特色，体现人文底蕴、企业文化；突出职业道德、职业精神和职业行为习惯的培养；注重身心健康和职业生涯指导等；校园文化建设彰显社会主义核心价值观，形成具有全校师生员工认同的办学理念和文化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3650" w:hRule="atLeast"/>
          <w:jc w:val="center"/>
        </w:trPr>
        <w:tc>
          <w:tcPr>
            <w:tcW w:w="8823" w:type="dxa"/>
            <w:gridSpan w:val="6"/>
          </w:tcPr>
          <w:p>
            <w:pPr>
              <w:spacing w:line="300" w:lineRule="exact"/>
              <w:rPr>
                <w:rFonts w:eastAsia="仿宋_GB2312"/>
                <w:bCs/>
                <w:sz w:val="24"/>
              </w:rPr>
            </w:pPr>
            <w:r>
              <w:rPr>
                <w:rFonts w:hint="eastAsia" w:eastAsia="仿宋_GB2312"/>
                <w:b/>
                <w:sz w:val="24"/>
              </w:rPr>
              <w:t>评分办法（满分</w:t>
            </w:r>
            <w:r>
              <w:rPr>
                <w:rFonts w:eastAsia="仿宋_GB2312"/>
                <w:b/>
                <w:sz w:val="24"/>
              </w:rPr>
              <w:t xml:space="preserve">20 </w:t>
            </w:r>
            <w:r>
              <w:rPr>
                <w:rFonts w:hint="eastAsia" w:eastAsia="仿宋_GB2312"/>
                <w:b/>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校园文化建设有成效，体现技能人才培养特色和人文底蕴、企业文化，计</w:t>
            </w:r>
            <w:r>
              <w:rPr>
                <w:rFonts w:eastAsia="仿宋_GB2312"/>
                <w:bCs/>
                <w:sz w:val="24"/>
              </w:rPr>
              <w:t>5</w:t>
            </w:r>
            <w:r>
              <w:rPr>
                <w:rFonts w:hint="eastAsia" w:eastAsia="仿宋_GB2312"/>
                <w:bCs/>
                <w:sz w:val="24"/>
              </w:rPr>
              <w:t>分。效果一般的，酌情扣</w:t>
            </w:r>
            <w:r>
              <w:rPr>
                <w:rFonts w:eastAsia="仿宋_GB2312"/>
                <w:bCs/>
                <w:sz w:val="24"/>
              </w:rPr>
              <w:t xml:space="preserve">1-3 </w:t>
            </w:r>
            <w:r>
              <w:rPr>
                <w:rFonts w:hint="eastAsia" w:eastAsia="仿宋_GB2312"/>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校园文化突出职业道德、职业精神、职业行为培养，成效显著，计</w:t>
            </w:r>
            <w:r>
              <w:rPr>
                <w:rFonts w:eastAsia="仿宋_GB2312"/>
                <w:bCs/>
                <w:sz w:val="24"/>
              </w:rPr>
              <w:t>5</w:t>
            </w:r>
            <w:r>
              <w:rPr>
                <w:rFonts w:hint="eastAsia" w:eastAsia="仿宋_GB2312"/>
                <w:bCs/>
                <w:sz w:val="24"/>
              </w:rPr>
              <w:t>分。效果一般的，酌情扣</w:t>
            </w:r>
            <w:r>
              <w:rPr>
                <w:rFonts w:eastAsia="仿宋_GB2312"/>
                <w:bCs/>
                <w:sz w:val="24"/>
              </w:rPr>
              <w:t xml:space="preserve">1-3 </w:t>
            </w:r>
            <w:r>
              <w:rPr>
                <w:rFonts w:hint="eastAsia" w:eastAsia="仿宋_GB2312"/>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办学理念清晰，形成了校训、校风、学风、教风等文化内涵，计</w:t>
            </w:r>
            <w:r>
              <w:rPr>
                <w:rFonts w:eastAsia="仿宋_GB2312"/>
                <w:bCs/>
                <w:sz w:val="24"/>
              </w:rPr>
              <w:t>10</w:t>
            </w:r>
            <w:r>
              <w:rPr>
                <w:rFonts w:hint="eastAsia" w:eastAsia="仿宋_GB2312"/>
                <w:bCs/>
                <w:sz w:val="24"/>
              </w:rPr>
              <w:t>分。效果一般的，酌情扣</w:t>
            </w:r>
            <w:r>
              <w:rPr>
                <w:rFonts w:eastAsia="仿宋_GB2312"/>
                <w:bCs/>
                <w:sz w:val="24"/>
              </w:rPr>
              <w:t>2-7</w:t>
            </w:r>
            <w:r>
              <w:rPr>
                <w:rFonts w:hint="eastAsia" w:eastAsia="仿宋_GB2312"/>
                <w:bCs/>
                <w:sz w:val="24"/>
              </w:rPr>
              <w:t>分。</w:t>
            </w:r>
          </w:p>
          <w:p>
            <w:pPr>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895" w:hRule="atLeast"/>
          <w:jc w:val="center"/>
        </w:trPr>
        <w:tc>
          <w:tcPr>
            <w:tcW w:w="8823" w:type="dxa"/>
            <w:gridSpan w:val="6"/>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校园文化建设体现技能人才培养特色和人文底蕴、企业文化等相关材料。</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校园文化突出职业道德、职业精神、职业行为培养等相关材料。</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反映办学理念及校训、校风、学风、教风等文化内涵相关材料。</w:t>
            </w:r>
          </w:p>
        </w:tc>
      </w:tr>
    </w:tbl>
    <w:p/>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1014"/>
        <w:gridCol w:w="788"/>
        <w:gridCol w:w="884"/>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481" w:type="dxa"/>
            <w:tcBorders>
              <w:top w:val="nil"/>
              <w:left w:val="nil"/>
            </w:tcBorders>
            <w:vAlign w:val="center"/>
          </w:tcPr>
          <w:p>
            <w:pPr>
              <w:spacing w:line="300" w:lineRule="exact"/>
              <w:rPr>
                <w:rFonts w:eastAsia="华文仿宋"/>
                <w:b/>
                <w:szCs w:val="21"/>
              </w:rPr>
            </w:pPr>
            <w:r>
              <w:rPr>
                <w:rFonts w:eastAsia="华文仿宋"/>
                <w:b/>
                <w:bCs/>
                <w:sz w:val="32"/>
                <w:szCs w:val="32"/>
              </w:rPr>
              <w:t>4–22</w:t>
            </w:r>
            <w:r>
              <w:rPr>
                <w:rFonts w:hint="eastAsia" w:eastAsia="华文仿宋"/>
                <w:b/>
                <w:bCs/>
                <w:sz w:val="32"/>
                <w:szCs w:val="32"/>
              </w:rPr>
              <w:t>校企合作（</w:t>
            </w:r>
            <w:r>
              <w:rPr>
                <w:rFonts w:eastAsia="华文仿宋"/>
                <w:b/>
                <w:bCs/>
                <w:sz w:val="32"/>
                <w:szCs w:val="32"/>
              </w:rPr>
              <w:t xml:space="preserve"> 90 </w:t>
            </w:r>
            <w:r>
              <w:rPr>
                <w:rFonts w:hint="eastAsia" w:eastAsia="华文仿宋"/>
                <w:b/>
                <w:bCs/>
                <w:sz w:val="32"/>
                <w:szCs w:val="32"/>
              </w:rPr>
              <w:t>分）</w:t>
            </w:r>
          </w:p>
        </w:tc>
        <w:tc>
          <w:tcPr>
            <w:tcW w:w="1014" w:type="dxa"/>
            <w:vAlign w:val="center"/>
          </w:tcPr>
          <w:p>
            <w:pPr>
              <w:spacing w:line="300" w:lineRule="exact"/>
              <w:rPr>
                <w:rFonts w:eastAsia="仿宋_GB2312"/>
                <w:szCs w:val="21"/>
              </w:rPr>
            </w:pPr>
            <w:r>
              <w:rPr>
                <w:rFonts w:hint="eastAsia" w:eastAsia="仿宋_GB2312"/>
                <w:szCs w:val="21"/>
              </w:rPr>
              <w:t>自评分</w:t>
            </w:r>
          </w:p>
        </w:tc>
        <w:tc>
          <w:tcPr>
            <w:tcW w:w="788" w:type="dxa"/>
            <w:vAlign w:val="center"/>
          </w:tcPr>
          <w:p>
            <w:pPr>
              <w:spacing w:line="300" w:lineRule="exact"/>
              <w:rPr>
                <w:rFonts w:eastAsia="仿宋_GB2312"/>
                <w:szCs w:val="21"/>
              </w:rPr>
            </w:pPr>
          </w:p>
        </w:tc>
        <w:tc>
          <w:tcPr>
            <w:tcW w:w="884" w:type="dxa"/>
            <w:vAlign w:val="center"/>
          </w:tcPr>
          <w:p>
            <w:pPr>
              <w:spacing w:line="300" w:lineRule="exact"/>
              <w:rPr>
                <w:rFonts w:eastAsia="仿宋_GB2312"/>
                <w:szCs w:val="21"/>
              </w:rPr>
            </w:pPr>
            <w:r>
              <w:rPr>
                <w:rFonts w:hint="eastAsia" w:eastAsia="仿宋_GB2312"/>
                <w:szCs w:val="21"/>
              </w:rPr>
              <w:t>省评分</w:t>
            </w:r>
          </w:p>
        </w:tc>
        <w:tc>
          <w:tcPr>
            <w:tcW w:w="1656"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8823" w:type="dxa"/>
            <w:gridSpan w:val="5"/>
          </w:tcPr>
          <w:p>
            <w:pPr>
              <w:spacing w:line="300" w:lineRule="exact"/>
              <w:rPr>
                <w:rFonts w:eastAsia="仿宋_GB2312"/>
                <w:b/>
                <w:kern w:val="0"/>
                <w:sz w:val="24"/>
              </w:rPr>
            </w:pPr>
            <w:r>
              <w:rPr>
                <w:rFonts w:hint="eastAsia" w:eastAsia="仿宋_GB2312"/>
                <w:b/>
                <w:kern w:val="0"/>
                <w:sz w:val="24"/>
              </w:rPr>
              <w:t>评估标准</w:t>
            </w:r>
          </w:p>
          <w:p>
            <w:pPr>
              <w:snapToGrid w:val="0"/>
              <w:spacing w:line="300" w:lineRule="exact"/>
              <w:ind w:firstLine="470" w:firstLineChars="196"/>
              <w:rPr>
                <w:rFonts w:eastAsia="仿宋_GB2312"/>
                <w:sz w:val="24"/>
              </w:rPr>
            </w:pPr>
            <w:r>
              <w:rPr>
                <w:rFonts w:hint="eastAsia" w:eastAsia="仿宋_GB2312"/>
                <w:sz w:val="24"/>
              </w:rPr>
              <w:t>坚持校企合作基本办学制度，积极探索多种有效的校企合作方式；建立有关部门、行业、企业、学校等专家组成的校企合作指导委员会</w:t>
            </w:r>
            <w:r>
              <w:rPr>
                <w:rFonts w:hint="eastAsia" w:eastAsia="仿宋_GB2312"/>
                <w:bCs/>
                <w:sz w:val="24"/>
              </w:rPr>
              <w:t>（以下简称“委员会”）</w:t>
            </w:r>
            <w:r>
              <w:rPr>
                <w:rFonts w:hint="eastAsia" w:eastAsia="仿宋_GB2312"/>
                <w:sz w:val="24"/>
              </w:rPr>
              <w:t>，围绕专业建设、课程建设、实训基地建设开展活动；每个专业有相应的合作企业。</w:t>
            </w:r>
          </w:p>
          <w:p>
            <w:pPr>
              <w:spacing w:line="36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8823" w:type="dxa"/>
            <w:gridSpan w:val="5"/>
          </w:tcPr>
          <w:p>
            <w:pPr>
              <w:spacing w:line="300" w:lineRule="exact"/>
              <w:rPr>
                <w:rFonts w:eastAsia="仿宋_GB2312"/>
                <w:b/>
                <w:kern w:val="0"/>
                <w:sz w:val="24"/>
              </w:rPr>
            </w:pPr>
            <w:r>
              <w:rPr>
                <w:rFonts w:hint="eastAsia" w:eastAsia="仿宋_GB2312"/>
                <w:b/>
                <w:kern w:val="0"/>
                <w:sz w:val="24"/>
              </w:rPr>
              <w:t>评分办法（满分</w:t>
            </w:r>
            <w:r>
              <w:rPr>
                <w:rFonts w:eastAsia="仿宋_GB2312"/>
                <w:b/>
                <w:kern w:val="0"/>
                <w:sz w:val="24"/>
              </w:rPr>
              <w:t>90</w:t>
            </w:r>
            <w:r>
              <w:rPr>
                <w:rFonts w:hint="eastAsia" w:eastAsia="仿宋_GB2312"/>
                <w:b/>
                <w:kern w:val="0"/>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有完善的校企合作制度，计</w:t>
            </w:r>
            <w:r>
              <w:rPr>
                <w:rFonts w:eastAsia="仿宋_GB2312"/>
                <w:sz w:val="24"/>
              </w:rPr>
              <w:t>30</w:t>
            </w:r>
            <w:r>
              <w:rPr>
                <w:rFonts w:hint="eastAsia" w:eastAsia="仿宋_GB2312"/>
                <w:sz w:val="24"/>
              </w:rPr>
              <w:t>分。无制度，不计分；制度不完善，酌情扣</w:t>
            </w:r>
            <w:r>
              <w:rPr>
                <w:rFonts w:eastAsia="仿宋_GB2312"/>
                <w:sz w:val="24"/>
              </w:rPr>
              <w:t>3-10</w:t>
            </w:r>
            <w:r>
              <w:rPr>
                <w:rFonts w:hint="eastAsia" w:eastAsia="仿宋_GB2312"/>
                <w:sz w:val="24"/>
              </w:rPr>
              <w:t>分；制度操作性不强，酌情扣</w:t>
            </w:r>
            <w:r>
              <w:rPr>
                <w:rFonts w:eastAsia="仿宋_GB2312"/>
                <w:sz w:val="24"/>
              </w:rPr>
              <w:t>3-10</w:t>
            </w:r>
            <w:r>
              <w:rPr>
                <w:rFonts w:hint="eastAsia" w:eastAsia="仿宋_GB2312"/>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学校设有委员会，建立定期活动制度，计</w:t>
            </w:r>
            <w:r>
              <w:rPr>
                <w:rFonts w:eastAsia="仿宋_GB2312"/>
                <w:sz w:val="24"/>
              </w:rPr>
              <w:t>30</w:t>
            </w:r>
            <w:r>
              <w:rPr>
                <w:rFonts w:hint="eastAsia" w:eastAsia="仿宋_GB2312"/>
                <w:sz w:val="24"/>
              </w:rPr>
              <w:t>分。未设立不计分；设立但没有定期开展工作，酌情扣</w:t>
            </w:r>
            <w:r>
              <w:rPr>
                <w:rFonts w:eastAsia="仿宋_GB2312"/>
                <w:sz w:val="24"/>
              </w:rPr>
              <w:t>3-15</w:t>
            </w:r>
            <w:r>
              <w:rPr>
                <w:rFonts w:hint="eastAsia" w:eastAsia="仿宋_GB2312"/>
                <w:sz w:val="24"/>
              </w:rPr>
              <w:t>分；活动制度或计划不完善，酌情扣</w:t>
            </w:r>
            <w:r>
              <w:rPr>
                <w:rFonts w:eastAsia="仿宋_GB2312"/>
                <w:sz w:val="24"/>
              </w:rPr>
              <w:t>5-10</w:t>
            </w:r>
            <w:r>
              <w:rPr>
                <w:rFonts w:hint="eastAsia" w:eastAsia="仿宋_GB2312"/>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每个专业有相应的合作企业，计</w:t>
            </w:r>
            <w:r>
              <w:rPr>
                <w:rFonts w:eastAsia="仿宋_GB2312"/>
                <w:sz w:val="24"/>
              </w:rPr>
              <w:t>30</w:t>
            </w:r>
            <w:r>
              <w:rPr>
                <w:rFonts w:hint="eastAsia" w:eastAsia="仿宋_GB2312"/>
                <w:sz w:val="24"/>
              </w:rPr>
              <w:t>分。没有合作企业的专业每个扣</w:t>
            </w:r>
            <w:r>
              <w:rPr>
                <w:rFonts w:eastAsia="仿宋_GB2312"/>
                <w:sz w:val="24"/>
              </w:rPr>
              <w:t>8</w:t>
            </w:r>
            <w:r>
              <w:rPr>
                <w:rFonts w:hint="eastAsia" w:eastAsia="仿宋_GB2312"/>
                <w:sz w:val="24"/>
              </w:rPr>
              <w:t>分。</w:t>
            </w: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jc w:val="center"/>
        </w:trPr>
        <w:tc>
          <w:tcPr>
            <w:tcW w:w="8823" w:type="dxa"/>
            <w:gridSpan w:val="5"/>
          </w:tcPr>
          <w:p>
            <w:pPr>
              <w:spacing w:line="300" w:lineRule="exact"/>
              <w:rPr>
                <w:rFonts w:eastAsia="仿宋_GB2312"/>
                <w:b/>
                <w:kern w:val="0"/>
                <w:sz w:val="24"/>
              </w:rPr>
            </w:pPr>
            <w:r>
              <w:rPr>
                <w:rFonts w:hint="eastAsia" w:eastAsia="仿宋_GB2312"/>
                <w:b/>
                <w:kern w:val="0"/>
                <w:sz w:val="24"/>
              </w:rPr>
              <w:t>备查材料及考核内容</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校企合作各项制度等佐证材料。</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成立委员会文件、成员名单（含学历、职称、职务、职业资格、承担职责等材料），委员会开展各项活动的制度、计划等支撑资料。</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校企合作企业统计表，合作协议等佐证材料。</w:t>
            </w: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tc>
      </w:tr>
    </w:tbl>
    <w:p>
      <w:pPr>
        <w:spacing w:line="600" w:lineRule="exact"/>
        <w:jc w:val="center"/>
        <w:rPr>
          <w:rFonts w:eastAsia="仿宋_GB2312"/>
          <w:bCs/>
          <w:kern w:val="0"/>
          <w:szCs w:val="21"/>
        </w:rPr>
      </w:pPr>
      <w:r>
        <w:rPr>
          <w:rFonts w:hint="eastAsia" w:eastAsia="华文仿宋"/>
          <w:b/>
          <w:bCs/>
          <w:sz w:val="36"/>
          <w:szCs w:val="36"/>
        </w:rPr>
        <w:t>各专业</w:t>
      </w:r>
      <w:r>
        <w:rPr>
          <w:rFonts w:hint="eastAsia" w:eastAsia="华文仿宋"/>
          <w:b/>
          <w:sz w:val="36"/>
          <w:szCs w:val="36"/>
        </w:rPr>
        <w:t>合作企业情况表</w:t>
      </w:r>
      <w:r>
        <w:rPr>
          <w:rFonts w:hint="eastAsia" w:eastAsia="仿宋_GB2312"/>
          <w:bCs/>
          <w:kern w:val="0"/>
          <w:sz w:val="32"/>
          <w:szCs w:val="32"/>
        </w:rPr>
        <w:t>（可续）</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82"/>
        <w:gridCol w:w="1491"/>
        <w:gridCol w:w="1491"/>
        <w:gridCol w:w="1491"/>
        <w:gridCol w:w="1084"/>
        <w:gridCol w:w="407"/>
        <w:gridCol w:w="1491"/>
        <w:gridCol w:w="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Align w:val="center"/>
          </w:tcPr>
          <w:p>
            <w:pPr>
              <w:snapToGrid w:val="0"/>
              <w:spacing w:line="300" w:lineRule="exact"/>
              <w:jc w:val="center"/>
              <w:rPr>
                <w:rFonts w:eastAsia="仿宋_GB2312"/>
                <w:sz w:val="24"/>
              </w:rPr>
            </w:pPr>
            <w:r>
              <w:rPr>
                <w:rFonts w:hint="eastAsia" w:eastAsia="仿宋_GB2312"/>
                <w:sz w:val="24"/>
              </w:rPr>
              <w:t>专业名称</w:t>
            </w:r>
          </w:p>
        </w:tc>
        <w:tc>
          <w:tcPr>
            <w:tcW w:w="1491" w:type="dxa"/>
            <w:vAlign w:val="center"/>
          </w:tcPr>
          <w:p>
            <w:pPr>
              <w:snapToGrid w:val="0"/>
              <w:spacing w:line="300" w:lineRule="exact"/>
              <w:jc w:val="center"/>
              <w:rPr>
                <w:rFonts w:eastAsia="仿宋_GB2312"/>
                <w:sz w:val="24"/>
              </w:rPr>
            </w:pPr>
            <w:r>
              <w:rPr>
                <w:rFonts w:hint="eastAsia" w:eastAsia="仿宋_GB2312"/>
                <w:sz w:val="24"/>
              </w:rPr>
              <w:t>合作企业</w:t>
            </w:r>
          </w:p>
          <w:p>
            <w:pPr>
              <w:snapToGrid w:val="0"/>
              <w:spacing w:line="300" w:lineRule="exact"/>
              <w:jc w:val="center"/>
              <w:rPr>
                <w:rFonts w:eastAsia="仿宋_GB2312"/>
                <w:sz w:val="24"/>
              </w:rPr>
            </w:pPr>
            <w:r>
              <w:rPr>
                <w:rFonts w:hint="eastAsia" w:eastAsia="仿宋_GB2312"/>
                <w:sz w:val="24"/>
              </w:rPr>
              <w:t>名称</w:t>
            </w:r>
          </w:p>
        </w:tc>
        <w:tc>
          <w:tcPr>
            <w:tcW w:w="1491" w:type="dxa"/>
            <w:vAlign w:val="center"/>
          </w:tcPr>
          <w:p>
            <w:pPr>
              <w:snapToGrid w:val="0"/>
              <w:spacing w:line="300" w:lineRule="exact"/>
              <w:jc w:val="center"/>
              <w:rPr>
                <w:rFonts w:eastAsia="仿宋_GB2312"/>
                <w:sz w:val="24"/>
              </w:rPr>
            </w:pPr>
            <w:r>
              <w:rPr>
                <w:rFonts w:hint="eastAsia" w:eastAsia="仿宋_GB2312"/>
                <w:sz w:val="24"/>
              </w:rPr>
              <w:t>企业规模</w:t>
            </w:r>
          </w:p>
        </w:tc>
        <w:tc>
          <w:tcPr>
            <w:tcW w:w="1491" w:type="dxa"/>
            <w:vAlign w:val="center"/>
          </w:tcPr>
          <w:p>
            <w:pPr>
              <w:snapToGrid w:val="0"/>
              <w:spacing w:line="300" w:lineRule="exact"/>
              <w:jc w:val="center"/>
              <w:rPr>
                <w:rFonts w:eastAsia="仿宋_GB2312"/>
                <w:sz w:val="24"/>
              </w:rPr>
            </w:pPr>
            <w:r>
              <w:rPr>
                <w:rFonts w:hint="eastAsia" w:eastAsia="仿宋_GB2312"/>
                <w:sz w:val="24"/>
              </w:rPr>
              <w:t>行业地位</w:t>
            </w:r>
          </w:p>
        </w:tc>
        <w:tc>
          <w:tcPr>
            <w:tcW w:w="1491" w:type="dxa"/>
            <w:gridSpan w:val="2"/>
            <w:vAlign w:val="center"/>
          </w:tcPr>
          <w:p>
            <w:pPr>
              <w:snapToGrid w:val="0"/>
              <w:spacing w:line="300" w:lineRule="exact"/>
              <w:jc w:val="center"/>
              <w:rPr>
                <w:rFonts w:eastAsia="仿宋_GB2312"/>
                <w:sz w:val="24"/>
              </w:rPr>
            </w:pPr>
            <w:r>
              <w:rPr>
                <w:rFonts w:hint="eastAsia" w:eastAsia="仿宋_GB2312"/>
                <w:sz w:val="24"/>
              </w:rPr>
              <w:t>合作模式</w:t>
            </w:r>
          </w:p>
        </w:tc>
        <w:tc>
          <w:tcPr>
            <w:tcW w:w="1491" w:type="dxa"/>
          </w:tcPr>
          <w:p>
            <w:pPr>
              <w:snapToGrid w:val="0"/>
              <w:spacing w:line="300" w:lineRule="exact"/>
              <w:jc w:val="center"/>
              <w:rPr>
                <w:rFonts w:eastAsia="仿宋_GB2312"/>
                <w:sz w:val="24"/>
              </w:rPr>
            </w:pPr>
            <w:r>
              <w:rPr>
                <w:rFonts w:hint="eastAsia" w:eastAsia="仿宋_GB2312"/>
                <w:sz w:val="24"/>
              </w:rPr>
              <w:t>接纳学生</w:t>
            </w:r>
          </w:p>
          <w:p>
            <w:pPr>
              <w:snapToGrid w:val="0"/>
              <w:spacing w:line="300" w:lineRule="exact"/>
              <w:jc w:val="center"/>
              <w:rPr>
                <w:rFonts w:eastAsia="仿宋_GB2312"/>
                <w:sz w:val="24"/>
              </w:rPr>
            </w:pPr>
            <w:r>
              <w:rPr>
                <w:rFonts w:hint="eastAsia" w:eastAsia="仿宋_GB2312"/>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restart"/>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restart"/>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restart"/>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6" w:hRule="atLeast"/>
          <w:jc w:val="center"/>
        </w:trPr>
        <w:tc>
          <w:tcPr>
            <w:tcW w:w="110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939" w:type="dxa"/>
            <w:gridSpan w:val="5"/>
          </w:tcPr>
          <w:p>
            <w:pPr>
              <w:spacing w:line="300" w:lineRule="exact"/>
              <w:rPr>
                <w:rFonts w:eastAsia="仿宋_GB2312"/>
                <w:kern w:val="0"/>
                <w:sz w:val="24"/>
              </w:rPr>
            </w:pPr>
            <w:r>
              <w:rPr>
                <w:rFonts w:hint="eastAsia" w:eastAsia="仿宋_GB2312"/>
                <w:kern w:val="0"/>
                <w:sz w:val="24"/>
              </w:rPr>
              <w:t>学校自查自评意见</w:t>
            </w:r>
          </w:p>
        </w:tc>
        <w:tc>
          <w:tcPr>
            <w:tcW w:w="2207"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110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939" w:type="dxa"/>
            <w:gridSpan w:val="5"/>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207"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r>
        <w:br w:type="page"/>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3"/>
        <w:gridCol w:w="888"/>
        <w:gridCol w:w="889"/>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tcBorders>
              <w:top w:val="nil"/>
              <w:left w:val="nil"/>
            </w:tcBorders>
            <w:vAlign w:val="center"/>
          </w:tcPr>
          <w:p>
            <w:pPr>
              <w:spacing w:line="300" w:lineRule="exact"/>
              <w:rPr>
                <w:rFonts w:eastAsia="华文仿宋"/>
                <w:b/>
                <w:szCs w:val="21"/>
              </w:rPr>
            </w:pPr>
            <w:r>
              <w:rPr>
                <w:rFonts w:eastAsia="华文仿宋"/>
                <w:b/>
                <w:bCs/>
                <w:sz w:val="32"/>
                <w:szCs w:val="32"/>
              </w:rPr>
              <w:t>4–23</w:t>
            </w:r>
            <w:r>
              <w:rPr>
                <w:rFonts w:hint="eastAsia" w:eastAsia="华文仿宋"/>
                <w:b/>
                <w:bCs/>
                <w:sz w:val="32"/>
                <w:szCs w:val="32"/>
              </w:rPr>
              <w:t>专业建设</w:t>
            </w:r>
            <w:r>
              <w:rPr>
                <w:rFonts w:eastAsia="华文仿宋"/>
                <w:b/>
                <w:bCs/>
                <w:sz w:val="32"/>
                <w:szCs w:val="32"/>
              </w:rPr>
              <w:t>( 60</w:t>
            </w:r>
            <w:r>
              <w:rPr>
                <w:rFonts w:hint="eastAsia" w:eastAsia="华文仿宋"/>
                <w:b/>
                <w:bCs/>
                <w:sz w:val="32"/>
                <w:szCs w:val="32"/>
              </w:rPr>
              <w:t>分</w:t>
            </w:r>
            <w:r>
              <w:rPr>
                <w:rFonts w:eastAsia="华文仿宋"/>
                <w:b/>
                <w:bCs/>
                <w:sz w:val="32"/>
                <w:szCs w:val="32"/>
              </w:rPr>
              <w:t>)</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8928" w:type="dxa"/>
            <w:gridSpan w:val="5"/>
          </w:tcPr>
          <w:p>
            <w:pPr>
              <w:spacing w:line="300" w:lineRule="exact"/>
              <w:rPr>
                <w:rFonts w:eastAsia="仿宋_GB2312"/>
                <w:b/>
                <w:kern w:val="0"/>
                <w:sz w:val="24"/>
              </w:rPr>
            </w:pPr>
            <w:r>
              <w:rPr>
                <w:rFonts w:hint="eastAsia" w:eastAsia="仿宋_GB2312"/>
                <w:b/>
                <w:kern w:val="0"/>
                <w:sz w:val="24"/>
              </w:rPr>
              <w:t>评估标准</w:t>
            </w:r>
          </w:p>
          <w:p>
            <w:pPr>
              <w:snapToGrid w:val="0"/>
              <w:spacing w:line="300" w:lineRule="exact"/>
              <w:ind w:firstLine="470" w:firstLineChars="196"/>
              <w:rPr>
                <w:rFonts w:eastAsia="仿宋_GB2312"/>
                <w:sz w:val="24"/>
              </w:rPr>
            </w:pPr>
            <w:r>
              <w:rPr>
                <w:rFonts w:hint="eastAsia" w:eastAsia="仿宋_GB2312"/>
                <w:sz w:val="24"/>
              </w:rPr>
              <w:t>专业建设规划符合当地技能人才队伍建设规划；各专业至少有</w:t>
            </w:r>
            <w:r>
              <w:rPr>
                <w:rFonts w:eastAsia="仿宋_GB2312"/>
                <w:sz w:val="24"/>
              </w:rPr>
              <w:t>1</w:t>
            </w:r>
            <w:r>
              <w:rPr>
                <w:rFonts w:hint="eastAsia" w:eastAsia="仿宋_GB2312"/>
                <w:sz w:val="24"/>
              </w:rPr>
              <w:t>名专业对口的专业带头人；人才培养方案科学、完善；课程建设满足企业和学生发展的需求。</w:t>
            </w: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8928" w:type="dxa"/>
            <w:gridSpan w:val="5"/>
          </w:tcPr>
          <w:p>
            <w:pPr>
              <w:spacing w:line="300" w:lineRule="exact"/>
              <w:rPr>
                <w:rFonts w:eastAsia="仿宋_GB2312"/>
                <w:b/>
                <w:kern w:val="0"/>
                <w:sz w:val="24"/>
              </w:rPr>
            </w:pPr>
            <w:r>
              <w:rPr>
                <w:rFonts w:hint="eastAsia" w:eastAsia="仿宋_GB2312"/>
                <w:b/>
                <w:sz w:val="24"/>
              </w:rPr>
              <w:t>评</w:t>
            </w:r>
            <w:r>
              <w:rPr>
                <w:rFonts w:hint="eastAsia" w:eastAsia="仿宋_GB2312"/>
                <w:b/>
                <w:kern w:val="0"/>
                <w:sz w:val="24"/>
              </w:rPr>
              <w:t>分办法（满分</w:t>
            </w:r>
            <w:r>
              <w:rPr>
                <w:rFonts w:eastAsia="仿宋_GB2312"/>
                <w:b/>
                <w:kern w:val="0"/>
                <w:sz w:val="24"/>
              </w:rPr>
              <w:t xml:space="preserve">60 </w:t>
            </w:r>
            <w:r>
              <w:rPr>
                <w:rFonts w:hint="eastAsia" w:eastAsia="仿宋_GB2312"/>
                <w:b/>
                <w:kern w:val="0"/>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各常设专业均有专业建设规划，与当地技能人才队伍建设规划相匹配，计</w:t>
            </w:r>
            <w:r>
              <w:rPr>
                <w:rFonts w:eastAsia="仿宋_GB2312"/>
                <w:sz w:val="24"/>
              </w:rPr>
              <w:t>15</w:t>
            </w:r>
            <w:r>
              <w:rPr>
                <w:rFonts w:hint="eastAsia" w:eastAsia="仿宋_GB2312"/>
                <w:sz w:val="24"/>
              </w:rPr>
              <w:t>分。每少</w:t>
            </w:r>
            <w:r>
              <w:rPr>
                <w:rFonts w:eastAsia="仿宋_GB2312"/>
                <w:sz w:val="24"/>
              </w:rPr>
              <w:t>1</w:t>
            </w:r>
            <w:r>
              <w:rPr>
                <w:rFonts w:hint="eastAsia" w:eastAsia="仿宋_GB2312"/>
                <w:sz w:val="24"/>
              </w:rPr>
              <w:t>个专业规划，扣</w:t>
            </w:r>
            <w:r>
              <w:rPr>
                <w:rFonts w:eastAsia="仿宋_GB2312"/>
                <w:sz w:val="24"/>
              </w:rPr>
              <w:t>3</w:t>
            </w:r>
            <w:r>
              <w:rPr>
                <w:rFonts w:hint="eastAsia" w:eastAsia="仿宋_GB2312"/>
                <w:sz w:val="24"/>
              </w:rPr>
              <w:t>分；专业建设规划与当地技能人才队伍建设匹配度不高，扣</w:t>
            </w:r>
            <w:r>
              <w:rPr>
                <w:rFonts w:eastAsia="仿宋_GB2312"/>
                <w:sz w:val="24"/>
              </w:rPr>
              <w:t>1-3</w:t>
            </w:r>
            <w:r>
              <w:rPr>
                <w:rFonts w:hint="eastAsia" w:eastAsia="仿宋_GB2312"/>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常设专业至少有</w:t>
            </w:r>
            <w:r>
              <w:rPr>
                <w:rFonts w:eastAsia="仿宋_GB2312"/>
                <w:sz w:val="24"/>
              </w:rPr>
              <w:t>1</w:t>
            </w:r>
            <w:r>
              <w:rPr>
                <w:rFonts w:hint="eastAsia" w:eastAsia="仿宋_GB2312"/>
                <w:sz w:val="24"/>
              </w:rPr>
              <w:t>名专业对口的专业带头人，计</w:t>
            </w:r>
            <w:r>
              <w:rPr>
                <w:rFonts w:eastAsia="仿宋_GB2312"/>
                <w:sz w:val="24"/>
              </w:rPr>
              <w:t>10</w:t>
            </w:r>
            <w:r>
              <w:rPr>
                <w:rFonts w:hint="eastAsia" w:eastAsia="仿宋_GB2312"/>
                <w:sz w:val="24"/>
              </w:rPr>
              <w:t>分。每缺</w:t>
            </w:r>
            <w:r>
              <w:rPr>
                <w:rFonts w:eastAsia="仿宋_GB2312"/>
                <w:sz w:val="24"/>
              </w:rPr>
              <w:t>1</w:t>
            </w:r>
            <w:r>
              <w:rPr>
                <w:rFonts w:hint="eastAsia" w:eastAsia="仿宋_GB2312"/>
                <w:sz w:val="24"/>
              </w:rPr>
              <w:t>个扣</w:t>
            </w:r>
            <w:r>
              <w:rPr>
                <w:rFonts w:eastAsia="仿宋_GB2312"/>
                <w:sz w:val="24"/>
              </w:rPr>
              <w:t>3</w:t>
            </w:r>
            <w:r>
              <w:rPr>
                <w:rFonts w:hint="eastAsia" w:eastAsia="仿宋_GB2312"/>
                <w:sz w:val="24"/>
              </w:rPr>
              <w:t>分，专业带头人专业不对口，扣</w:t>
            </w:r>
            <w:r>
              <w:rPr>
                <w:rFonts w:eastAsia="仿宋_GB2312"/>
                <w:sz w:val="24"/>
              </w:rPr>
              <w:t>3</w:t>
            </w:r>
            <w:r>
              <w:rPr>
                <w:rFonts w:hint="eastAsia" w:eastAsia="仿宋_GB2312"/>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人才培养方案编制合理，培养目标明确，课程设置规范，学时安排合理，强化实践环节，计</w:t>
            </w:r>
            <w:r>
              <w:rPr>
                <w:rFonts w:eastAsia="仿宋_GB2312"/>
                <w:sz w:val="24"/>
              </w:rPr>
              <w:t>20</w:t>
            </w:r>
            <w:r>
              <w:rPr>
                <w:rFonts w:hint="eastAsia" w:eastAsia="仿宋_GB2312"/>
                <w:sz w:val="24"/>
              </w:rPr>
              <w:t>分。人才培养方案环节不完整，扣</w:t>
            </w:r>
            <w:r>
              <w:rPr>
                <w:rFonts w:eastAsia="仿宋_GB2312"/>
                <w:sz w:val="24"/>
              </w:rPr>
              <w:t>1-3</w:t>
            </w:r>
            <w:r>
              <w:rPr>
                <w:rFonts w:hint="eastAsia" w:eastAsia="仿宋_GB2312"/>
                <w:sz w:val="24"/>
              </w:rPr>
              <w:t>分；培养目标不明确，扣</w:t>
            </w:r>
            <w:r>
              <w:rPr>
                <w:rFonts w:eastAsia="仿宋_GB2312"/>
                <w:sz w:val="24"/>
              </w:rPr>
              <w:t>2-5</w:t>
            </w:r>
            <w:r>
              <w:rPr>
                <w:rFonts w:hint="eastAsia" w:eastAsia="仿宋_GB2312"/>
                <w:sz w:val="24"/>
              </w:rPr>
              <w:t>分；课程设置不规范，扣</w:t>
            </w:r>
            <w:r>
              <w:rPr>
                <w:rFonts w:eastAsia="仿宋_GB2312"/>
                <w:sz w:val="24"/>
              </w:rPr>
              <w:t>1-3</w:t>
            </w:r>
            <w:r>
              <w:rPr>
                <w:rFonts w:hint="eastAsia" w:eastAsia="仿宋_GB2312"/>
                <w:sz w:val="24"/>
              </w:rPr>
              <w:t>分；学时不合理，扣</w:t>
            </w:r>
            <w:r>
              <w:rPr>
                <w:rFonts w:eastAsia="仿宋_GB2312"/>
                <w:sz w:val="24"/>
              </w:rPr>
              <w:t>1-3</w:t>
            </w:r>
            <w:r>
              <w:rPr>
                <w:rFonts w:hint="eastAsia" w:eastAsia="仿宋_GB2312"/>
                <w:sz w:val="24"/>
              </w:rPr>
              <w:t>分；实践环节少于总学时的</w:t>
            </w:r>
            <w:r>
              <w:rPr>
                <w:rFonts w:eastAsia="仿宋_GB2312"/>
                <w:sz w:val="24"/>
              </w:rPr>
              <w:t>40%</w:t>
            </w:r>
            <w:r>
              <w:rPr>
                <w:rFonts w:hint="eastAsia" w:eastAsia="仿宋_GB2312"/>
                <w:sz w:val="24"/>
              </w:rPr>
              <w:t>，扣</w:t>
            </w:r>
            <w:r>
              <w:rPr>
                <w:rFonts w:eastAsia="仿宋_GB2312"/>
                <w:sz w:val="24"/>
              </w:rPr>
              <w:t>3</w:t>
            </w:r>
            <w:r>
              <w:rPr>
                <w:rFonts w:hint="eastAsia" w:eastAsia="仿宋_GB2312"/>
                <w:sz w:val="24"/>
              </w:rPr>
              <w:t>分。</w:t>
            </w:r>
          </w:p>
          <w:p>
            <w:pPr>
              <w:snapToGrid w:val="0"/>
              <w:spacing w:line="300" w:lineRule="exact"/>
              <w:ind w:firstLine="470" w:firstLineChars="196"/>
              <w:rPr>
                <w:rFonts w:eastAsia="仿宋_GB2312"/>
                <w:sz w:val="24"/>
              </w:rPr>
            </w:pPr>
            <w:r>
              <w:rPr>
                <w:rFonts w:hint="eastAsia" w:eastAsia="仿宋_GB2312"/>
                <w:sz w:val="24"/>
              </w:rPr>
              <w:fldChar w:fldCharType="begin"/>
            </w:r>
            <w:r>
              <w:rPr>
                <w:rFonts w:eastAsia="仿宋_GB2312"/>
                <w:sz w:val="24"/>
              </w:rPr>
              <w:instrText xml:space="preserve"> = 4 \* GB3 </w:instrText>
            </w:r>
            <w:r>
              <w:rPr>
                <w:rFonts w:hint="eastAsia" w:eastAsia="仿宋_GB2312"/>
                <w:sz w:val="24"/>
              </w:rPr>
              <w:fldChar w:fldCharType="separate"/>
            </w:r>
            <w:r>
              <w:rPr>
                <w:rFonts w:hint="eastAsia" w:ascii="宋体" w:hAnsi="宋体" w:cs="宋体"/>
                <w:sz w:val="24"/>
              </w:rPr>
              <w:t>④</w:t>
            </w:r>
            <w:r>
              <w:rPr>
                <w:rFonts w:hint="eastAsia" w:eastAsia="仿宋_GB2312"/>
                <w:sz w:val="24"/>
              </w:rPr>
              <w:fldChar w:fldCharType="end"/>
            </w:r>
            <w:r>
              <w:rPr>
                <w:rFonts w:hint="eastAsia" w:eastAsia="仿宋_GB2312"/>
                <w:sz w:val="24"/>
              </w:rPr>
              <w:t>注重课程建设，课程体系完善，计</w:t>
            </w:r>
            <w:r>
              <w:rPr>
                <w:rFonts w:eastAsia="仿宋_GB2312"/>
                <w:sz w:val="24"/>
              </w:rPr>
              <w:t>15</w:t>
            </w:r>
            <w:r>
              <w:rPr>
                <w:rFonts w:hint="eastAsia" w:eastAsia="仿宋_GB2312"/>
                <w:sz w:val="24"/>
              </w:rPr>
              <w:t>分。课程体系不完善，扣</w:t>
            </w:r>
            <w:r>
              <w:rPr>
                <w:rFonts w:eastAsia="仿宋_GB2312"/>
                <w:sz w:val="24"/>
              </w:rPr>
              <w:t>2-5</w:t>
            </w:r>
            <w:r>
              <w:rPr>
                <w:rFonts w:hint="eastAsia" w:eastAsia="仿宋_GB2312"/>
                <w:sz w:val="24"/>
              </w:rPr>
              <w:t>分，课程标准缺失，每少一个，扣</w:t>
            </w:r>
            <w:r>
              <w:rPr>
                <w:rFonts w:eastAsia="仿宋_GB2312"/>
                <w:sz w:val="24"/>
              </w:rPr>
              <w:t>2</w:t>
            </w:r>
            <w:r>
              <w:rPr>
                <w:rFonts w:hint="eastAsia" w:eastAsia="仿宋_GB2312"/>
                <w:sz w:val="24"/>
              </w:rPr>
              <w:t>分。</w:t>
            </w: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70" w:firstLineChars="196"/>
              <w:rPr>
                <w:rFonts w:eastAsia="仿宋_GB2312"/>
                <w:sz w:val="24"/>
              </w:rPr>
            </w:pPr>
          </w:p>
          <w:p>
            <w:pPr>
              <w:snapToGrid w:val="0"/>
              <w:spacing w:line="300" w:lineRule="exact"/>
              <w:ind w:firstLine="411" w:firstLineChars="196"/>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928" w:type="dxa"/>
            <w:gridSpan w:val="5"/>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专业建设规划等佐证材料。</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专业带头人花名册等材料。</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人才培养方案等佐证材料。</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4 \* GB3 </w:instrText>
            </w:r>
            <w:r>
              <w:rPr>
                <w:rFonts w:hint="eastAsia" w:eastAsia="仿宋_GB2312"/>
                <w:sz w:val="24"/>
              </w:rPr>
              <w:fldChar w:fldCharType="separate"/>
            </w:r>
            <w:r>
              <w:rPr>
                <w:rFonts w:hint="eastAsia" w:ascii="宋体" w:hAnsi="宋体" w:cs="宋体"/>
                <w:sz w:val="24"/>
              </w:rPr>
              <w:t>④</w:t>
            </w:r>
            <w:r>
              <w:rPr>
                <w:rFonts w:hint="eastAsia" w:eastAsia="仿宋_GB2312"/>
                <w:sz w:val="24"/>
              </w:rPr>
              <w:fldChar w:fldCharType="end"/>
            </w:r>
            <w:r>
              <w:rPr>
                <w:rFonts w:hint="eastAsia" w:eastAsia="仿宋_GB2312"/>
                <w:sz w:val="24"/>
              </w:rPr>
              <w:t>课程标准等佐证材料。</w:t>
            </w:r>
            <w:r>
              <w:rPr>
                <w:rFonts w:eastAsia="仿宋_GB2312"/>
                <w:sz w:val="24"/>
              </w:rPr>
              <w:t xml:space="preserve"> </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20" w:firstLineChars="200"/>
              <w:rPr>
                <w:rFonts w:eastAsia="仿宋_GB2312"/>
              </w:rPr>
            </w:pPr>
          </w:p>
        </w:tc>
      </w:tr>
    </w:tbl>
    <w:p>
      <w:pPr>
        <w:spacing w:line="600" w:lineRule="exact"/>
        <w:jc w:val="left"/>
        <w:rPr>
          <w:rFonts w:eastAsia="仿宋_GB2312"/>
          <w:bCs/>
          <w:szCs w:val="21"/>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77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2" w:type="dxa"/>
          </w:tcPr>
          <w:p>
            <w:pPr>
              <w:spacing w:line="300" w:lineRule="exact"/>
              <w:rPr>
                <w:rFonts w:eastAsia="仿宋_GB2312"/>
                <w:kern w:val="0"/>
                <w:sz w:val="24"/>
              </w:rPr>
            </w:pPr>
            <w:r>
              <w:rPr>
                <w:rFonts w:hint="eastAsia" w:eastAsia="仿宋_GB2312"/>
                <w:kern w:val="0"/>
                <w:sz w:val="24"/>
              </w:rPr>
              <w:t>学校自查自评意见</w:t>
            </w:r>
          </w:p>
        </w:tc>
        <w:tc>
          <w:tcPr>
            <w:tcW w:w="2157"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2"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57"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Pr>
        <w:spacing w:line="600" w:lineRule="exact"/>
        <w:jc w:val="left"/>
        <w:rPr>
          <w:rFonts w:eastAsia="仿宋_GB2312"/>
          <w:bCs/>
          <w:szCs w:val="21"/>
        </w:rPr>
        <w:sectPr>
          <w:headerReference r:id="rId9" w:type="default"/>
          <w:footerReference r:id="rId10" w:type="default"/>
          <w:footerReference r:id="rId11" w:type="even"/>
          <w:pgSz w:w="11906" w:h="16838"/>
          <w:pgMar w:top="1588" w:right="1021" w:bottom="1588" w:left="1134" w:header="851" w:footer="1134" w:gutter="0"/>
          <w:cols w:space="720" w:num="1"/>
          <w:docGrid w:linePitch="312" w:charSpace="0"/>
        </w:sectPr>
      </w:pPr>
    </w:p>
    <w:tbl>
      <w:tblPr>
        <w:tblStyle w:val="8"/>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197"/>
        <w:gridCol w:w="177"/>
        <w:gridCol w:w="819"/>
        <w:gridCol w:w="69"/>
        <w:gridCol w:w="510"/>
        <w:gridCol w:w="322"/>
        <w:gridCol w:w="57"/>
        <w:gridCol w:w="197"/>
        <w:gridCol w:w="692"/>
        <w:gridCol w:w="249"/>
        <w:gridCol w:w="640"/>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641" w:hRule="atLeast"/>
          <w:jc w:val="center"/>
        </w:trPr>
        <w:tc>
          <w:tcPr>
            <w:tcW w:w="5373" w:type="dxa"/>
            <w:gridSpan w:val="3"/>
            <w:tcBorders>
              <w:top w:val="nil"/>
              <w:left w:val="nil"/>
            </w:tcBorders>
            <w:vAlign w:val="center"/>
          </w:tcPr>
          <w:p>
            <w:pPr>
              <w:spacing w:line="300" w:lineRule="exact"/>
              <w:rPr>
                <w:rFonts w:eastAsia="华文仿宋"/>
                <w:b/>
                <w:szCs w:val="21"/>
              </w:rPr>
            </w:pPr>
            <w:r>
              <w:rPr>
                <w:rFonts w:eastAsia="华文仿宋"/>
                <w:b/>
                <w:bCs/>
                <w:sz w:val="32"/>
                <w:szCs w:val="32"/>
              </w:rPr>
              <w:t>4–24</w:t>
            </w:r>
            <w:r>
              <w:rPr>
                <w:rFonts w:hint="eastAsia" w:eastAsia="华文仿宋"/>
                <w:b/>
                <w:bCs/>
                <w:sz w:val="32"/>
                <w:szCs w:val="32"/>
              </w:rPr>
              <w:t>模式创新</w:t>
            </w:r>
            <w:r>
              <w:rPr>
                <w:rFonts w:eastAsia="华文仿宋"/>
                <w:b/>
                <w:bCs/>
                <w:sz w:val="32"/>
                <w:szCs w:val="32"/>
              </w:rPr>
              <w:t xml:space="preserve"> ( 50</w:t>
            </w:r>
            <w:r>
              <w:rPr>
                <w:rFonts w:hint="eastAsia" w:eastAsia="华文仿宋"/>
                <w:b/>
                <w:bCs/>
                <w:sz w:val="32"/>
                <w:szCs w:val="32"/>
              </w:rPr>
              <w:t>分</w:t>
            </w:r>
            <w:r>
              <w:rPr>
                <w:rFonts w:eastAsia="华文仿宋"/>
                <w:b/>
                <w:bCs/>
                <w:sz w:val="32"/>
                <w:szCs w:val="32"/>
              </w:rPr>
              <w:t>)</w:t>
            </w:r>
          </w:p>
        </w:tc>
        <w:tc>
          <w:tcPr>
            <w:tcW w:w="888" w:type="dxa"/>
            <w:gridSpan w:val="2"/>
            <w:vAlign w:val="center"/>
          </w:tcPr>
          <w:p>
            <w:pPr>
              <w:spacing w:line="300" w:lineRule="exact"/>
              <w:rPr>
                <w:rFonts w:eastAsia="仿宋_GB2312"/>
                <w:szCs w:val="21"/>
              </w:rPr>
            </w:pPr>
            <w:r>
              <w:rPr>
                <w:rFonts w:hint="eastAsia" w:eastAsia="仿宋_GB2312"/>
                <w:szCs w:val="21"/>
              </w:rPr>
              <w:t>自评分</w:t>
            </w:r>
          </w:p>
        </w:tc>
        <w:tc>
          <w:tcPr>
            <w:tcW w:w="889" w:type="dxa"/>
            <w:gridSpan w:val="3"/>
            <w:vAlign w:val="center"/>
          </w:tcPr>
          <w:p>
            <w:pPr>
              <w:spacing w:line="300" w:lineRule="exact"/>
              <w:rPr>
                <w:rFonts w:eastAsia="仿宋_GB2312"/>
                <w:szCs w:val="21"/>
              </w:rPr>
            </w:pPr>
          </w:p>
        </w:tc>
        <w:tc>
          <w:tcPr>
            <w:tcW w:w="889" w:type="dxa"/>
            <w:gridSpan w:val="2"/>
            <w:vAlign w:val="center"/>
          </w:tcPr>
          <w:p>
            <w:pPr>
              <w:spacing w:line="300" w:lineRule="exact"/>
              <w:rPr>
                <w:rFonts w:eastAsia="仿宋_GB2312"/>
                <w:szCs w:val="21"/>
              </w:rPr>
            </w:pPr>
            <w:r>
              <w:rPr>
                <w:rFonts w:hint="eastAsia" w:eastAsia="仿宋_GB2312"/>
                <w:szCs w:val="21"/>
              </w:rPr>
              <w:t>省评分</w:t>
            </w:r>
          </w:p>
        </w:tc>
        <w:tc>
          <w:tcPr>
            <w:tcW w:w="889"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2741" w:hRule="atLeast"/>
          <w:jc w:val="center"/>
        </w:trPr>
        <w:tc>
          <w:tcPr>
            <w:tcW w:w="8928" w:type="dxa"/>
            <w:gridSpan w:val="12"/>
          </w:tcPr>
          <w:p>
            <w:pPr>
              <w:spacing w:line="300" w:lineRule="exact"/>
              <w:rPr>
                <w:rFonts w:eastAsia="仿宋_GB2312"/>
                <w:b/>
                <w:kern w:val="0"/>
                <w:sz w:val="24"/>
              </w:rPr>
            </w:pPr>
            <w:r>
              <w:rPr>
                <w:rFonts w:hint="eastAsia" w:eastAsia="仿宋_GB2312"/>
                <w:b/>
                <w:kern w:val="0"/>
                <w:sz w:val="24"/>
              </w:rPr>
              <w:t>评估标准</w:t>
            </w:r>
          </w:p>
          <w:p>
            <w:pPr>
              <w:snapToGrid w:val="0"/>
              <w:spacing w:line="300" w:lineRule="exact"/>
              <w:ind w:firstLine="480" w:firstLineChars="200"/>
              <w:rPr>
                <w:rFonts w:eastAsia="仿宋_GB2312"/>
                <w:sz w:val="24"/>
              </w:rPr>
            </w:pPr>
            <w:r>
              <w:rPr>
                <w:rFonts w:hint="eastAsia" w:eastAsia="仿宋_GB2312"/>
                <w:sz w:val="24"/>
              </w:rPr>
              <w:t>加强技能人才培养规律和方法的研究，深化教师、教材与教法改革；推行理论教学与技能训练融合贯通的课程改革；推行办学质量评价制度，探索对培养模式、培养过程、培养效果的全面评价机制。</w:t>
            </w: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5085" w:hRule="atLeast"/>
          <w:jc w:val="center"/>
        </w:trPr>
        <w:tc>
          <w:tcPr>
            <w:tcW w:w="8928" w:type="dxa"/>
            <w:gridSpan w:val="12"/>
          </w:tcPr>
          <w:p>
            <w:pPr>
              <w:spacing w:line="360" w:lineRule="exact"/>
              <w:rPr>
                <w:rFonts w:eastAsia="仿宋_GB2312"/>
                <w:b/>
                <w:kern w:val="0"/>
                <w:sz w:val="24"/>
              </w:rPr>
            </w:pPr>
            <w:r>
              <w:rPr>
                <w:rFonts w:hint="eastAsia" w:eastAsia="仿宋_GB2312"/>
                <w:b/>
                <w:sz w:val="24"/>
              </w:rPr>
              <w:t>评</w:t>
            </w:r>
            <w:r>
              <w:rPr>
                <w:rFonts w:hint="eastAsia" w:eastAsia="仿宋_GB2312"/>
                <w:b/>
                <w:kern w:val="0"/>
                <w:sz w:val="24"/>
              </w:rPr>
              <w:t>分办法（满分</w:t>
            </w:r>
            <w:r>
              <w:rPr>
                <w:rFonts w:eastAsia="仿宋_GB2312"/>
                <w:b/>
                <w:kern w:val="0"/>
                <w:sz w:val="24"/>
              </w:rPr>
              <w:t xml:space="preserve">50 </w:t>
            </w:r>
            <w:r>
              <w:rPr>
                <w:rFonts w:hint="eastAsia" w:eastAsia="仿宋_GB2312"/>
                <w:b/>
                <w:kern w:val="0"/>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开展技能人才培养研究，制定“三教”（教师、教材与教法）改革方案，计</w:t>
            </w:r>
            <w:r>
              <w:rPr>
                <w:rFonts w:eastAsia="仿宋_GB2312"/>
                <w:sz w:val="24"/>
              </w:rPr>
              <w:t>15</w:t>
            </w:r>
            <w:r>
              <w:rPr>
                <w:rFonts w:hint="eastAsia" w:eastAsia="仿宋_GB2312"/>
                <w:sz w:val="24"/>
              </w:rPr>
              <w:t>分。未开展研究，不计分；方案不完善，扣</w:t>
            </w:r>
            <w:r>
              <w:rPr>
                <w:rFonts w:eastAsia="仿宋_GB2312"/>
                <w:sz w:val="24"/>
              </w:rPr>
              <w:t>2-5</w:t>
            </w:r>
            <w:r>
              <w:rPr>
                <w:rFonts w:hint="eastAsia" w:eastAsia="仿宋_GB2312"/>
                <w:sz w:val="24"/>
              </w:rPr>
              <w:t>分；操作性不强，扣</w:t>
            </w:r>
            <w:r>
              <w:rPr>
                <w:rFonts w:eastAsia="仿宋_GB2312"/>
                <w:sz w:val="24"/>
              </w:rPr>
              <w:t>3-6</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推进理论教学与技能训练融合贯通的课程改革，计</w:t>
            </w:r>
            <w:r>
              <w:rPr>
                <w:rFonts w:eastAsia="仿宋_GB2312"/>
                <w:sz w:val="24"/>
              </w:rPr>
              <w:t>20</w:t>
            </w:r>
            <w:r>
              <w:rPr>
                <w:rFonts w:hint="eastAsia" w:eastAsia="仿宋_GB2312"/>
                <w:sz w:val="24"/>
              </w:rPr>
              <w:t>分。未制定改革方案和计划，不计分，方案和计划不完善，扣</w:t>
            </w:r>
            <w:r>
              <w:rPr>
                <w:rFonts w:eastAsia="仿宋_GB2312"/>
                <w:sz w:val="24"/>
              </w:rPr>
              <w:t>3-7</w:t>
            </w:r>
            <w:r>
              <w:rPr>
                <w:rFonts w:hint="eastAsia" w:eastAsia="仿宋_GB2312"/>
                <w:sz w:val="24"/>
              </w:rPr>
              <w:t>分；方案操作性不强，扣</w:t>
            </w:r>
            <w:r>
              <w:rPr>
                <w:rFonts w:eastAsia="仿宋_GB2312"/>
                <w:sz w:val="24"/>
              </w:rPr>
              <w:t>3-7</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建立质量评价制度，评价标准可操作性强，评价体系完整，计</w:t>
            </w:r>
            <w:r>
              <w:rPr>
                <w:rFonts w:eastAsia="仿宋_GB2312"/>
                <w:sz w:val="24"/>
              </w:rPr>
              <w:t>15</w:t>
            </w:r>
            <w:r>
              <w:rPr>
                <w:rFonts w:hint="eastAsia" w:eastAsia="仿宋_GB2312"/>
                <w:sz w:val="24"/>
              </w:rPr>
              <w:t>分。未建立评价制度，不计分；评价标准可操作性不强，扣</w:t>
            </w:r>
            <w:r>
              <w:rPr>
                <w:rFonts w:eastAsia="仿宋_GB2312"/>
                <w:sz w:val="24"/>
              </w:rPr>
              <w:t>1-3</w:t>
            </w:r>
            <w:r>
              <w:rPr>
                <w:rFonts w:hint="eastAsia" w:eastAsia="仿宋_GB2312"/>
                <w:sz w:val="24"/>
              </w:rPr>
              <w:t>分；评价体系不完整，扣</w:t>
            </w:r>
            <w:r>
              <w:rPr>
                <w:rFonts w:eastAsia="仿宋_GB2312"/>
                <w:sz w:val="24"/>
              </w:rPr>
              <w:t>1-3</w:t>
            </w:r>
            <w:r>
              <w:rPr>
                <w:rFonts w:hint="eastAsia" w:eastAsia="仿宋_GB2312"/>
                <w:sz w:val="24"/>
              </w:rPr>
              <w:t>分。</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3803" w:hRule="atLeast"/>
          <w:jc w:val="center"/>
        </w:trPr>
        <w:tc>
          <w:tcPr>
            <w:tcW w:w="8928" w:type="dxa"/>
            <w:gridSpan w:val="12"/>
          </w:tcPr>
          <w:p>
            <w:pPr>
              <w:spacing w:line="360" w:lineRule="exact"/>
              <w:rPr>
                <w:rFonts w:eastAsia="仿宋_GB2312"/>
                <w:b/>
                <w:sz w:val="24"/>
              </w:rPr>
            </w:pPr>
            <w:r>
              <w:rPr>
                <w:rFonts w:hint="eastAsia" w:eastAsia="仿宋_GB2312"/>
                <w:b/>
                <w:sz w:val="24"/>
              </w:rPr>
              <w:t>备查材料及考核内容</w:t>
            </w:r>
          </w:p>
          <w:p>
            <w:pPr>
              <w:spacing w:line="36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技能人才培养模式创新方案、计划等佐证材料。</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课程改革佐证材料等。</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评价制度，评价标准，反馈及改进制度，建立多级评价体系等佐证材料。</w:t>
            </w: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10480"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2" w:type="dxa"/>
            <w:gridSpan w:val="5"/>
          </w:tcPr>
          <w:p>
            <w:pPr>
              <w:spacing w:line="300" w:lineRule="exact"/>
              <w:rPr>
                <w:rFonts w:eastAsia="仿宋_GB2312"/>
                <w:kern w:val="0"/>
                <w:sz w:val="24"/>
              </w:rPr>
            </w:pPr>
            <w:r>
              <w:rPr>
                <w:rFonts w:hint="eastAsia" w:eastAsia="仿宋_GB2312"/>
                <w:kern w:val="0"/>
                <w:sz w:val="24"/>
              </w:rPr>
              <w:t>学校自查自评意见</w:t>
            </w:r>
          </w:p>
        </w:tc>
        <w:tc>
          <w:tcPr>
            <w:tcW w:w="2157" w:type="dxa"/>
            <w:gridSpan w:val="6"/>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2960"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2" w:type="dxa"/>
            <w:gridSpan w:val="5"/>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57" w:type="dxa"/>
            <w:gridSpan w:val="6"/>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96" w:type="dxa"/>
            <w:gridSpan w:val="2"/>
            <w:tcBorders>
              <w:top w:val="nil"/>
              <w:left w:val="nil"/>
            </w:tcBorders>
            <w:vAlign w:val="center"/>
          </w:tcPr>
          <w:p>
            <w:pPr>
              <w:spacing w:line="300" w:lineRule="exact"/>
              <w:rPr>
                <w:rFonts w:eastAsia="仿宋_GB2312"/>
                <w:b/>
                <w:szCs w:val="21"/>
              </w:rPr>
            </w:pPr>
            <w:r>
              <w:rPr>
                <w:rFonts w:eastAsia="华文仿宋"/>
                <w:b/>
                <w:bCs/>
                <w:sz w:val="32"/>
                <w:szCs w:val="32"/>
              </w:rPr>
              <w:t>5–</w:t>
            </w:r>
            <w:r>
              <w:rPr>
                <w:rFonts w:eastAsia="仿宋_GB2312"/>
                <w:b/>
                <w:bCs/>
                <w:sz w:val="32"/>
                <w:szCs w:val="32"/>
              </w:rPr>
              <w:t>25</w:t>
            </w:r>
            <w:r>
              <w:rPr>
                <w:rFonts w:hint="eastAsia" w:eastAsia="仿宋_GB2312"/>
                <w:b/>
                <w:bCs/>
                <w:sz w:val="32"/>
                <w:szCs w:val="32"/>
              </w:rPr>
              <w:t>培养质量（</w:t>
            </w:r>
            <w:r>
              <w:rPr>
                <w:rFonts w:eastAsia="仿宋_GB2312"/>
                <w:b/>
                <w:bCs/>
                <w:sz w:val="32"/>
                <w:szCs w:val="32"/>
              </w:rPr>
              <w:t>50</w:t>
            </w:r>
            <w:r>
              <w:rPr>
                <w:rFonts w:hint="eastAsia" w:eastAsia="仿宋_GB2312"/>
                <w:b/>
                <w:bCs/>
                <w:sz w:val="32"/>
                <w:szCs w:val="32"/>
              </w:rPr>
              <w:t>分）</w:t>
            </w:r>
          </w:p>
        </w:tc>
        <w:tc>
          <w:tcPr>
            <w:tcW w:w="996" w:type="dxa"/>
            <w:gridSpan w:val="2"/>
            <w:vAlign w:val="center"/>
          </w:tcPr>
          <w:p>
            <w:pPr>
              <w:spacing w:line="300" w:lineRule="exact"/>
              <w:rPr>
                <w:rFonts w:eastAsia="仿宋_GB2312"/>
                <w:szCs w:val="21"/>
              </w:rPr>
            </w:pPr>
            <w:r>
              <w:rPr>
                <w:rFonts w:hint="eastAsia" w:eastAsia="仿宋_GB2312"/>
                <w:szCs w:val="21"/>
              </w:rPr>
              <w:t>自评分</w:t>
            </w:r>
          </w:p>
        </w:tc>
        <w:tc>
          <w:tcPr>
            <w:tcW w:w="1155" w:type="dxa"/>
            <w:gridSpan w:val="5"/>
            <w:vAlign w:val="center"/>
          </w:tcPr>
          <w:p>
            <w:pPr>
              <w:spacing w:line="300" w:lineRule="exact"/>
              <w:rPr>
                <w:rFonts w:eastAsia="仿宋_GB2312"/>
                <w:szCs w:val="21"/>
              </w:rPr>
            </w:pPr>
          </w:p>
        </w:tc>
        <w:tc>
          <w:tcPr>
            <w:tcW w:w="941" w:type="dxa"/>
            <w:gridSpan w:val="2"/>
            <w:vAlign w:val="center"/>
          </w:tcPr>
          <w:p>
            <w:pPr>
              <w:spacing w:line="300" w:lineRule="exact"/>
              <w:rPr>
                <w:rFonts w:eastAsia="仿宋_GB2312"/>
                <w:szCs w:val="21"/>
              </w:rPr>
            </w:pPr>
            <w:r>
              <w:rPr>
                <w:rFonts w:hint="eastAsia" w:eastAsia="仿宋_GB2312"/>
                <w:szCs w:val="21"/>
              </w:rPr>
              <w:t>省评分</w:t>
            </w:r>
          </w:p>
        </w:tc>
        <w:tc>
          <w:tcPr>
            <w:tcW w:w="965"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253" w:type="dxa"/>
            <w:gridSpan w:val="13"/>
          </w:tcPr>
          <w:p>
            <w:pPr>
              <w:spacing w:line="300" w:lineRule="exact"/>
              <w:rPr>
                <w:rFonts w:eastAsia="仿宋_GB2312"/>
                <w:b/>
                <w:kern w:val="0"/>
                <w:sz w:val="24"/>
              </w:rPr>
            </w:pPr>
            <w:r>
              <w:rPr>
                <w:rFonts w:hint="eastAsia" w:eastAsia="仿宋_GB2312"/>
                <w:b/>
                <w:kern w:val="0"/>
                <w:sz w:val="24"/>
              </w:rPr>
              <w:t>评估标准</w:t>
            </w:r>
          </w:p>
          <w:p>
            <w:pPr>
              <w:tabs>
                <w:tab w:val="left" w:pos="3556"/>
              </w:tabs>
              <w:spacing w:line="300" w:lineRule="exact"/>
              <w:ind w:left="2" w:firstLine="535" w:firstLineChars="223"/>
              <w:rPr>
                <w:rFonts w:eastAsia="仿宋_GB2312"/>
                <w:bCs/>
                <w:sz w:val="24"/>
              </w:rPr>
            </w:pPr>
            <w:r>
              <w:rPr>
                <w:rFonts w:hint="eastAsia" w:eastAsia="仿宋_GB2312"/>
                <w:bCs/>
                <w:sz w:val="24"/>
              </w:rPr>
              <w:t>学制教育实行</w:t>
            </w:r>
            <w:r>
              <w:rPr>
                <w:rFonts w:hint="eastAsia" w:eastAsia="仿宋_GB2312"/>
                <w:sz w:val="24"/>
              </w:rPr>
              <w:t>学业证书和职业资格（技能等级）证书“双证书”制度；注重学生职业能力和职业素养全面发展；建立了就业服务体系，毕业</w:t>
            </w:r>
            <w:r>
              <w:rPr>
                <w:rFonts w:eastAsia="仿宋_GB2312"/>
                <w:sz w:val="24"/>
              </w:rPr>
              <w:t>生就业率高为企业提供在职职工培训和面向全体劳动者开展职业</w:t>
            </w:r>
            <w:r>
              <w:rPr>
                <w:rFonts w:hint="eastAsia" w:eastAsia="仿宋_GB2312"/>
                <w:sz w:val="24"/>
              </w:rPr>
              <w:t>技能</w:t>
            </w:r>
            <w:r>
              <w:rPr>
                <w:rFonts w:eastAsia="仿宋_GB2312"/>
                <w:sz w:val="24"/>
              </w:rPr>
              <w:t>培训</w:t>
            </w:r>
            <w:r>
              <w:rPr>
                <w:rFonts w:hint="eastAsia" w:eastAsia="仿宋_GB2312"/>
                <w:sz w:val="24"/>
              </w:rPr>
              <w:t>，有成效。</w:t>
            </w: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jc w:val="center"/>
        </w:trPr>
        <w:tc>
          <w:tcPr>
            <w:tcW w:w="9253" w:type="dxa"/>
            <w:gridSpan w:val="13"/>
          </w:tcPr>
          <w:p>
            <w:pPr>
              <w:tabs>
                <w:tab w:val="left" w:pos="3556"/>
              </w:tabs>
              <w:spacing w:line="300" w:lineRule="exact"/>
              <w:ind w:left="2"/>
              <w:rPr>
                <w:rFonts w:eastAsia="仿宋_GB2312"/>
                <w:b/>
                <w:bCs/>
                <w:sz w:val="24"/>
              </w:rPr>
            </w:pPr>
            <w:r>
              <w:rPr>
                <w:rFonts w:hint="eastAsia" w:eastAsia="仿宋_GB2312"/>
                <w:b/>
                <w:bCs/>
                <w:sz w:val="24"/>
              </w:rPr>
              <w:t>评分办法（满分</w:t>
            </w:r>
            <w:r>
              <w:rPr>
                <w:rFonts w:eastAsia="仿宋_GB2312"/>
                <w:b/>
                <w:bCs/>
                <w:sz w:val="24"/>
              </w:rPr>
              <w:t xml:space="preserve">50 </w:t>
            </w:r>
            <w:r>
              <w:rPr>
                <w:rFonts w:hint="eastAsia" w:eastAsia="仿宋_GB2312"/>
                <w:b/>
                <w:bCs/>
                <w:sz w:val="24"/>
              </w:rPr>
              <w:t>分）</w:t>
            </w:r>
          </w:p>
          <w:p>
            <w:pPr>
              <w:snapToGrid w:val="0"/>
              <w:spacing w:line="300" w:lineRule="exact"/>
              <w:ind w:firstLine="480" w:firstLineChars="200"/>
              <w:rPr>
                <w:rFonts w:eastAsia="仿宋_GB2312"/>
                <w:bCs/>
                <w:sz w:val="24"/>
              </w:rPr>
            </w:pP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eastAsia" w:ascii="宋体" w:hAnsi="宋体" w:cs="宋体"/>
                <w:sz w:val="24"/>
              </w:rPr>
              <w:t>①</w:t>
            </w:r>
            <w:r>
              <w:rPr>
                <w:rFonts w:eastAsia="仿宋_GB2312"/>
                <w:sz w:val="24"/>
              </w:rPr>
              <w:fldChar w:fldCharType="end"/>
            </w:r>
            <w:r>
              <w:rPr>
                <w:rFonts w:hint="eastAsia" w:eastAsia="仿宋_GB2312"/>
                <w:sz w:val="24"/>
              </w:rPr>
              <w:t>实行“双证书”制度，学生开</w:t>
            </w:r>
            <w:r>
              <w:rPr>
                <w:rFonts w:hint="eastAsia" w:eastAsia="仿宋_GB2312"/>
                <w:bCs/>
                <w:sz w:val="24"/>
              </w:rPr>
              <w:t>展职业资格鉴定或职业技能等级认定途径清晰，措施有效，办法可行计</w:t>
            </w:r>
            <w:r>
              <w:rPr>
                <w:rFonts w:eastAsia="仿宋_GB2312"/>
                <w:bCs/>
                <w:sz w:val="24"/>
              </w:rPr>
              <w:t>15</w:t>
            </w:r>
            <w:r>
              <w:rPr>
                <w:rFonts w:hint="eastAsia" w:eastAsia="仿宋_GB2312"/>
                <w:bCs/>
                <w:sz w:val="24"/>
              </w:rPr>
              <w:t>分。反之酌情扣</w:t>
            </w:r>
            <w:r>
              <w:rPr>
                <w:rFonts w:eastAsia="仿宋_GB2312"/>
                <w:bCs/>
                <w:sz w:val="24"/>
              </w:rPr>
              <w:t>1-9</w:t>
            </w:r>
            <w:r>
              <w:rPr>
                <w:rFonts w:hint="eastAsia" w:eastAsia="仿宋_GB2312"/>
                <w:bCs/>
                <w:sz w:val="24"/>
              </w:rPr>
              <w:t>分。</w:t>
            </w:r>
          </w:p>
          <w:p>
            <w:pPr>
              <w:pStyle w:val="12"/>
              <w:spacing w:line="300" w:lineRule="exact"/>
              <w:ind w:firstLine="480"/>
              <w:rPr>
                <w:rFonts w:eastAsia="仿宋_GB2312"/>
                <w:bCs/>
                <w:sz w:val="24"/>
              </w:rPr>
            </w:pPr>
            <w:r>
              <w:rPr>
                <w:rFonts w:eastAsia="仿宋_GB2312"/>
                <w:bCs/>
                <w:sz w:val="24"/>
              </w:rPr>
              <w:fldChar w:fldCharType="begin"/>
            </w:r>
            <w:r>
              <w:rPr>
                <w:rFonts w:eastAsia="仿宋_GB2312"/>
                <w:bCs/>
                <w:sz w:val="24"/>
              </w:rPr>
              <w:instrText xml:space="preserve"> = 2 \* GB3 </w:instrText>
            </w:r>
            <w:r>
              <w:rPr>
                <w:rFonts w:eastAsia="仿宋_GB2312"/>
                <w:bCs/>
                <w:sz w:val="24"/>
              </w:rPr>
              <w:fldChar w:fldCharType="separate"/>
            </w:r>
            <w:r>
              <w:rPr>
                <w:rFonts w:hint="eastAsia" w:ascii="宋体" w:hAnsi="宋体" w:cs="宋体"/>
                <w:bCs/>
                <w:sz w:val="24"/>
              </w:rPr>
              <w:t>②</w:t>
            </w:r>
            <w:r>
              <w:rPr>
                <w:rFonts w:eastAsia="仿宋_GB2312"/>
                <w:bCs/>
                <w:sz w:val="24"/>
              </w:rPr>
              <w:fldChar w:fldCharType="end"/>
            </w:r>
            <w:r>
              <w:rPr>
                <w:rFonts w:hint="eastAsia" w:eastAsia="仿宋_GB2312"/>
                <w:bCs/>
                <w:sz w:val="24"/>
              </w:rPr>
              <w:t>注重学生职业能力和职业素养全面</w:t>
            </w:r>
            <w:r>
              <w:rPr>
                <w:rFonts w:hint="eastAsia" w:eastAsia="仿宋_GB2312"/>
                <w:sz w:val="24"/>
              </w:rPr>
              <w:t>发展</w:t>
            </w:r>
            <w:r>
              <w:rPr>
                <w:rFonts w:hint="eastAsia" w:eastAsia="仿宋_GB2312"/>
                <w:bCs/>
                <w:sz w:val="24"/>
              </w:rPr>
              <w:t>，有计划、有制度计</w:t>
            </w:r>
            <w:r>
              <w:rPr>
                <w:rFonts w:eastAsia="仿宋_GB2312"/>
                <w:bCs/>
                <w:sz w:val="24"/>
              </w:rPr>
              <w:t>10</w:t>
            </w:r>
            <w:r>
              <w:rPr>
                <w:rFonts w:hint="eastAsia" w:eastAsia="仿宋_GB2312"/>
                <w:bCs/>
                <w:sz w:val="24"/>
              </w:rPr>
              <w:t>分。未达到相关要求，酌情扣</w:t>
            </w:r>
            <w:r>
              <w:rPr>
                <w:rFonts w:eastAsia="仿宋_GB2312"/>
                <w:bCs/>
                <w:sz w:val="24"/>
              </w:rPr>
              <w:t>3-9</w:t>
            </w:r>
            <w:r>
              <w:rPr>
                <w:rFonts w:hint="eastAsia" w:eastAsia="仿宋_GB2312"/>
                <w:bCs/>
                <w:sz w:val="24"/>
              </w:rPr>
              <w:t>分。</w:t>
            </w:r>
          </w:p>
          <w:p>
            <w:pPr>
              <w:pStyle w:val="12"/>
              <w:spacing w:line="300" w:lineRule="exact"/>
              <w:ind w:firstLine="480"/>
              <w:rPr>
                <w:rFonts w:eastAsia="仿宋_GB2312"/>
                <w:bCs/>
                <w:sz w:val="24"/>
              </w:rPr>
            </w:pPr>
            <w:r>
              <w:rPr>
                <w:rFonts w:eastAsia="仿宋_GB2312"/>
                <w:bCs/>
                <w:sz w:val="24"/>
              </w:rPr>
              <w:fldChar w:fldCharType="begin"/>
            </w:r>
            <w:r>
              <w:rPr>
                <w:rFonts w:eastAsia="仿宋_GB2312"/>
                <w:bCs/>
                <w:sz w:val="24"/>
              </w:rPr>
              <w:instrText xml:space="preserve"> = 3 \* GB3 </w:instrText>
            </w:r>
            <w:r>
              <w:rPr>
                <w:rFonts w:eastAsia="仿宋_GB2312"/>
                <w:bCs/>
                <w:sz w:val="24"/>
              </w:rPr>
              <w:fldChar w:fldCharType="separate"/>
            </w:r>
            <w:r>
              <w:rPr>
                <w:rFonts w:hint="eastAsia" w:ascii="宋体" w:hAnsi="宋体" w:cs="宋体"/>
                <w:bCs/>
                <w:sz w:val="24"/>
              </w:rPr>
              <w:t>③</w:t>
            </w:r>
            <w:r>
              <w:rPr>
                <w:rFonts w:eastAsia="仿宋_GB2312"/>
                <w:bCs/>
                <w:sz w:val="24"/>
              </w:rPr>
              <w:fldChar w:fldCharType="end"/>
            </w:r>
            <w:r>
              <w:rPr>
                <w:rFonts w:hint="eastAsia" w:eastAsia="仿宋_GB2312"/>
                <w:bCs/>
                <w:sz w:val="24"/>
              </w:rPr>
              <w:t>建立了完善的就业服务体系，毕业生就业率高，计</w:t>
            </w:r>
            <w:r>
              <w:rPr>
                <w:rFonts w:eastAsia="仿宋_GB2312"/>
                <w:bCs/>
                <w:sz w:val="24"/>
              </w:rPr>
              <w:t>10</w:t>
            </w:r>
            <w:r>
              <w:rPr>
                <w:rFonts w:hint="eastAsia" w:eastAsia="仿宋_GB2312"/>
                <w:bCs/>
                <w:sz w:val="24"/>
              </w:rPr>
              <w:t>分。有差距，视情况扣</w:t>
            </w:r>
            <w:r>
              <w:rPr>
                <w:rFonts w:eastAsia="仿宋_GB2312"/>
                <w:bCs/>
                <w:sz w:val="24"/>
              </w:rPr>
              <w:t>1-7</w:t>
            </w:r>
            <w:r>
              <w:rPr>
                <w:rFonts w:hint="eastAsia" w:eastAsia="仿宋_GB2312"/>
                <w:bCs/>
                <w:sz w:val="24"/>
              </w:rPr>
              <w:t>分。</w:t>
            </w:r>
          </w:p>
          <w:p>
            <w:pPr>
              <w:pStyle w:val="12"/>
              <w:spacing w:line="300" w:lineRule="exact"/>
              <w:ind w:firstLine="480"/>
              <w:rPr>
                <w:rFonts w:eastAsia="仿宋_GB2312"/>
                <w:bCs/>
                <w:sz w:val="24"/>
              </w:rPr>
            </w:pPr>
            <w:r>
              <w:rPr>
                <w:rFonts w:eastAsia="仿宋_GB2312"/>
                <w:bCs/>
                <w:sz w:val="24"/>
              </w:rPr>
              <w:fldChar w:fldCharType="begin"/>
            </w:r>
            <w:r>
              <w:rPr>
                <w:rFonts w:eastAsia="仿宋_GB2312"/>
                <w:bCs/>
                <w:sz w:val="24"/>
              </w:rPr>
              <w:instrText xml:space="preserve"> = 4 \* GB3 </w:instrText>
            </w:r>
            <w:r>
              <w:rPr>
                <w:rFonts w:eastAsia="仿宋_GB2312"/>
                <w:bCs/>
                <w:sz w:val="24"/>
              </w:rPr>
              <w:fldChar w:fldCharType="separate"/>
            </w:r>
            <w:r>
              <w:rPr>
                <w:rFonts w:hint="eastAsia" w:ascii="宋体" w:hAnsi="宋体" w:cs="宋体"/>
                <w:bCs/>
                <w:sz w:val="24"/>
              </w:rPr>
              <w:t>④</w:t>
            </w:r>
            <w:r>
              <w:rPr>
                <w:rFonts w:eastAsia="仿宋_GB2312"/>
                <w:bCs/>
                <w:sz w:val="24"/>
              </w:rPr>
              <w:fldChar w:fldCharType="end"/>
            </w:r>
            <w:r>
              <w:rPr>
                <w:rFonts w:hint="eastAsia" w:eastAsia="仿宋_GB2312"/>
                <w:bCs/>
                <w:sz w:val="24"/>
              </w:rPr>
              <w:t>承担的各类职业技能培训合格率高，为企业提供的在职职工培训和面向全体劳动者开展职业技能培训，成绩显著，获得企业、劳动者、当地政府的好评，社会满意度高，计</w:t>
            </w:r>
            <w:r>
              <w:rPr>
                <w:rFonts w:eastAsia="仿宋_GB2312"/>
                <w:bCs/>
                <w:sz w:val="24"/>
              </w:rPr>
              <w:t>15</w:t>
            </w:r>
            <w:r>
              <w:rPr>
                <w:rFonts w:hint="eastAsia" w:eastAsia="仿宋_GB2312"/>
                <w:bCs/>
                <w:sz w:val="24"/>
              </w:rPr>
              <w:t>分。职业培训合格率不高，酌情扣</w:t>
            </w:r>
            <w:r>
              <w:rPr>
                <w:rFonts w:eastAsia="仿宋_GB2312"/>
                <w:bCs/>
                <w:sz w:val="24"/>
              </w:rPr>
              <w:t>3-10</w:t>
            </w:r>
            <w:r>
              <w:rPr>
                <w:rFonts w:hint="eastAsia" w:eastAsia="仿宋_GB2312"/>
                <w:bCs/>
                <w:sz w:val="24"/>
              </w:rPr>
              <w:t>分。</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9253" w:type="dxa"/>
            <w:gridSpan w:val="13"/>
          </w:tcPr>
          <w:p>
            <w:pPr>
              <w:tabs>
                <w:tab w:val="left" w:pos="3556"/>
              </w:tabs>
              <w:spacing w:line="300" w:lineRule="exact"/>
              <w:ind w:left="2"/>
              <w:jc w:val="left"/>
              <w:rPr>
                <w:rFonts w:eastAsia="仿宋_GB2312"/>
                <w:b/>
                <w:bCs/>
                <w:sz w:val="24"/>
              </w:rPr>
            </w:pPr>
            <w:r>
              <w:rPr>
                <w:rFonts w:hint="eastAsia" w:eastAsia="仿宋_GB2312"/>
                <w:b/>
                <w:bCs/>
                <w:sz w:val="24"/>
              </w:rPr>
              <w:t>备查材料及考核内容</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eastAsia" w:ascii="宋体" w:hAnsi="宋体" w:cs="宋体"/>
                <w:sz w:val="24"/>
              </w:rPr>
              <w:t>①</w:t>
            </w:r>
            <w:r>
              <w:rPr>
                <w:rFonts w:eastAsia="仿宋_GB2312"/>
                <w:sz w:val="24"/>
              </w:rPr>
              <w:fldChar w:fldCharType="end"/>
            </w:r>
            <w:r>
              <w:rPr>
                <w:rFonts w:hint="eastAsia" w:eastAsia="仿宋_GB2312"/>
                <w:sz w:val="24"/>
              </w:rPr>
              <w:t>实行</w:t>
            </w:r>
            <w:r>
              <w:rPr>
                <w:rFonts w:eastAsia="仿宋_GB2312"/>
                <w:sz w:val="24"/>
              </w:rPr>
              <w:t xml:space="preserve"> 行</w:t>
            </w:r>
            <w:r>
              <w:rPr>
                <w:rFonts w:hint="eastAsia" w:eastAsia="仿宋_GB2312"/>
                <w:sz w:val="24"/>
              </w:rPr>
              <w:t>双证书”制度、开展职业技能等级认定的相关资料等。</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2 \* GB3 </w:instrText>
            </w:r>
            <w:r>
              <w:rPr>
                <w:rFonts w:eastAsia="仿宋_GB2312"/>
                <w:sz w:val="24"/>
              </w:rPr>
              <w:fldChar w:fldCharType="separate"/>
            </w:r>
            <w:r>
              <w:rPr>
                <w:rFonts w:hint="eastAsia" w:ascii="宋体" w:hAnsi="宋体" w:cs="宋体"/>
                <w:sz w:val="24"/>
              </w:rPr>
              <w:t>②</w:t>
            </w:r>
            <w:r>
              <w:rPr>
                <w:rFonts w:eastAsia="仿宋_GB2312"/>
                <w:sz w:val="24"/>
              </w:rPr>
              <w:fldChar w:fldCharType="end"/>
            </w:r>
            <w:r>
              <w:rPr>
                <w:rFonts w:hint="eastAsia" w:eastAsia="仿宋_GB2312"/>
                <w:sz w:val="24"/>
              </w:rPr>
              <w:t>注重学生职业能力和职业素养、操行评定制度等相关材料。</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3 \* GB3 </w:instrText>
            </w:r>
            <w:r>
              <w:rPr>
                <w:rFonts w:eastAsia="仿宋_GB2312"/>
                <w:sz w:val="24"/>
              </w:rPr>
              <w:fldChar w:fldCharType="separate"/>
            </w:r>
            <w:r>
              <w:rPr>
                <w:rFonts w:hint="eastAsia" w:ascii="宋体" w:hAnsi="宋体" w:cs="宋体"/>
                <w:sz w:val="24"/>
              </w:rPr>
              <w:t>③</w:t>
            </w:r>
            <w:r>
              <w:rPr>
                <w:rFonts w:eastAsia="仿宋_GB2312"/>
                <w:sz w:val="24"/>
              </w:rPr>
              <w:fldChar w:fldCharType="end"/>
            </w:r>
            <w:r>
              <w:rPr>
                <w:rFonts w:hint="eastAsia" w:eastAsia="仿宋_GB2312"/>
                <w:sz w:val="24"/>
              </w:rPr>
              <w:t>建立就业服务体系和毕业生就业率的相关资料。</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4 \* GB3 </w:instrText>
            </w:r>
            <w:r>
              <w:rPr>
                <w:rFonts w:eastAsia="仿宋_GB2312"/>
                <w:sz w:val="24"/>
              </w:rPr>
              <w:fldChar w:fldCharType="separate"/>
            </w:r>
            <w:r>
              <w:rPr>
                <w:rFonts w:hint="eastAsia" w:ascii="宋体" w:hAnsi="宋体" w:cs="宋体"/>
                <w:sz w:val="24"/>
              </w:rPr>
              <w:t>④</w:t>
            </w:r>
            <w:r>
              <w:rPr>
                <w:rFonts w:eastAsia="仿宋_GB2312"/>
                <w:sz w:val="24"/>
              </w:rPr>
              <w:fldChar w:fldCharType="end"/>
            </w:r>
            <w:r>
              <w:rPr>
                <w:rFonts w:hint="eastAsia" w:eastAsia="仿宋_GB2312"/>
                <w:sz w:val="24"/>
              </w:rPr>
              <w:t>职业培训合格率相关佐证材料，企业、学员对培训工作的满意度调查材料，反映培训</w:t>
            </w:r>
            <w:r>
              <w:rPr>
                <w:rFonts w:eastAsia="仿宋_GB2312"/>
                <w:sz w:val="24"/>
              </w:rPr>
              <w:t>质量</w:t>
            </w:r>
            <w:r>
              <w:rPr>
                <w:rFonts w:hint="eastAsia" w:eastAsia="仿宋_GB2312"/>
                <w:sz w:val="24"/>
              </w:rPr>
              <w:t>的其它相关材料等。</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2" w:firstLineChars="200"/>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4"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6094" w:type="dxa"/>
            <w:gridSpan w:val="6"/>
          </w:tcPr>
          <w:p>
            <w:pPr>
              <w:spacing w:line="300" w:lineRule="exact"/>
              <w:rPr>
                <w:rFonts w:eastAsia="仿宋_GB2312"/>
                <w:kern w:val="0"/>
                <w:sz w:val="24"/>
              </w:rPr>
            </w:pPr>
            <w:r>
              <w:rPr>
                <w:rFonts w:hint="eastAsia" w:eastAsia="仿宋_GB2312"/>
                <w:kern w:val="0"/>
                <w:sz w:val="24"/>
              </w:rPr>
              <w:t>学校自查自评意见</w:t>
            </w:r>
          </w:p>
        </w:tc>
        <w:tc>
          <w:tcPr>
            <w:tcW w:w="2160" w:type="dxa"/>
            <w:gridSpan w:val="6"/>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6094" w:type="dxa"/>
            <w:gridSpan w:val="6"/>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60" w:type="dxa"/>
            <w:gridSpan w:val="6"/>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Pr>
        <w:rPr>
          <w:rFonts w:eastAsia="仿宋_GB2312"/>
          <w:bCs/>
          <w:szCs w:val="21"/>
        </w:rPr>
      </w:pPr>
    </w:p>
    <w:tbl>
      <w:tblPr>
        <w:tblStyle w:val="8"/>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197"/>
        <w:gridCol w:w="996"/>
        <w:gridCol w:w="636"/>
        <w:gridCol w:w="519"/>
        <w:gridCol w:w="941"/>
        <w:gridCol w:w="535"/>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96" w:type="dxa"/>
            <w:gridSpan w:val="2"/>
            <w:tcBorders>
              <w:top w:val="nil"/>
              <w:left w:val="nil"/>
            </w:tcBorders>
            <w:vAlign w:val="center"/>
          </w:tcPr>
          <w:p>
            <w:pPr>
              <w:spacing w:line="300" w:lineRule="exact"/>
              <w:rPr>
                <w:rFonts w:eastAsia="华文仿宋"/>
                <w:b/>
                <w:szCs w:val="21"/>
              </w:rPr>
            </w:pPr>
            <w:r>
              <w:rPr>
                <w:rFonts w:eastAsia="华文仿宋"/>
                <w:b/>
                <w:bCs/>
                <w:sz w:val="32"/>
                <w:szCs w:val="32"/>
              </w:rPr>
              <w:t>5–26</w:t>
            </w:r>
            <w:r>
              <w:rPr>
                <w:rFonts w:hint="eastAsia" w:eastAsia="华文仿宋"/>
                <w:b/>
                <w:bCs/>
                <w:sz w:val="32"/>
                <w:szCs w:val="32"/>
              </w:rPr>
              <w:t>技能竞赛（</w:t>
            </w:r>
            <w:r>
              <w:rPr>
                <w:rFonts w:eastAsia="华文仿宋"/>
                <w:b/>
                <w:bCs/>
                <w:sz w:val="32"/>
                <w:szCs w:val="32"/>
              </w:rPr>
              <w:t>20</w:t>
            </w:r>
            <w:r>
              <w:rPr>
                <w:rFonts w:hint="eastAsia" w:eastAsia="华文仿宋"/>
                <w:b/>
                <w:bCs/>
                <w:sz w:val="32"/>
                <w:szCs w:val="32"/>
              </w:rPr>
              <w:t>分）</w:t>
            </w:r>
          </w:p>
        </w:tc>
        <w:tc>
          <w:tcPr>
            <w:tcW w:w="996" w:type="dxa"/>
            <w:vAlign w:val="center"/>
          </w:tcPr>
          <w:p>
            <w:pPr>
              <w:spacing w:line="300" w:lineRule="exact"/>
              <w:rPr>
                <w:rFonts w:eastAsia="仿宋_GB2312"/>
                <w:szCs w:val="21"/>
              </w:rPr>
            </w:pPr>
            <w:r>
              <w:rPr>
                <w:rFonts w:hint="eastAsia" w:eastAsia="仿宋_GB2312"/>
                <w:szCs w:val="21"/>
              </w:rPr>
              <w:t>自评分</w:t>
            </w:r>
          </w:p>
        </w:tc>
        <w:tc>
          <w:tcPr>
            <w:tcW w:w="1155" w:type="dxa"/>
            <w:gridSpan w:val="2"/>
            <w:vAlign w:val="center"/>
          </w:tcPr>
          <w:p>
            <w:pPr>
              <w:spacing w:line="300" w:lineRule="exact"/>
              <w:rPr>
                <w:rFonts w:eastAsia="仿宋_GB2312"/>
                <w:szCs w:val="21"/>
              </w:rPr>
            </w:pPr>
          </w:p>
        </w:tc>
        <w:tc>
          <w:tcPr>
            <w:tcW w:w="941" w:type="dxa"/>
            <w:vAlign w:val="center"/>
          </w:tcPr>
          <w:p>
            <w:pPr>
              <w:spacing w:line="300" w:lineRule="exact"/>
              <w:rPr>
                <w:rFonts w:eastAsia="仿宋_GB2312"/>
                <w:szCs w:val="21"/>
              </w:rPr>
            </w:pPr>
            <w:r>
              <w:rPr>
                <w:rFonts w:hint="eastAsia" w:eastAsia="仿宋_GB2312"/>
                <w:szCs w:val="21"/>
              </w:rPr>
              <w:t>省评分</w:t>
            </w:r>
          </w:p>
        </w:tc>
        <w:tc>
          <w:tcPr>
            <w:tcW w:w="965" w:type="dxa"/>
            <w:gridSpan w:val="2"/>
          </w:tcPr>
          <w:p>
            <w:pPr>
              <w:spacing w:line="600" w:lineRule="exac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53" w:type="dxa"/>
            <w:gridSpan w:val="8"/>
          </w:tcPr>
          <w:p>
            <w:pPr>
              <w:spacing w:line="300" w:lineRule="exact"/>
              <w:rPr>
                <w:rFonts w:eastAsia="仿宋_GB2312"/>
                <w:b/>
                <w:sz w:val="24"/>
              </w:rPr>
            </w:pPr>
            <w:r>
              <w:rPr>
                <w:rFonts w:hint="eastAsia" w:eastAsia="仿宋_GB2312"/>
                <w:b/>
                <w:sz w:val="24"/>
              </w:rPr>
              <w:t>评估标准</w:t>
            </w:r>
          </w:p>
          <w:p>
            <w:pPr>
              <w:tabs>
                <w:tab w:val="left" w:pos="3556"/>
              </w:tabs>
              <w:spacing w:line="300" w:lineRule="exact"/>
              <w:ind w:left="2" w:firstLine="535" w:firstLineChars="223"/>
              <w:rPr>
                <w:rFonts w:eastAsia="仿宋_GB2312"/>
                <w:bCs/>
                <w:sz w:val="24"/>
              </w:rPr>
            </w:pPr>
            <w:r>
              <w:rPr>
                <w:rFonts w:hint="eastAsia" w:eastAsia="仿宋_GB2312"/>
                <w:bCs/>
                <w:sz w:val="24"/>
              </w:rPr>
              <w:t>重视技能竞赛工作；建立了技能竞赛参赛及表彰激励机制，积极</w:t>
            </w:r>
            <w:r>
              <w:rPr>
                <w:rFonts w:hint="eastAsia" w:eastAsia="仿宋_GB2312"/>
                <w:sz w:val="24"/>
              </w:rPr>
              <w:t>参加各级各类技能竞赛。</w:t>
            </w: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9253" w:type="dxa"/>
            <w:gridSpan w:val="8"/>
          </w:tcPr>
          <w:p>
            <w:pPr>
              <w:tabs>
                <w:tab w:val="left" w:pos="3556"/>
              </w:tabs>
              <w:spacing w:line="300" w:lineRule="exact"/>
              <w:ind w:left="2"/>
              <w:rPr>
                <w:rFonts w:eastAsia="仿宋_GB2312"/>
                <w:b/>
                <w:bCs/>
                <w:sz w:val="24"/>
              </w:rPr>
            </w:pPr>
            <w:r>
              <w:rPr>
                <w:rFonts w:hint="eastAsia" w:eastAsia="仿宋_GB2312"/>
                <w:b/>
                <w:bCs/>
                <w:sz w:val="24"/>
              </w:rPr>
              <w:t>评分办法（满分</w:t>
            </w:r>
            <w:r>
              <w:rPr>
                <w:rFonts w:eastAsia="仿宋_GB2312"/>
                <w:b/>
                <w:bCs/>
                <w:sz w:val="24"/>
              </w:rPr>
              <w:t xml:space="preserve">20 </w:t>
            </w:r>
            <w:r>
              <w:rPr>
                <w:rFonts w:hint="eastAsia" w:eastAsia="仿宋_GB2312"/>
                <w:b/>
                <w:bCs/>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建立技能竞赛参赛及表彰激励机制，计</w:t>
            </w:r>
            <w:r>
              <w:rPr>
                <w:rFonts w:eastAsia="仿宋_GB2312"/>
                <w:sz w:val="24"/>
              </w:rPr>
              <w:t>10</w:t>
            </w:r>
            <w:r>
              <w:rPr>
                <w:rFonts w:hint="eastAsia" w:eastAsia="仿宋_GB2312"/>
                <w:sz w:val="24"/>
              </w:rPr>
              <w:t>分。没</w:t>
            </w:r>
            <w:r>
              <w:rPr>
                <w:rFonts w:eastAsia="仿宋_GB2312"/>
                <w:sz w:val="24"/>
              </w:rPr>
              <w:t>有开展技能竞赛工作不计分，</w:t>
            </w:r>
            <w:r>
              <w:rPr>
                <w:rFonts w:hint="eastAsia" w:eastAsia="仿宋_GB2312"/>
                <w:sz w:val="24"/>
              </w:rPr>
              <w:t>相关激励机制不完善酌情扣</w:t>
            </w:r>
            <w:r>
              <w:rPr>
                <w:rFonts w:eastAsia="仿宋_GB2312"/>
                <w:sz w:val="24"/>
              </w:rPr>
              <w:t>1-5</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师生参加各级各类技能竞赛有方案、可实施、见成效计</w:t>
            </w:r>
            <w:r>
              <w:rPr>
                <w:rFonts w:eastAsia="仿宋_GB2312"/>
                <w:sz w:val="24"/>
              </w:rPr>
              <w:t>10</w:t>
            </w:r>
            <w:r>
              <w:rPr>
                <w:rFonts w:hint="eastAsia" w:eastAsia="仿宋_GB2312"/>
                <w:sz w:val="24"/>
              </w:rPr>
              <w:t>分。否则视其差距酌情扣</w:t>
            </w:r>
            <w:r>
              <w:rPr>
                <w:rFonts w:eastAsia="仿宋_GB2312"/>
                <w:sz w:val="24"/>
              </w:rPr>
              <w:t>1-7</w:t>
            </w:r>
            <w:r>
              <w:rPr>
                <w:rFonts w:hint="eastAsia" w:eastAsia="仿宋_GB2312"/>
                <w:sz w:val="24"/>
              </w:rPr>
              <w:t>分。</w:t>
            </w: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p>
            <w:pPr>
              <w:pStyle w:val="12"/>
              <w:tabs>
                <w:tab w:val="left" w:pos="3556"/>
              </w:tabs>
              <w:spacing w:line="300" w:lineRule="exact"/>
              <w:ind w:left="897" w:firstLine="0" w:firstLineChars="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9253" w:type="dxa"/>
            <w:gridSpan w:val="8"/>
            <w:vAlign w:val="center"/>
          </w:tcPr>
          <w:p>
            <w:pPr>
              <w:tabs>
                <w:tab w:val="left" w:pos="3556"/>
              </w:tabs>
              <w:spacing w:line="300" w:lineRule="exact"/>
              <w:ind w:left="2"/>
              <w:rPr>
                <w:rFonts w:eastAsia="仿宋_GB2312"/>
                <w:b/>
                <w:bCs/>
                <w:sz w:val="24"/>
              </w:rPr>
            </w:pPr>
            <w:r>
              <w:rPr>
                <w:rFonts w:hint="eastAsia" w:eastAsia="仿宋_GB2312"/>
                <w:b/>
                <w:bCs/>
                <w:sz w:val="24"/>
              </w:rPr>
              <w:t>备查材料及考核内容</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学校技能竞赛参赛及表彰激励的相关文件及有关运行过程材料等。</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师生参加各级各类技能竞赛相关材料、表彰文件、获奖证书等。</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0" w:type="dxa"/>
          <w:trHeight w:val="10055" w:hRule="atLeast"/>
          <w:jc w:val="center"/>
        </w:trPr>
        <w:tc>
          <w:tcPr>
            <w:tcW w:w="999" w:type="dxa"/>
            <w:vAlign w:val="center"/>
          </w:tcPr>
          <w:p>
            <w:pPr>
              <w:spacing w:line="300" w:lineRule="exact"/>
              <w:jc w:val="center"/>
              <w:rPr>
                <w:rFonts w:eastAsia="仿宋_GB2312"/>
                <w:sz w:val="24"/>
              </w:rPr>
            </w:pPr>
            <w:r>
              <w:rPr>
                <w:rFonts w:hint="eastAsia" w:eastAsia="仿宋_GB2312"/>
                <w:sz w:val="24"/>
              </w:rPr>
              <w:t>学</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校</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评</w:t>
            </w:r>
          </w:p>
        </w:tc>
        <w:tc>
          <w:tcPr>
            <w:tcW w:w="5829" w:type="dxa"/>
            <w:gridSpan w:val="3"/>
          </w:tcPr>
          <w:p>
            <w:pPr>
              <w:spacing w:line="300" w:lineRule="exact"/>
              <w:rPr>
                <w:rFonts w:eastAsia="仿宋_GB2312"/>
                <w:sz w:val="24"/>
              </w:rPr>
            </w:pPr>
            <w:r>
              <w:rPr>
                <w:rFonts w:hint="eastAsia" w:eastAsia="仿宋_GB2312"/>
                <w:sz w:val="24"/>
              </w:rPr>
              <w:t>学校自查自评意见</w:t>
            </w:r>
          </w:p>
        </w:tc>
        <w:tc>
          <w:tcPr>
            <w:tcW w:w="1995" w:type="dxa"/>
            <w:gridSpan w:val="3"/>
          </w:tcPr>
          <w:p>
            <w:pPr>
              <w:spacing w:line="300" w:lineRule="exact"/>
              <w:rPr>
                <w:rFonts w:eastAsia="仿宋_GB2312"/>
                <w:sz w:val="24"/>
              </w:rPr>
            </w:pPr>
            <w:r>
              <w:rPr>
                <w:rFonts w:hint="eastAsia" w:eastAsia="仿宋_GB2312"/>
                <w:sz w:val="24"/>
              </w:rPr>
              <w:t>自评分（</w:t>
            </w:r>
            <w:r>
              <w:rPr>
                <w:rFonts w:eastAsia="仿宋_GB2312"/>
                <w:sz w:val="24"/>
              </w:rPr>
              <w:t xml:space="preserve">   </w:t>
            </w:r>
            <w:r>
              <w:rPr>
                <w:rFonts w:hint="eastAsia" w:eastAsia="仿宋_GB2312"/>
                <w:sz w:val="24"/>
              </w:rPr>
              <w:t>）</w:t>
            </w:r>
          </w:p>
          <w:p>
            <w:pPr>
              <w:spacing w:line="300" w:lineRule="exact"/>
              <w:rPr>
                <w:rFonts w:eastAsia="仿宋_GB2312"/>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0" w:type="dxa"/>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sz w:val="24"/>
              </w:rPr>
            </w:pPr>
            <w:r>
              <w:rPr>
                <w:rFonts w:hint="eastAsia" w:eastAsia="仿宋_GB2312"/>
                <w:sz w:val="24"/>
              </w:rPr>
              <w:t>省专家评价意见</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r>
              <w:rPr>
                <w:rFonts w:eastAsia="仿宋_GB2312"/>
                <w:sz w:val="24"/>
              </w:rPr>
              <w:t xml:space="preserve">                    </w:t>
            </w:r>
            <w:r>
              <w:rPr>
                <w:rFonts w:hint="eastAsia" w:eastAsia="仿宋_GB2312"/>
                <w:sz w:val="24"/>
              </w:rPr>
              <w:t>专家签名：</w:t>
            </w:r>
          </w:p>
          <w:p>
            <w:pPr>
              <w:spacing w:line="300" w:lineRule="exact"/>
              <w:rPr>
                <w:rFonts w:eastAsia="仿宋_GB2312"/>
                <w:sz w:val="24"/>
              </w:rPr>
            </w:pPr>
          </w:p>
        </w:tc>
        <w:tc>
          <w:tcPr>
            <w:tcW w:w="1995" w:type="dxa"/>
            <w:gridSpan w:val="3"/>
          </w:tcPr>
          <w:p>
            <w:pPr>
              <w:spacing w:line="300" w:lineRule="exact"/>
              <w:rPr>
                <w:rFonts w:eastAsia="仿宋_GB2312"/>
                <w:sz w:val="24"/>
              </w:rPr>
            </w:pPr>
            <w:r>
              <w:rPr>
                <w:rFonts w:hint="eastAsia" w:eastAsia="仿宋_GB2312"/>
                <w:sz w:val="24"/>
              </w:rPr>
              <w:t>省评分（</w:t>
            </w:r>
            <w:r>
              <w:rPr>
                <w:rFonts w:eastAsia="仿宋_GB2312"/>
                <w:sz w:val="24"/>
              </w:rPr>
              <w:t xml:space="preserve">  </w:t>
            </w:r>
            <w:r>
              <w:rPr>
                <w:rFonts w:hint="eastAsia" w:eastAsia="仿宋_GB2312"/>
                <w:sz w:val="24"/>
              </w:rPr>
              <w:t>）</w:t>
            </w:r>
          </w:p>
          <w:p>
            <w:pPr>
              <w:spacing w:line="300" w:lineRule="exact"/>
              <w:rPr>
                <w:rFonts w:eastAsia="仿宋_GB2312"/>
                <w:bCs/>
                <w:sz w:val="24"/>
              </w:rPr>
            </w:pPr>
            <w:r>
              <w:rPr>
                <w:rFonts w:hint="eastAsia" w:eastAsia="仿宋_GB2312"/>
                <w:sz w:val="24"/>
              </w:rPr>
              <w:t>扣分项目及分值</w:t>
            </w:r>
          </w:p>
        </w:tc>
      </w:tr>
    </w:tbl>
    <w:p>
      <w:pPr>
        <w:spacing w:line="220" w:lineRule="atLeast"/>
      </w:pPr>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2"/>
        <w:gridCol w:w="905"/>
        <w:gridCol w:w="905"/>
        <w:gridCol w:w="90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02" w:type="dxa"/>
            <w:tcBorders>
              <w:top w:val="nil"/>
              <w:left w:val="nil"/>
            </w:tcBorders>
            <w:vAlign w:val="center"/>
          </w:tcPr>
          <w:p>
            <w:pPr>
              <w:spacing w:line="300" w:lineRule="exact"/>
              <w:rPr>
                <w:rFonts w:eastAsia="华文仿宋"/>
                <w:b/>
                <w:sz w:val="32"/>
                <w:szCs w:val="32"/>
              </w:rPr>
            </w:pPr>
            <w:r>
              <w:rPr>
                <w:rFonts w:eastAsia="华文仿宋"/>
                <w:b/>
                <w:bCs/>
                <w:sz w:val="32"/>
                <w:szCs w:val="32"/>
              </w:rPr>
              <w:t>5–27</w:t>
            </w:r>
            <w:r>
              <w:rPr>
                <w:rFonts w:hint="eastAsia" w:eastAsia="华文仿宋"/>
                <w:b/>
                <w:bCs/>
                <w:sz w:val="32"/>
                <w:szCs w:val="32"/>
              </w:rPr>
              <w:t>教科研成果（</w:t>
            </w:r>
            <w:r>
              <w:rPr>
                <w:rFonts w:eastAsia="华文仿宋"/>
                <w:b/>
                <w:bCs/>
                <w:sz w:val="32"/>
                <w:szCs w:val="32"/>
              </w:rPr>
              <w:t>30</w:t>
            </w:r>
            <w:r>
              <w:rPr>
                <w:rFonts w:hint="eastAsia" w:eastAsia="华文仿宋"/>
                <w:b/>
                <w:bCs/>
                <w:sz w:val="32"/>
                <w:szCs w:val="32"/>
              </w:rPr>
              <w:t>分）</w:t>
            </w:r>
          </w:p>
        </w:tc>
        <w:tc>
          <w:tcPr>
            <w:tcW w:w="905" w:type="dxa"/>
            <w:vAlign w:val="center"/>
          </w:tcPr>
          <w:p>
            <w:pPr>
              <w:spacing w:line="300" w:lineRule="exact"/>
              <w:rPr>
                <w:rFonts w:eastAsia="仿宋_GB2312"/>
                <w:szCs w:val="21"/>
              </w:rPr>
            </w:pPr>
            <w:r>
              <w:rPr>
                <w:rFonts w:hint="eastAsia" w:eastAsia="仿宋_GB2312"/>
                <w:szCs w:val="21"/>
              </w:rPr>
              <w:t>自评分</w:t>
            </w:r>
          </w:p>
        </w:tc>
        <w:tc>
          <w:tcPr>
            <w:tcW w:w="905" w:type="dxa"/>
            <w:vAlign w:val="center"/>
          </w:tcPr>
          <w:p>
            <w:pPr>
              <w:spacing w:line="300" w:lineRule="exact"/>
              <w:rPr>
                <w:rFonts w:eastAsia="仿宋_GB2312"/>
                <w:szCs w:val="21"/>
              </w:rPr>
            </w:pPr>
          </w:p>
        </w:tc>
        <w:tc>
          <w:tcPr>
            <w:tcW w:w="905" w:type="dxa"/>
            <w:vAlign w:val="center"/>
          </w:tcPr>
          <w:p>
            <w:pPr>
              <w:rPr>
                <w:rFonts w:eastAsia="仿宋_GB2312"/>
                <w:bCs/>
                <w:szCs w:val="21"/>
              </w:rPr>
            </w:pPr>
            <w:r>
              <w:rPr>
                <w:rFonts w:hint="eastAsia" w:eastAsia="仿宋_GB2312"/>
                <w:szCs w:val="21"/>
              </w:rPr>
              <w:t>省评分</w:t>
            </w:r>
          </w:p>
        </w:tc>
        <w:tc>
          <w:tcPr>
            <w:tcW w:w="906" w:type="dxa"/>
            <w:vAlign w:val="center"/>
          </w:tcPr>
          <w:p>
            <w:pPr>
              <w:spacing w:line="600" w:lineRule="exac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23" w:type="dxa"/>
            <w:gridSpan w:val="5"/>
          </w:tcPr>
          <w:p>
            <w:pPr>
              <w:spacing w:line="300" w:lineRule="exact"/>
              <w:rPr>
                <w:rFonts w:eastAsia="仿宋_GB2312"/>
                <w:b/>
                <w:sz w:val="24"/>
              </w:rPr>
            </w:pPr>
            <w:r>
              <w:rPr>
                <w:rFonts w:hint="eastAsia" w:eastAsia="仿宋_GB2312"/>
                <w:b/>
                <w:sz w:val="24"/>
              </w:rPr>
              <w:t>评估标准</w:t>
            </w:r>
          </w:p>
          <w:p>
            <w:pPr>
              <w:spacing w:line="300" w:lineRule="exact"/>
              <w:ind w:firstLine="480" w:firstLineChars="200"/>
              <w:rPr>
                <w:rFonts w:eastAsia="仿宋_GB2312"/>
                <w:sz w:val="24"/>
              </w:rPr>
            </w:pPr>
            <w:r>
              <w:rPr>
                <w:rFonts w:hint="eastAsia" w:eastAsia="仿宋_GB2312"/>
                <w:sz w:val="24"/>
              </w:rPr>
              <w:t>学校</w:t>
            </w:r>
            <w:r>
              <w:rPr>
                <w:rFonts w:eastAsia="仿宋_GB2312"/>
                <w:sz w:val="24"/>
              </w:rPr>
              <w:t>教师</w:t>
            </w:r>
            <w:r>
              <w:rPr>
                <w:rFonts w:hint="eastAsia" w:eastAsia="仿宋_GB2312"/>
                <w:sz w:val="24"/>
              </w:rPr>
              <w:t>积极撰写教研论文，开展课题研究；参加各级教学能力比赛，参与精品课程或教学资源库建设，参与技术改造与发明，开发教材；教科研成果丰富。</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20" w:firstLineChars="2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8823" w:type="dxa"/>
            <w:gridSpan w:val="5"/>
          </w:tcPr>
          <w:p>
            <w:pPr>
              <w:tabs>
                <w:tab w:val="left" w:pos="3556"/>
              </w:tabs>
              <w:spacing w:line="300" w:lineRule="exact"/>
              <w:ind w:left="-6" w:leftChars="-3" w:firstLine="5" w:firstLineChars="2"/>
              <w:rPr>
                <w:rFonts w:eastAsia="仿宋_GB2312"/>
                <w:b/>
                <w:bCs/>
                <w:sz w:val="24"/>
              </w:rPr>
            </w:pPr>
            <w:r>
              <w:rPr>
                <w:rFonts w:hint="eastAsia" w:eastAsia="仿宋_GB2312"/>
                <w:b/>
                <w:bCs/>
                <w:sz w:val="24"/>
              </w:rPr>
              <w:t>评分办法（满分</w:t>
            </w:r>
            <w:r>
              <w:rPr>
                <w:rFonts w:eastAsia="仿宋_GB2312"/>
                <w:b/>
                <w:bCs/>
                <w:sz w:val="24"/>
              </w:rPr>
              <w:t>30</w:t>
            </w:r>
            <w:r>
              <w:rPr>
                <w:rFonts w:hint="eastAsia" w:eastAsia="仿宋_GB2312"/>
                <w:b/>
                <w:bCs/>
                <w:sz w:val="24"/>
              </w:rPr>
              <w:t>分）</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eastAsia" w:ascii="宋体" w:hAnsi="宋体" w:cs="宋体"/>
                <w:sz w:val="24"/>
              </w:rPr>
              <w:t>①</w:t>
            </w:r>
            <w:r>
              <w:rPr>
                <w:rFonts w:eastAsia="仿宋_GB2312"/>
                <w:sz w:val="24"/>
              </w:rPr>
              <w:fldChar w:fldCharType="end"/>
            </w:r>
            <w:r>
              <w:rPr>
                <w:rFonts w:hint="eastAsia" w:eastAsia="仿宋_GB2312"/>
                <w:sz w:val="24"/>
              </w:rPr>
              <w:t>学校教师撰写的教研论文在各级评比中，</w:t>
            </w:r>
            <w:r>
              <w:rPr>
                <w:rFonts w:hint="eastAsia" w:eastAsia="仿宋_GB2312"/>
                <w:bCs/>
                <w:sz w:val="24"/>
              </w:rPr>
              <w:t>获奖人次多，获奖级别高，</w:t>
            </w:r>
            <w:r>
              <w:rPr>
                <w:rFonts w:hint="eastAsia" w:eastAsia="仿宋_GB2312"/>
                <w:sz w:val="24"/>
              </w:rPr>
              <w:t>计</w:t>
            </w:r>
            <w:r>
              <w:rPr>
                <w:rFonts w:eastAsia="仿宋_GB2312"/>
                <w:sz w:val="24"/>
              </w:rPr>
              <w:t>5</w:t>
            </w:r>
            <w:r>
              <w:rPr>
                <w:rFonts w:hint="eastAsia" w:eastAsia="仿宋_GB2312"/>
                <w:sz w:val="24"/>
              </w:rPr>
              <w:t>分。</w:t>
            </w:r>
            <w:r>
              <w:rPr>
                <w:rFonts w:hint="eastAsia" w:eastAsia="仿宋_GB2312"/>
                <w:bCs/>
                <w:sz w:val="24"/>
              </w:rPr>
              <w:t>获奖人次少，获奖级别不高，酌情扣</w:t>
            </w:r>
            <w:r>
              <w:rPr>
                <w:rFonts w:eastAsia="仿宋_GB2312"/>
                <w:bCs/>
                <w:sz w:val="24"/>
              </w:rPr>
              <w:t>1-3</w:t>
            </w:r>
            <w:r>
              <w:rPr>
                <w:rFonts w:hint="eastAsia" w:eastAsia="仿宋_GB2312"/>
                <w:bCs/>
                <w:sz w:val="24"/>
              </w:rPr>
              <w:t>分。</w:t>
            </w:r>
          </w:p>
          <w:p>
            <w:pPr>
              <w:pStyle w:val="12"/>
              <w:widowControl/>
              <w:adjustRightInd w:val="0"/>
              <w:snapToGrid w:val="0"/>
              <w:spacing w:line="300" w:lineRule="exact"/>
              <w:ind w:firstLine="480"/>
              <w:rPr>
                <w:rFonts w:eastAsia="仿宋_GB2312"/>
                <w:bCs/>
                <w:sz w:val="24"/>
              </w:rPr>
            </w:pPr>
            <w:r>
              <w:rPr>
                <w:rFonts w:eastAsia="仿宋_GB2312"/>
                <w:sz w:val="24"/>
              </w:rPr>
              <w:fldChar w:fldCharType="begin"/>
            </w:r>
            <w:r>
              <w:rPr>
                <w:rFonts w:eastAsia="仿宋_GB2312"/>
                <w:sz w:val="24"/>
              </w:rPr>
              <w:instrText xml:space="preserve"> = 2 \* GB3 </w:instrText>
            </w:r>
            <w:r>
              <w:rPr>
                <w:rFonts w:eastAsia="仿宋_GB2312"/>
                <w:sz w:val="24"/>
              </w:rPr>
              <w:fldChar w:fldCharType="separate"/>
            </w:r>
            <w:r>
              <w:rPr>
                <w:rFonts w:hint="eastAsia" w:ascii="宋体" w:hAnsi="宋体" w:cs="宋体"/>
                <w:sz w:val="24"/>
              </w:rPr>
              <w:t>②</w:t>
            </w:r>
            <w:r>
              <w:rPr>
                <w:rFonts w:eastAsia="仿宋_GB2312"/>
                <w:sz w:val="24"/>
              </w:rPr>
              <w:fldChar w:fldCharType="end"/>
            </w:r>
            <w:r>
              <w:rPr>
                <w:rFonts w:hint="eastAsia" w:eastAsia="仿宋_GB2312"/>
                <w:sz w:val="24"/>
              </w:rPr>
              <w:t>学校教师参与课题研究，计</w:t>
            </w:r>
            <w:r>
              <w:rPr>
                <w:rFonts w:eastAsia="仿宋_GB2312"/>
                <w:sz w:val="24"/>
              </w:rPr>
              <w:t>5</w:t>
            </w:r>
            <w:r>
              <w:rPr>
                <w:rFonts w:hint="eastAsia" w:eastAsia="仿宋_GB2312"/>
                <w:sz w:val="24"/>
              </w:rPr>
              <w:t>分。</w:t>
            </w:r>
            <w:r>
              <w:rPr>
                <w:rFonts w:hint="eastAsia" w:eastAsia="仿宋_GB2312"/>
                <w:bCs/>
                <w:sz w:val="24"/>
              </w:rPr>
              <w:t>课题研究数量少，质量不高，酌情扣</w:t>
            </w:r>
            <w:r>
              <w:rPr>
                <w:rFonts w:eastAsia="仿宋_GB2312"/>
                <w:bCs/>
                <w:sz w:val="24"/>
              </w:rPr>
              <w:t>1-3</w:t>
            </w:r>
            <w:r>
              <w:rPr>
                <w:rFonts w:hint="eastAsia" w:eastAsia="仿宋_GB2312"/>
                <w:bCs/>
                <w:sz w:val="24"/>
              </w:rPr>
              <w:t>分。</w:t>
            </w:r>
          </w:p>
          <w:p>
            <w:pPr>
              <w:pStyle w:val="12"/>
              <w:widowControl/>
              <w:adjustRightInd w:val="0"/>
              <w:snapToGrid w:val="0"/>
              <w:spacing w:line="300" w:lineRule="exact"/>
              <w:ind w:firstLine="480"/>
              <w:rPr>
                <w:rFonts w:eastAsia="仿宋_GB2312"/>
                <w:bCs/>
                <w:sz w:val="24"/>
              </w:rPr>
            </w:pPr>
            <w:r>
              <w:rPr>
                <w:rFonts w:eastAsia="仿宋_GB2312"/>
                <w:sz w:val="24"/>
              </w:rPr>
              <w:fldChar w:fldCharType="begin"/>
            </w:r>
            <w:r>
              <w:rPr>
                <w:rFonts w:eastAsia="仿宋_GB2312"/>
                <w:sz w:val="24"/>
              </w:rPr>
              <w:instrText xml:space="preserve"> = 3 \* GB3 </w:instrText>
            </w:r>
            <w:r>
              <w:rPr>
                <w:rFonts w:eastAsia="仿宋_GB2312"/>
                <w:sz w:val="24"/>
              </w:rPr>
              <w:fldChar w:fldCharType="separate"/>
            </w:r>
            <w:r>
              <w:rPr>
                <w:rFonts w:hint="eastAsia" w:ascii="宋体" w:hAnsi="宋体" w:cs="宋体"/>
                <w:sz w:val="24"/>
              </w:rPr>
              <w:t>③</w:t>
            </w:r>
            <w:r>
              <w:rPr>
                <w:rFonts w:eastAsia="仿宋_GB2312"/>
                <w:sz w:val="24"/>
              </w:rPr>
              <w:fldChar w:fldCharType="end"/>
            </w:r>
            <w:r>
              <w:rPr>
                <w:rFonts w:hint="eastAsia" w:eastAsia="仿宋_GB2312"/>
                <w:sz w:val="24"/>
              </w:rPr>
              <w:t>学校教师在各级说课、微课、示范课、教案、课件制作等比赛（评选</w:t>
            </w:r>
            <w:r>
              <w:rPr>
                <w:rFonts w:eastAsia="仿宋_GB2312"/>
                <w:sz w:val="24"/>
              </w:rPr>
              <w:t>)</w:t>
            </w:r>
            <w:r>
              <w:rPr>
                <w:rFonts w:hint="eastAsia" w:eastAsia="仿宋_GB2312"/>
                <w:sz w:val="24"/>
              </w:rPr>
              <w:t>中，</w:t>
            </w:r>
            <w:r>
              <w:rPr>
                <w:rFonts w:hint="eastAsia" w:eastAsia="仿宋_GB2312"/>
                <w:bCs/>
                <w:sz w:val="24"/>
              </w:rPr>
              <w:t>获奖人次多，获奖级别高，</w:t>
            </w:r>
            <w:r>
              <w:rPr>
                <w:rFonts w:hint="eastAsia" w:eastAsia="仿宋_GB2312"/>
                <w:sz w:val="24"/>
              </w:rPr>
              <w:t>计</w:t>
            </w:r>
            <w:r>
              <w:rPr>
                <w:rFonts w:eastAsia="仿宋_GB2312"/>
                <w:sz w:val="24"/>
              </w:rPr>
              <w:t>5</w:t>
            </w:r>
            <w:r>
              <w:rPr>
                <w:rFonts w:hint="eastAsia" w:eastAsia="仿宋_GB2312"/>
                <w:sz w:val="24"/>
              </w:rPr>
              <w:t>分。</w:t>
            </w:r>
            <w:r>
              <w:rPr>
                <w:rFonts w:hint="eastAsia" w:eastAsia="仿宋_GB2312"/>
                <w:bCs/>
                <w:sz w:val="24"/>
              </w:rPr>
              <w:t>获奖人次少，获奖级别不高，酌情扣</w:t>
            </w:r>
            <w:r>
              <w:rPr>
                <w:rFonts w:eastAsia="仿宋_GB2312"/>
                <w:bCs/>
                <w:sz w:val="24"/>
              </w:rPr>
              <w:t>1-3</w:t>
            </w:r>
            <w:r>
              <w:rPr>
                <w:rFonts w:hint="eastAsia" w:eastAsia="仿宋_GB2312"/>
                <w:bCs/>
                <w:sz w:val="24"/>
              </w:rPr>
              <w:t>分。</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4 \* GB3 </w:instrText>
            </w:r>
            <w:r>
              <w:rPr>
                <w:rFonts w:eastAsia="仿宋_GB2312"/>
                <w:sz w:val="24"/>
              </w:rPr>
              <w:fldChar w:fldCharType="separate"/>
            </w:r>
            <w:r>
              <w:rPr>
                <w:rFonts w:hint="eastAsia" w:ascii="宋体" w:hAnsi="宋体" w:cs="宋体"/>
                <w:sz w:val="24"/>
              </w:rPr>
              <w:t>④</w:t>
            </w:r>
            <w:r>
              <w:rPr>
                <w:rFonts w:eastAsia="仿宋_GB2312"/>
                <w:sz w:val="24"/>
              </w:rPr>
              <w:fldChar w:fldCharType="end"/>
            </w:r>
            <w:r>
              <w:rPr>
                <w:rFonts w:hint="eastAsia" w:eastAsia="仿宋_GB2312"/>
                <w:sz w:val="24"/>
              </w:rPr>
              <w:t>学校教师参与精品课程或教学资源库建设，计</w:t>
            </w:r>
            <w:r>
              <w:rPr>
                <w:rFonts w:eastAsia="仿宋_GB2312"/>
                <w:sz w:val="24"/>
              </w:rPr>
              <w:t>5</w:t>
            </w:r>
            <w:r>
              <w:rPr>
                <w:rFonts w:hint="eastAsia" w:eastAsia="仿宋_GB2312"/>
                <w:sz w:val="24"/>
              </w:rPr>
              <w:t>分。没有成果不计分。</w:t>
            </w:r>
            <w:r>
              <w:rPr>
                <w:rFonts w:hint="eastAsia" w:eastAsia="仿宋_GB2312"/>
                <w:bCs/>
                <w:sz w:val="24"/>
              </w:rPr>
              <w:t>精品课程或教学资源库质量不高，酌情扣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⑤</w:t>
            </w:r>
            <w:r>
              <w:rPr>
                <w:rFonts w:hint="eastAsia" w:eastAsia="仿宋_GB2312"/>
                <w:bCs/>
                <w:sz w:val="24"/>
              </w:rPr>
              <w:t>学校教师参与技术改造与发明，积极申报专利、工法，计</w:t>
            </w:r>
            <w:r>
              <w:rPr>
                <w:rFonts w:eastAsia="仿宋_GB2312"/>
                <w:bCs/>
                <w:sz w:val="24"/>
              </w:rPr>
              <w:t>5</w:t>
            </w:r>
            <w:r>
              <w:rPr>
                <w:rFonts w:hint="eastAsia" w:eastAsia="仿宋_GB2312"/>
                <w:bCs/>
                <w:sz w:val="24"/>
              </w:rPr>
              <w:t>分。没有成果不计分，成果少酌情扣</w:t>
            </w:r>
            <w:r>
              <w:rPr>
                <w:rFonts w:eastAsia="仿宋_GB2312"/>
                <w:bCs/>
                <w:sz w:val="24"/>
              </w:rPr>
              <w:t>1-4</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⑥</w:t>
            </w:r>
            <w:r>
              <w:rPr>
                <w:rFonts w:hint="eastAsia" w:eastAsia="仿宋_GB2312"/>
                <w:bCs/>
                <w:sz w:val="24"/>
              </w:rPr>
              <w:t>学校教师积极参与校本教材开发，成效好，</w:t>
            </w:r>
            <w:r>
              <w:rPr>
                <w:rFonts w:hint="eastAsia" w:eastAsia="仿宋_GB2312"/>
                <w:sz w:val="24"/>
              </w:rPr>
              <w:t>计</w:t>
            </w:r>
            <w:r>
              <w:rPr>
                <w:rFonts w:eastAsia="仿宋_GB2312"/>
                <w:bCs/>
                <w:sz w:val="24"/>
              </w:rPr>
              <w:t>5</w:t>
            </w:r>
            <w:r>
              <w:rPr>
                <w:rFonts w:hint="eastAsia" w:eastAsia="仿宋_GB2312"/>
                <w:bCs/>
                <w:sz w:val="24"/>
              </w:rPr>
              <w:t>分。成效一般酌情扣</w:t>
            </w:r>
            <w:r>
              <w:rPr>
                <w:rFonts w:eastAsia="仿宋_GB2312"/>
                <w:bCs/>
                <w:sz w:val="24"/>
              </w:rPr>
              <w:t>1-4</w:t>
            </w:r>
            <w:r>
              <w:rPr>
                <w:rFonts w:hint="eastAsia" w:eastAsia="仿宋_GB2312"/>
                <w:bCs/>
                <w:sz w:val="24"/>
              </w:rPr>
              <w:t>分。</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8823" w:type="dxa"/>
            <w:gridSpan w:val="5"/>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eastAsia" w:ascii="宋体" w:hAnsi="宋体" w:cs="宋体"/>
                <w:sz w:val="24"/>
              </w:rPr>
              <w:t>①</w:t>
            </w:r>
            <w:r>
              <w:rPr>
                <w:rFonts w:eastAsia="仿宋_GB2312"/>
                <w:sz w:val="24"/>
              </w:rPr>
              <w:fldChar w:fldCharType="end"/>
            </w:r>
            <w:r>
              <w:rPr>
                <w:rFonts w:hint="eastAsia" w:eastAsia="仿宋_GB2312"/>
                <w:sz w:val="24"/>
              </w:rPr>
              <w:t>教师教科研论文获奖情况统计表、获奖证书复印件等。</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2 \* GB3 </w:instrText>
            </w:r>
            <w:r>
              <w:rPr>
                <w:rFonts w:eastAsia="仿宋_GB2312"/>
                <w:sz w:val="24"/>
              </w:rPr>
              <w:fldChar w:fldCharType="separate"/>
            </w:r>
            <w:r>
              <w:rPr>
                <w:rFonts w:hint="eastAsia" w:ascii="宋体" w:hAnsi="宋体" w:cs="宋体"/>
                <w:sz w:val="24"/>
              </w:rPr>
              <w:t>②</w:t>
            </w:r>
            <w:r>
              <w:rPr>
                <w:rFonts w:eastAsia="仿宋_GB2312"/>
                <w:sz w:val="24"/>
              </w:rPr>
              <w:fldChar w:fldCharType="end"/>
            </w:r>
            <w:r>
              <w:rPr>
                <w:rFonts w:hint="eastAsia" w:eastAsia="仿宋_GB2312"/>
                <w:sz w:val="24"/>
              </w:rPr>
              <w:t>教师开展课题研究情况统计表，课题申报书、开题报告、结题报告等相关材料。</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3 \* GB3 </w:instrText>
            </w:r>
            <w:r>
              <w:rPr>
                <w:rFonts w:eastAsia="仿宋_GB2312"/>
                <w:sz w:val="24"/>
              </w:rPr>
              <w:fldChar w:fldCharType="separate"/>
            </w:r>
            <w:r>
              <w:rPr>
                <w:rFonts w:hint="eastAsia" w:ascii="宋体" w:hAnsi="宋体" w:cs="宋体"/>
                <w:sz w:val="24"/>
              </w:rPr>
              <w:t>③</w:t>
            </w:r>
            <w:r>
              <w:rPr>
                <w:rFonts w:eastAsia="仿宋_GB2312"/>
                <w:sz w:val="24"/>
              </w:rPr>
              <w:fldChar w:fldCharType="end"/>
            </w:r>
            <w:r>
              <w:rPr>
                <w:rFonts w:hint="eastAsia" w:eastAsia="仿宋_GB2312"/>
                <w:sz w:val="24"/>
              </w:rPr>
              <w:t>教师参加教学能力比赛（评比）获奖情况统计表、获奖证书复印件等。</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4 \* GB3 </w:instrText>
            </w:r>
            <w:r>
              <w:rPr>
                <w:rFonts w:eastAsia="仿宋_GB2312"/>
                <w:sz w:val="24"/>
              </w:rPr>
              <w:fldChar w:fldCharType="separate"/>
            </w:r>
            <w:r>
              <w:rPr>
                <w:rFonts w:hint="eastAsia" w:ascii="宋体" w:hAnsi="宋体" w:cs="宋体"/>
                <w:sz w:val="24"/>
              </w:rPr>
              <w:t>④</w:t>
            </w:r>
            <w:r>
              <w:rPr>
                <w:rFonts w:eastAsia="仿宋_GB2312"/>
                <w:sz w:val="24"/>
              </w:rPr>
              <w:fldChar w:fldCharType="end"/>
            </w:r>
            <w:r>
              <w:rPr>
                <w:rFonts w:hint="eastAsia" w:eastAsia="仿宋_GB2312"/>
                <w:sz w:val="24"/>
              </w:rPr>
              <w:t>教师参与精品课程或教学资源库建设情况统计表及相关佐证材料等。</w:t>
            </w:r>
          </w:p>
          <w:p>
            <w:pPr>
              <w:pStyle w:val="12"/>
              <w:widowControl/>
              <w:adjustRightInd w:val="0"/>
              <w:snapToGrid w:val="0"/>
              <w:spacing w:line="300" w:lineRule="exact"/>
              <w:ind w:firstLine="480"/>
              <w:rPr>
                <w:rFonts w:eastAsia="仿宋_GB2312"/>
                <w:sz w:val="24"/>
              </w:rPr>
            </w:pPr>
            <w:r>
              <w:rPr>
                <w:rFonts w:hint="eastAsia" w:ascii="宋体" w:hAnsi="宋体" w:cs="宋体"/>
                <w:bCs/>
                <w:sz w:val="24"/>
              </w:rPr>
              <w:t>⑤</w:t>
            </w:r>
            <w:r>
              <w:rPr>
                <w:rFonts w:hint="eastAsia" w:eastAsia="仿宋_GB2312"/>
                <w:bCs/>
                <w:sz w:val="24"/>
              </w:rPr>
              <w:t>教师</w:t>
            </w:r>
            <w:r>
              <w:rPr>
                <w:rFonts w:hint="eastAsia" w:eastAsia="仿宋_GB2312"/>
                <w:sz w:val="24"/>
              </w:rPr>
              <w:t>技术革新、发明创造等成果相关佐证材料。</w:t>
            </w:r>
          </w:p>
          <w:p>
            <w:pPr>
              <w:snapToGrid w:val="0"/>
              <w:spacing w:line="300" w:lineRule="exact"/>
              <w:ind w:firstLine="480" w:firstLineChars="200"/>
              <w:rPr>
                <w:rFonts w:eastAsia="仿宋_GB2312"/>
                <w:sz w:val="24"/>
              </w:rPr>
            </w:pPr>
            <w:r>
              <w:rPr>
                <w:rFonts w:hint="eastAsia" w:ascii="宋体" w:hAnsi="宋体" w:cs="宋体"/>
                <w:sz w:val="24"/>
              </w:rPr>
              <w:t>⑥</w:t>
            </w:r>
            <w:r>
              <w:rPr>
                <w:rFonts w:hint="eastAsia" w:eastAsia="仿宋_GB2312"/>
                <w:sz w:val="24"/>
              </w:rPr>
              <w:t>教师开发、出版的教材统计表及相关佐证材料等。</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pacing w:line="300" w:lineRule="exact"/>
              <w:ind w:firstLine="420" w:firstLineChars="200"/>
              <w:rPr>
                <w:rFonts w:eastAsia="仿宋_GB2312"/>
                <w:szCs w:val="21"/>
              </w:rPr>
            </w:pPr>
          </w:p>
        </w:tc>
      </w:tr>
    </w:tbl>
    <w:p>
      <w:pPr>
        <w:spacing w:line="220" w:lineRule="atLeast"/>
      </w:pPr>
    </w:p>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9" w:type="dxa"/>
            <w:vAlign w:val="center"/>
          </w:tcPr>
          <w:p>
            <w:pPr>
              <w:spacing w:line="300" w:lineRule="exact"/>
              <w:jc w:val="center"/>
              <w:rPr>
                <w:rFonts w:eastAsia="仿宋_GB2312"/>
                <w:sz w:val="24"/>
              </w:rPr>
            </w:pPr>
            <w:r>
              <w:rPr>
                <w:rFonts w:hint="eastAsia" w:eastAsia="仿宋_GB2312"/>
                <w:sz w:val="24"/>
              </w:rPr>
              <w:t>学</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校</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评</w:t>
            </w:r>
          </w:p>
        </w:tc>
        <w:tc>
          <w:tcPr>
            <w:tcW w:w="5829" w:type="dxa"/>
          </w:tcPr>
          <w:p>
            <w:pPr>
              <w:spacing w:line="300" w:lineRule="exact"/>
              <w:rPr>
                <w:rFonts w:eastAsia="仿宋_GB2312"/>
                <w:sz w:val="24"/>
              </w:rPr>
            </w:pPr>
            <w:r>
              <w:rPr>
                <w:rFonts w:hint="eastAsia" w:eastAsia="仿宋_GB2312"/>
                <w:sz w:val="24"/>
              </w:rPr>
              <w:t>学校自查自评意见</w:t>
            </w:r>
          </w:p>
        </w:tc>
        <w:tc>
          <w:tcPr>
            <w:tcW w:w="1995" w:type="dxa"/>
          </w:tcPr>
          <w:p>
            <w:pPr>
              <w:spacing w:line="300" w:lineRule="exact"/>
              <w:rPr>
                <w:rFonts w:eastAsia="仿宋_GB2312"/>
                <w:sz w:val="24"/>
              </w:rPr>
            </w:pPr>
            <w:r>
              <w:rPr>
                <w:rFonts w:hint="eastAsia" w:eastAsia="仿宋_GB2312"/>
                <w:sz w:val="24"/>
              </w:rPr>
              <w:t>自评分（</w:t>
            </w:r>
            <w:r>
              <w:rPr>
                <w:rFonts w:eastAsia="仿宋_GB2312"/>
                <w:sz w:val="24"/>
              </w:rPr>
              <w:t xml:space="preserve">   </w:t>
            </w:r>
            <w:r>
              <w:rPr>
                <w:rFonts w:hint="eastAsia" w:eastAsia="仿宋_GB2312"/>
                <w:sz w:val="24"/>
              </w:rPr>
              <w:t>）</w:t>
            </w:r>
          </w:p>
          <w:p>
            <w:pPr>
              <w:spacing w:line="300" w:lineRule="exact"/>
              <w:rPr>
                <w:rFonts w:eastAsia="仿宋_GB2312"/>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sz w:val="24"/>
              </w:rPr>
            </w:pPr>
            <w:r>
              <w:rPr>
                <w:rFonts w:hint="eastAsia" w:eastAsia="仿宋_GB2312"/>
                <w:sz w:val="24"/>
              </w:rPr>
              <w:t>省专家评价意见</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r>
              <w:rPr>
                <w:rFonts w:eastAsia="仿宋_GB2312"/>
                <w:sz w:val="24"/>
              </w:rPr>
              <w:t xml:space="preserve">                    </w:t>
            </w:r>
            <w:r>
              <w:rPr>
                <w:rFonts w:hint="eastAsia" w:eastAsia="仿宋_GB2312"/>
                <w:sz w:val="24"/>
              </w:rPr>
              <w:t>专家签名：</w:t>
            </w:r>
          </w:p>
          <w:p>
            <w:pPr>
              <w:spacing w:line="300" w:lineRule="exact"/>
              <w:rPr>
                <w:rFonts w:eastAsia="仿宋_GB2312"/>
                <w:sz w:val="24"/>
              </w:rPr>
            </w:pPr>
          </w:p>
        </w:tc>
        <w:tc>
          <w:tcPr>
            <w:tcW w:w="1995" w:type="dxa"/>
          </w:tcPr>
          <w:p>
            <w:pPr>
              <w:spacing w:line="300" w:lineRule="exact"/>
              <w:rPr>
                <w:rFonts w:eastAsia="仿宋_GB2312"/>
                <w:sz w:val="24"/>
              </w:rPr>
            </w:pPr>
            <w:r>
              <w:rPr>
                <w:rFonts w:hint="eastAsia" w:eastAsia="仿宋_GB2312"/>
                <w:sz w:val="24"/>
              </w:rPr>
              <w:t>省评分（</w:t>
            </w:r>
            <w:r>
              <w:rPr>
                <w:rFonts w:eastAsia="仿宋_GB2312"/>
                <w:sz w:val="24"/>
              </w:rPr>
              <w:t xml:space="preserve">  </w:t>
            </w:r>
            <w:r>
              <w:rPr>
                <w:rFonts w:hint="eastAsia" w:eastAsia="仿宋_GB2312"/>
                <w:sz w:val="24"/>
              </w:rPr>
              <w:t>）</w:t>
            </w:r>
          </w:p>
          <w:p>
            <w:pPr>
              <w:spacing w:line="300" w:lineRule="exact"/>
              <w:rPr>
                <w:rFonts w:eastAsia="仿宋_GB2312"/>
                <w:bCs/>
                <w:sz w:val="24"/>
              </w:rPr>
            </w:pPr>
            <w:r>
              <w:rPr>
                <w:rFonts w:hint="eastAsia" w:eastAsia="仿宋_GB2312"/>
                <w:sz w:val="24"/>
              </w:rPr>
              <w:t>扣分项目及分值</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0"/>
        <w:gridCol w:w="932"/>
        <w:gridCol w:w="93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00" w:type="dxa"/>
            <w:tcBorders>
              <w:top w:val="nil"/>
              <w:left w:val="nil"/>
            </w:tcBorders>
            <w:vAlign w:val="center"/>
          </w:tcPr>
          <w:p>
            <w:pPr>
              <w:spacing w:line="300" w:lineRule="exact"/>
              <w:rPr>
                <w:rFonts w:eastAsia="华文仿宋"/>
                <w:b/>
                <w:szCs w:val="21"/>
              </w:rPr>
            </w:pPr>
            <w:r>
              <w:rPr>
                <w:rFonts w:eastAsia="华文仿宋"/>
                <w:b/>
                <w:bCs/>
                <w:sz w:val="32"/>
                <w:szCs w:val="32"/>
              </w:rPr>
              <w:t>5–28</w:t>
            </w:r>
            <w:r>
              <w:rPr>
                <w:rFonts w:hint="eastAsia" w:eastAsia="华文仿宋"/>
                <w:b/>
                <w:bCs/>
                <w:sz w:val="32"/>
                <w:szCs w:val="32"/>
              </w:rPr>
              <w:t>社会服务（</w:t>
            </w:r>
            <w:r>
              <w:rPr>
                <w:rFonts w:eastAsia="华文仿宋"/>
                <w:b/>
                <w:bCs/>
                <w:sz w:val="32"/>
                <w:szCs w:val="32"/>
              </w:rPr>
              <w:t>50</w:t>
            </w:r>
            <w:r>
              <w:rPr>
                <w:rFonts w:hint="eastAsia" w:eastAsia="华文仿宋"/>
                <w:b/>
                <w:bCs/>
                <w:sz w:val="32"/>
                <w:szCs w:val="32"/>
              </w:rPr>
              <w:t>分）</w:t>
            </w:r>
          </w:p>
        </w:tc>
        <w:tc>
          <w:tcPr>
            <w:tcW w:w="932" w:type="dxa"/>
            <w:vAlign w:val="center"/>
          </w:tcPr>
          <w:p>
            <w:pPr>
              <w:spacing w:line="300" w:lineRule="exact"/>
              <w:rPr>
                <w:rFonts w:eastAsia="仿宋_GB2312"/>
                <w:szCs w:val="21"/>
              </w:rPr>
            </w:pPr>
            <w:r>
              <w:rPr>
                <w:rFonts w:hint="eastAsia" w:eastAsia="仿宋_GB2312"/>
                <w:szCs w:val="21"/>
              </w:rPr>
              <w:t>自评分</w:t>
            </w:r>
          </w:p>
        </w:tc>
        <w:tc>
          <w:tcPr>
            <w:tcW w:w="932" w:type="dxa"/>
            <w:vAlign w:val="center"/>
          </w:tcPr>
          <w:p>
            <w:pPr>
              <w:spacing w:line="300" w:lineRule="exact"/>
              <w:rPr>
                <w:rFonts w:eastAsia="仿宋_GB2312"/>
                <w:szCs w:val="21"/>
              </w:rPr>
            </w:pPr>
          </w:p>
        </w:tc>
        <w:tc>
          <w:tcPr>
            <w:tcW w:w="932" w:type="dxa"/>
            <w:vAlign w:val="center"/>
          </w:tcPr>
          <w:p>
            <w:pPr>
              <w:spacing w:line="300" w:lineRule="exact"/>
              <w:rPr>
                <w:rFonts w:eastAsia="仿宋_GB2312"/>
                <w:szCs w:val="21"/>
              </w:rPr>
            </w:pPr>
            <w:r>
              <w:rPr>
                <w:rFonts w:hint="eastAsia" w:eastAsia="仿宋_GB2312"/>
                <w:szCs w:val="21"/>
              </w:rPr>
              <w:t>省评分</w:t>
            </w:r>
          </w:p>
        </w:tc>
        <w:tc>
          <w:tcPr>
            <w:tcW w:w="932" w:type="dxa"/>
          </w:tcPr>
          <w:p>
            <w:pPr>
              <w:spacing w:line="600" w:lineRule="exac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8928" w:type="dxa"/>
            <w:gridSpan w:val="5"/>
          </w:tcPr>
          <w:p>
            <w:pPr>
              <w:spacing w:line="300" w:lineRule="exact"/>
              <w:rPr>
                <w:rFonts w:eastAsia="仿宋_GB2312"/>
                <w:b/>
                <w:sz w:val="24"/>
              </w:rPr>
            </w:pPr>
            <w:r>
              <w:rPr>
                <w:rFonts w:hint="eastAsia" w:eastAsia="仿宋_GB2312"/>
                <w:b/>
                <w:sz w:val="24"/>
              </w:rPr>
              <w:t>评估标准</w:t>
            </w:r>
          </w:p>
          <w:p>
            <w:pPr>
              <w:tabs>
                <w:tab w:val="left" w:pos="3556"/>
              </w:tabs>
              <w:spacing w:line="300" w:lineRule="exact"/>
              <w:ind w:left="2" w:firstLine="535" w:firstLineChars="223"/>
              <w:rPr>
                <w:rFonts w:eastAsia="仿宋_GB2312"/>
                <w:bCs/>
                <w:sz w:val="24"/>
              </w:rPr>
            </w:pPr>
            <w:r>
              <w:rPr>
                <w:rFonts w:hint="eastAsia" w:eastAsia="仿宋_GB2312"/>
                <w:sz w:val="24"/>
              </w:rPr>
              <w:t>服务技能人才发展，承担社会、企业技能人才的培训，开展技能人才评价和职业技能鉴定（等级认定）工作；服务脱贫攻坚、乡村振兴，积极开展技能扶贫培训工作；服务企业发展，开展生产、咨询和技术服务。</w:t>
            </w: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8928" w:type="dxa"/>
            <w:gridSpan w:val="5"/>
          </w:tcPr>
          <w:p>
            <w:pPr>
              <w:tabs>
                <w:tab w:val="left" w:pos="3556"/>
              </w:tabs>
              <w:spacing w:line="300" w:lineRule="exact"/>
              <w:ind w:left="2" w:hanging="1"/>
              <w:rPr>
                <w:rFonts w:eastAsia="仿宋_GB2312"/>
                <w:b/>
                <w:bCs/>
                <w:sz w:val="24"/>
              </w:rPr>
            </w:pPr>
            <w:r>
              <w:rPr>
                <w:rFonts w:hint="eastAsia" w:eastAsia="仿宋_GB2312"/>
                <w:b/>
                <w:bCs/>
                <w:sz w:val="24"/>
              </w:rPr>
              <w:t>评分办法（满分</w:t>
            </w:r>
            <w:r>
              <w:rPr>
                <w:rFonts w:eastAsia="仿宋_GB2312"/>
                <w:b/>
                <w:bCs/>
                <w:sz w:val="24"/>
              </w:rPr>
              <w:t>50</w:t>
            </w:r>
            <w:r>
              <w:rPr>
                <w:rFonts w:hint="eastAsia" w:eastAsia="仿宋_GB2312"/>
                <w:b/>
                <w:bCs/>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服务技能人才发展，承担社会、企业技能人才的培训，成效显著，计</w:t>
            </w:r>
            <w:r>
              <w:rPr>
                <w:rFonts w:eastAsia="仿宋_GB2312"/>
                <w:sz w:val="24"/>
              </w:rPr>
              <w:t>15</w:t>
            </w:r>
            <w:r>
              <w:rPr>
                <w:rFonts w:hint="eastAsia" w:eastAsia="仿宋_GB2312"/>
                <w:sz w:val="24"/>
              </w:rPr>
              <w:t>分。未开展培训服务，不计分，工作有差距，酌情扣</w:t>
            </w:r>
            <w:r>
              <w:rPr>
                <w:rFonts w:eastAsia="仿宋_GB2312"/>
                <w:sz w:val="24"/>
              </w:rPr>
              <w:t>3-9</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2 \* GB3 </w:instrText>
            </w:r>
            <w:r>
              <w:rPr>
                <w:rFonts w:hint="eastAsia" w:eastAsia="仿宋_GB2312"/>
                <w:sz w:val="24"/>
              </w:rPr>
              <w:fldChar w:fldCharType="separate"/>
            </w:r>
            <w:r>
              <w:rPr>
                <w:rFonts w:hint="eastAsia" w:ascii="宋体" w:hAnsi="宋体" w:cs="宋体"/>
                <w:sz w:val="24"/>
              </w:rPr>
              <w:t>②</w:t>
            </w:r>
            <w:r>
              <w:rPr>
                <w:rFonts w:hint="eastAsia" w:eastAsia="仿宋_GB2312"/>
                <w:sz w:val="24"/>
              </w:rPr>
              <w:fldChar w:fldCharType="end"/>
            </w:r>
            <w:r>
              <w:rPr>
                <w:rFonts w:hint="eastAsia" w:eastAsia="仿宋_GB2312"/>
                <w:sz w:val="24"/>
              </w:rPr>
              <w:t>开展技能人才评价和职业技能鉴定（等级认定）工作有计划、有措施，计</w:t>
            </w:r>
            <w:r>
              <w:rPr>
                <w:rFonts w:eastAsia="仿宋_GB2312"/>
                <w:sz w:val="24"/>
              </w:rPr>
              <w:t>10</w:t>
            </w:r>
            <w:r>
              <w:rPr>
                <w:rFonts w:hint="eastAsia" w:eastAsia="仿宋_GB2312"/>
                <w:sz w:val="24"/>
              </w:rPr>
              <w:t>分。工作有差距酌情扣</w:t>
            </w:r>
            <w:r>
              <w:rPr>
                <w:rFonts w:eastAsia="仿宋_GB2312"/>
                <w:sz w:val="24"/>
              </w:rPr>
              <w:t>2-8</w:t>
            </w:r>
            <w:r>
              <w:rPr>
                <w:rFonts w:hint="eastAsia" w:eastAsia="仿宋_GB2312"/>
                <w:sz w:val="24"/>
              </w:rPr>
              <w:t>分。</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3 \* GB3 </w:instrText>
            </w:r>
            <w:r>
              <w:rPr>
                <w:rFonts w:hint="eastAsia" w:eastAsia="仿宋_GB2312"/>
                <w:sz w:val="24"/>
              </w:rPr>
              <w:fldChar w:fldCharType="separate"/>
            </w:r>
            <w:r>
              <w:rPr>
                <w:rFonts w:hint="eastAsia" w:ascii="宋体" w:hAnsi="宋体" w:cs="宋体"/>
                <w:sz w:val="24"/>
              </w:rPr>
              <w:t>③</w:t>
            </w:r>
            <w:r>
              <w:rPr>
                <w:rFonts w:hint="eastAsia" w:eastAsia="仿宋_GB2312"/>
                <w:sz w:val="24"/>
              </w:rPr>
              <w:fldChar w:fldCharType="end"/>
            </w:r>
            <w:r>
              <w:rPr>
                <w:rFonts w:hint="eastAsia" w:eastAsia="仿宋_GB2312"/>
                <w:sz w:val="24"/>
              </w:rPr>
              <w:t>服务脱贫攻坚，积极开展技能扶贫培训。工作有方案、可实施、有成效，计</w:t>
            </w:r>
            <w:r>
              <w:rPr>
                <w:rFonts w:eastAsia="仿宋_GB2312"/>
                <w:sz w:val="24"/>
              </w:rPr>
              <w:t>15</w:t>
            </w:r>
            <w:r>
              <w:rPr>
                <w:rFonts w:hint="eastAsia" w:eastAsia="仿宋_GB2312"/>
                <w:sz w:val="24"/>
              </w:rPr>
              <w:t>分。工作不符合要求酌情扣</w:t>
            </w:r>
            <w:r>
              <w:rPr>
                <w:rFonts w:eastAsia="仿宋_GB2312"/>
                <w:sz w:val="24"/>
              </w:rPr>
              <w:t>3-9</w:t>
            </w:r>
            <w:r>
              <w:rPr>
                <w:rFonts w:hint="eastAsia" w:eastAsia="仿宋_GB2312"/>
                <w:sz w:val="24"/>
              </w:rPr>
              <w:t>分。</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4 \* GB3 </w:instrText>
            </w:r>
            <w:r>
              <w:rPr>
                <w:rFonts w:eastAsia="仿宋_GB2312"/>
                <w:sz w:val="24"/>
              </w:rPr>
              <w:fldChar w:fldCharType="separate"/>
            </w:r>
            <w:r>
              <w:rPr>
                <w:rFonts w:hint="eastAsia" w:ascii="宋体" w:hAnsi="宋体" w:cs="宋体"/>
                <w:sz w:val="24"/>
              </w:rPr>
              <w:t>④</w:t>
            </w:r>
            <w:r>
              <w:rPr>
                <w:rFonts w:eastAsia="仿宋_GB2312"/>
                <w:sz w:val="24"/>
              </w:rPr>
              <w:fldChar w:fldCharType="end"/>
            </w:r>
            <w:r>
              <w:rPr>
                <w:rFonts w:hint="eastAsia" w:eastAsia="仿宋_GB2312"/>
                <w:sz w:val="24"/>
              </w:rPr>
              <w:t>服务企业发展，开展生产、咨询和技术服务有规划、有制度，计</w:t>
            </w:r>
            <w:r>
              <w:rPr>
                <w:rFonts w:eastAsia="仿宋_GB2312"/>
                <w:sz w:val="24"/>
              </w:rPr>
              <w:t>10</w:t>
            </w:r>
            <w:r>
              <w:rPr>
                <w:rFonts w:hint="eastAsia" w:eastAsia="仿宋_GB2312"/>
                <w:sz w:val="24"/>
              </w:rPr>
              <w:t>分。工作不符合要求酌情扣</w:t>
            </w:r>
            <w:r>
              <w:rPr>
                <w:rFonts w:eastAsia="仿宋_GB2312"/>
                <w:sz w:val="24"/>
              </w:rPr>
              <w:t>2-7</w:t>
            </w:r>
            <w:r>
              <w:rPr>
                <w:rFonts w:hint="eastAsia" w:eastAsia="仿宋_GB2312"/>
                <w:sz w:val="24"/>
              </w:rPr>
              <w:t>分。</w:t>
            </w: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p>
            <w:pPr>
              <w:snapToGrid w:val="0"/>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8928" w:type="dxa"/>
            <w:gridSpan w:val="5"/>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80" w:firstLineChars="200"/>
              <w:rPr>
                <w:rFonts w:eastAsia="仿宋_GB2312"/>
                <w:sz w:val="24"/>
              </w:rPr>
            </w:pPr>
            <w:r>
              <w:rPr>
                <w:rFonts w:hint="eastAsia" w:eastAsia="仿宋_GB2312"/>
                <w:sz w:val="24"/>
              </w:rPr>
              <w:fldChar w:fldCharType="begin"/>
            </w:r>
            <w:r>
              <w:rPr>
                <w:rFonts w:eastAsia="仿宋_GB2312"/>
                <w:sz w:val="24"/>
              </w:rPr>
              <w:instrText xml:space="preserve"> = 1 \* GB3 </w:instrText>
            </w:r>
            <w:r>
              <w:rPr>
                <w:rFonts w:hint="eastAsia" w:eastAsia="仿宋_GB2312"/>
                <w:sz w:val="24"/>
              </w:rPr>
              <w:fldChar w:fldCharType="separate"/>
            </w:r>
            <w:r>
              <w:rPr>
                <w:rFonts w:hint="eastAsia" w:ascii="宋体" w:hAnsi="宋体" w:cs="宋体"/>
                <w:sz w:val="24"/>
              </w:rPr>
              <w:t>①</w:t>
            </w:r>
            <w:r>
              <w:rPr>
                <w:rFonts w:hint="eastAsia" w:eastAsia="仿宋_GB2312"/>
                <w:sz w:val="24"/>
              </w:rPr>
              <w:fldChar w:fldCharType="end"/>
            </w:r>
            <w:r>
              <w:rPr>
                <w:rFonts w:hint="eastAsia" w:eastAsia="仿宋_GB2312"/>
                <w:sz w:val="24"/>
              </w:rPr>
              <w:t>承担社会、企业技能人才的培训相关材料等。</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2 \* GB3 </w:instrText>
            </w:r>
            <w:r>
              <w:rPr>
                <w:rFonts w:eastAsia="仿宋_GB2312"/>
                <w:sz w:val="24"/>
              </w:rPr>
              <w:fldChar w:fldCharType="separate"/>
            </w:r>
            <w:r>
              <w:rPr>
                <w:rFonts w:hint="eastAsia" w:ascii="宋体" w:hAnsi="宋体" w:cs="宋体"/>
                <w:sz w:val="24"/>
              </w:rPr>
              <w:t>②</w:t>
            </w:r>
            <w:r>
              <w:rPr>
                <w:rFonts w:eastAsia="仿宋_GB2312"/>
                <w:sz w:val="24"/>
              </w:rPr>
              <w:fldChar w:fldCharType="end"/>
            </w:r>
            <w:r>
              <w:rPr>
                <w:rFonts w:hint="eastAsia" w:eastAsia="仿宋_GB2312"/>
                <w:sz w:val="24"/>
              </w:rPr>
              <w:t>开展技能人才评价和职业技能鉴定（等级认定）等相关材料如工作方案。</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3 \* GB3 </w:instrText>
            </w:r>
            <w:r>
              <w:rPr>
                <w:rFonts w:eastAsia="仿宋_GB2312"/>
                <w:sz w:val="24"/>
              </w:rPr>
              <w:fldChar w:fldCharType="separate"/>
            </w:r>
            <w:r>
              <w:rPr>
                <w:rFonts w:hint="eastAsia" w:ascii="宋体" w:hAnsi="宋体" w:cs="宋体"/>
                <w:sz w:val="24"/>
              </w:rPr>
              <w:t>③</w:t>
            </w:r>
            <w:r>
              <w:rPr>
                <w:rFonts w:eastAsia="仿宋_GB2312"/>
                <w:sz w:val="24"/>
              </w:rPr>
              <w:fldChar w:fldCharType="end"/>
            </w:r>
            <w:r>
              <w:rPr>
                <w:rFonts w:hint="eastAsia" w:eastAsia="仿宋_GB2312"/>
                <w:sz w:val="24"/>
              </w:rPr>
              <w:t>开展技能扶贫培训工作等相关资料。</w:t>
            </w:r>
          </w:p>
          <w:p>
            <w:pPr>
              <w:snapToGrid w:val="0"/>
              <w:spacing w:line="300" w:lineRule="exact"/>
              <w:ind w:firstLine="480" w:firstLineChars="200"/>
              <w:rPr>
                <w:rFonts w:eastAsia="仿宋_GB2312"/>
                <w:sz w:val="24"/>
              </w:rPr>
            </w:pPr>
            <w:r>
              <w:rPr>
                <w:rFonts w:eastAsia="仿宋_GB2312"/>
                <w:sz w:val="24"/>
              </w:rPr>
              <w:fldChar w:fldCharType="begin"/>
            </w:r>
            <w:r>
              <w:rPr>
                <w:rFonts w:eastAsia="仿宋_GB2312"/>
                <w:sz w:val="24"/>
              </w:rPr>
              <w:instrText xml:space="preserve"> = 4 \* GB3 </w:instrText>
            </w:r>
            <w:r>
              <w:rPr>
                <w:rFonts w:eastAsia="仿宋_GB2312"/>
                <w:sz w:val="24"/>
              </w:rPr>
              <w:fldChar w:fldCharType="separate"/>
            </w:r>
            <w:r>
              <w:rPr>
                <w:rFonts w:hint="eastAsia" w:ascii="宋体" w:hAnsi="宋体" w:cs="宋体"/>
                <w:sz w:val="24"/>
              </w:rPr>
              <w:t>④</w:t>
            </w:r>
            <w:r>
              <w:rPr>
                <w:rFonts w:eastAsia="仿宋_GB2312"/>
                <w:sz w:val="24"/>
              </w:rPr>
              <w:fldChar w:fldCharType="end"/>
            </w:r>
            <w:r>
              <w:rPr>
                <w:rFonts w:hint="eastAsia" w:eastAsia="仿宋_GB2312"/>
                <w:sz w:val="24"/>
              </w:rPr>
              <w:t>服务企业开展生产、咨询和技术服务等相关材料。</w:t>
            </w: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tc>
      </w:tr>
    </w:tbl>
    <w:p>
      <w:pPr>
        <w:spacing w:line="600" w:lineRule="exact"/>
        <w:rPr>
          <w:rFonts w:eastAsia="仿宋_GB2312"/>
          <w:bCs/>
          <w:szCs w:val="21"/>
        </w:rPr>
      </w:pPr>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72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9" w:type="dxa"/>
            <w:vAlign w:val="center"/>
          </w:tcPr>
          <w:p>
            <w:pPr>
              <w:spacing w:line="300" w:lineRule="exact"/>
              <w:jc w:val="center"/>
              <w:rPr>
                <w:rFonts w:eastAsia="仿宋_GB2312"/>
                <w:sz w:val="24"/>
              </w:rPr>
            </w:pPr>
            <w:r>
              <w:rPr>
                <w:rFonts w:hint="eastAsia" w:eastAsia="仿宋_GB2312"/>
                <w:sz w:val="24"/>
              </w:rPr>
              <w:t>学</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校</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评</w:t>
            </w:r>
          </w:p>
        </w:tc>
        <w:tc>
          <w:tcPr>
            <w:tcW w:w="5724" w:type="dxa"/>
          </w:tcPr>
          <w:p>
            <w:pPr>
              <w:spacing w:line="300" w:lineRule="exact"/>
              <w:rPr>
                <w:rFonts w:eastAsia="仿宋_GB2312"/>
                <w:sz w:val="24"/>
              </w:rPr>
            </w:pPr>
            <w:r>
              <w:rPr>
                <w:rFonts w:hint="eastAsia" w:eastAsia="仿宋_GB2312"/>
                <w:sz w:val="24"/>
              </w:rPr>
              <w:t>学校自查自评意见</w:t>
            </w:r>
          </w:p>
        </w:tc>
        <w:tc>
          <w:tcPr>
            <w:tcW w:w="2100" w:type="dxa"/>
          </w:tcPr>
          <w:p>
            <w:pPr>
              <w:spacing w:line="300" w:lineRule="exact"/>
              <w:rPr>
                <w:rFonts w:eastAsia="仿宋_GB2312"/>
                <w:sz w:val="24"/>
              </w:rPr>
            </w:pPr>
            <w:r>
              <w:rPr>
                <w:rFonts w:hint="eastAsia" w:eastAsia="仿宋_GB2312"/>
                <w:sz w:val="24"/>
              </w:rPr>
              <w:t>自评分（</w:t>
            </w:r>
            <w:r>
              <w:rPr>
                <w:rFonts w:eastAsia="仿宋_GB2312"/>
                <w:sz w:val="24"/>
              </w:rPr>
              <w:t xml:space="preserve">   </w:t>
            </w:r>
            <w:r>
              <w:rPr>
                <w:rFonts w:hint="eastAsia" w:eastAsia="仿宋_GB2312"/>
                <w:sz w:val="24"/>
              </w:rPr>
              <w:t>）</w:t>
            </w:r>
          </w:p>
          <w:p>
            <w:pPr>
              <w:spacing w:line="300" w:lineRule="exact"/>
              <w:rPr>
                <w:rFonts w:eastAsia="仿宋_GB2312"/>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24" w:type="dxa"/>
          </w:tcPr>
          <w:p>
            <w:pPr>
              <w:spacing w:line="300" w:lineRule="exact"/>
              <w:rPr>
                <w:rFonts w:eastAsia="仿宋_GB2312"/>
                <w:sz w:val="24"/>
              </w:rPr>
            </w:pPr>
            <w:r>
              <w:rPr>
                <w:rFonts w:hint="eastAsia" w:eastAsia="仿宋_GB2312"/>
                <w:sz w:val="24"/>
              </w:rPr>
              <w:t>省专家评价意见</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r>
              <w:rPr>
                <w:rFonts w:eastAsia="仿宋_GB2312"/>
                <w:sz w:val="24"/>
              </w:rPr>
              <w:t xml:space="preserve">                    </w:t>
            </w:r>
            <w:r>
              <w:rPr>
                <w:rFonts w:hint="eastAsia" w:eastAsia="仿宋_GB2312"/>
                <w:sz w:val="24"/>
              </w:rPr>
              <w:t>专家签名：</w:t>
            </w:r>
          </w:p>
          <w:p>
            <w:pPr>
              <w:spacing w:line="300" w:lineRule="exact"/>
              <w:rPr>
                <w:rFonts w:eastAsia="仿宋_GB2312"/>
                <w:sz w:val="24"/>
              </w:rPr>
            </w:pPr>
          </w:p>
        </w:tc>
        <w:tc>
          <w:tcPr>
            <w:tcW w:w="2100" w:type="dxa"/>
          </w:tcPr>
          <w:p>
            <w:pPr>
              <w:spacing w:line="300" w:lineRule="exact"/>
              <w:rPr>
                <w:rFonts w:eastAsia="仿宋_GB2312"/>
                <w:sz w:val="24"/>
              </w:rPr>
            </w:pPr>
            <w:r>
              <w:rPr>
                <w:rFonts w:hint="eastAsia" w:eastAsia="仿宋_GB2312"/>
                <w:sz w:val="24"/>
              </w:rPr>
              <w:t>省评分（</w:t>
            </w:r>
            <w:r>
              <w:rPr>
                <w:rFonts w:eastAsia="仿宋_GB2312"/>
                <w:sz w:val="24"/>
              </w:rPr>
              <w:t xml:space="preserve">  </w:t>
            </w:r>
            <w:r>
              <w:rPr>
                <w:rFonts w:hint="eastAsia" w:eastAsia="仿宋_GB2312"/>
                <w:sz w:val="24"/>
              </w:rPr>
              <w:t>）</w:t>
            </w:r>
          </w:p>
          <w:p>
            <w:pPr>
              <w:spacing w:line="300" w:lineRule="exact"/>
              <w:rPr>
                <w:rFonts w:eastAsia="仿宋_GB2312"/>
                <w:bCs/>
                <w:sz w:val="24"/>
              </w:rPr>
            </w:pPr>
            <w:r>
              <w:rPr>
                <w:rFonts w:hint="eastAsia" w:eastAsia="仿宋_GB2312"/>
                <w:sz w:val="24"/>
              </w:rPr>
              <w:t>扣分项目及分值</w:t>
            </w:r>
          </w:p>
        </w:tc>
      </w:tr>
    </w:tbl>
    <w:p>
      <w:pPr>
        <w:spacing w:line="600" w:lineRule="exact"/>
        <w:rPr>
          <w:rFonts w:eastAsia="华文仿宋"/>
          <w:b/>
          <w:bCs/>
          <w:sz w:val="44"/>
          <w:szCs w:val="44"/>
        </w:rPr>
      </w:pPr>
    </w:p>
    <w:p>
      <w:pPr>
        <w:spacing w:line="600" w:lineRule="exact"/>
        <w:jc w:val="center"/>
        <w:rPr>
          <w:rFonts w:eastAsia="华文仿宋"/>
          <w:b/>
          <w:bCs/>
          <w:sz w:val="44"/>
          <w:szCs w:val="44"/>
        </w:rPr>
      </w:pPr>
      <w:r>
        <w:rPr>
          <w:rFonts w:hint="eastAsia" w:eastAsia="华文仿宋"/>
          <w:b/>
          <w:bCs/>
          <w:sz w:val="44"/>
          <w:szCs w:val="44"/>
        </w:rPr>
        <w:t>四川省技工学校评估汇总表</w:t>
      </w:r>
    </w:p>
    <w:p>
      <w:pPr>
        <w:widowControl/>
        <w:jc w:val="left"/>
        <w:rPr>
          <w:rFonts w:eastAsia="仿宋_GB2312"/>
          <w:bCs/>
          <w:sz w:val="24"/>
        </w:rPr>
      </w:pPr>
    </w:p>
    <w:p>
      <w:pPr>
        <w:widowControl/>
        <w:ind w:firstLine="480" w:firstLineChars="200"/>
        <w:jc w:val="left"/>
        <w:rPr>
          <w:rFonts w:eastAsia="仿宋_GB2312"/>
          <w:bCs/>
          <w:sz w:val="24"/>
        </w:rPr>
      </w:pPr>
      <w:r>
        <w:rPr>
          <w:rFonts w:hint="eastAsia" w:eastAsia="仿宋_GB2312"/>
          <w:bCs/>
          <w:sz w:val="24"/>
        </w:rPr>
        <w:t>学校名称：</w:t>
      </w:r>
      <w:r>
        <w:rPr>
          <w:rFonts w:eastAsia="仿宋_GB2312"/>
          <w:bCs/>
          <w:sz w:val="24"/>
        </w:rPr>
        <w:t xml:space="preserve">                                       </w:t>
      </w:r>
      <w:r>
        <w:rPr>
          <w:rStyle w:val="10"/>
          <w:rFonts w:eastAsia="仿宋_GB2312"/>
          <w:sz w:val="28"/>
          <w:szCs w:val="28"/>
        </w:rPr>
        <w:t xml:space="preserve">     </w:t>
      </w:r>
      <w:r>
        <w:rPr>
          <w:rFonts w:eastAsia="仿宋_GB2312"/>
          <w:bCs/>
          <w:sz w:val="24"/>
        </w:rPr>
        <w:t xml:space="preserve"> </w:t>
      </w:r>
      <w:r>
        <w:rPr>
          <w:rFonts w:hint="eastAsia" w:eastAsia="仿宋_GB2312"/>
          <w:bCs/>
          <w:sz w:val="24"/>
        </w:rPr>
        <w:t>年</w:t>
      </w:r>
      <w:r>
        <w:rPr>
          <w:rFonts w:eastAsia="仿宋_GB2312"/>
          <w:bCs/>
          <w:sz w:val="24"/>
        </w:rPr>
        <w:t xml:space="preserve">   </w:t>
      </w:r>
      <w:r>
        <w:rPr>
          <w:rFonts w:hint="eastAsia" w:eastAsia="仿宋_GB2312"/>
          <w:bCs/>
          <w:sz w:val="24"/>
        </w:rPr>
        <w:t>月</w:t>
      </w:r>
      <w:r>
        <w:rPr>
          <w:rFonts w:eastAsia="仿宋_GB2312"/>
          <w:bCs/>
          <w:sz w:val="24"/>
        </w:rPr>
        <w:t xml:space="preserve">   </w:t>
      </w:r>
      <w:r>
        <w:rPr>
          <w:rFonts w:hint="eastAsia" w:eastAsia="仿宋_GB2312"/>
          <w:bCs/>
          <w:sz w:val="24"/>
        </w:rPr>
        <w:t>日</w:t>
      </w:r>
    </w:p>
    <w:tbl>
      <w:tblPr>
        <w:tblStyle w:val="8"/>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383"/>
        <w:gridCol w:w="1123"/>
        <w:gridCol w:w="526"/>
        <w:gridCol w:w="838"/>
        <w:gridCol w:w="884"/>
        <w:gridCol w:w="84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widowControl/>
              <w:jc w:val="center"/>
              <w:rPr>
                <w:rFonts w:eastAsia="仿宋_GB2312"/>
                <w:bCs/>
                <w:sz w:val="24"/>
              </w:rPr>
            </w:pPr>
            <w:r>
              <w:rPr>
                <w:rFonts w:hint="eastAsia" w:eastAsia="仿宋_GB2312"/>
                <w:bCs/>
                <w:sz w:val="24"/>
              </w:rPr>
              <w:t>评</w:t>
            </w:r>
            <w:r>
              <w:rPr>
                <w:rFonts w:eastAsia="仿宋_GB2312"/>
                <w:bCs/>
                <w:sz w:val="24"/>
              </w:rPr>
              <w:t xml:space="preserve">  </w:t>
            </w:r>
            <w:r>
              <w:rPr>
                <w:rFonts w:hint="eastAsia" w:eastAsia="仿宋_GB2312"/>
                <w:bCs/>
                <w:sz w:val="24"/>
              </w:rPr>
              <w:t>估</w:t>
            </w:r>
          </w:p>
          <w:p>
            <w:pPr>
              <w:jc w:val="center"/>
              <w:rPr>
                <w:rFonts w:eastAsia="仿宋_GB2312"/>
                <w:bCs/>
                <w:sz w:val="24"/>
              </w:rPr>
            </w:pPr>
            <w:r>
              <w:rPr>
                <w:rFonts w:hint="eastAsia" w:eastAsia="仿宋_GB2312"/>
                <w:bCs/>
                <w:sz w:val="24"/>
              </w:rPr>
              <w:t>项</w:t>
            </w:r>
            <w:r>
              <w:rPr>
                <w:rFonts w:eastAsia="仿宋_GB2312"/>
                <w:bCs/>
                <w:sz w:val="24"/>
              </w:rPr>
              <w:t xml:space="preserve">  </w:t>
            </w:r>
            <w:r>
              <w:rPr>
                <w:rFonts w:hint="eastAsia" w:eastAsia="仿宋_GB2312"/>
                <w:bCs/>
                <w:sz w:val="24"/>
              </w:rPr>
              <w:t>目</w:t>
            </w:r>
          </w:p>
        </w:tc>
        <w:tc>
          <w:tcPr>
            <w:tcW w:w="2383" w:type="dxa"/>
            <w:vMerge w:val="restart"/>
            <w:tcBorders>
              <w:right w:val="single" w:color="auto" w:sz="4" w:space="0"/>
            </w:tcBorders>
            <w:vAlign w:val="center"/>
          </w:tcPr>
          <w:p>
            <w:pPr>
              <w:widowControl/>
              <w:jc w:val="center"/>
              <w:rPr>
                <w:rFonts w:eastAsia="仿宋_GB2312"/>
                <w:bCs/>
                <w:sz w:val="24"/>
              </w:rPr>
            </w:pPr>
            <w:r>
              <w:rPr>
                <w:rFonts w:hint="eastAsia" w:eastAsia="仿宋_GB2312"/>
                <w:bCs/>
                <w:sz w:val="24"/>
              </w:rPr>
              <w:t>评估内容</w:t>
            </w:r>
          </w:p>
        </w:tc>
        <w:tc>
          <w:tcPr>
            <w:tcW w:w="1123" w:type="dxa"/>
            <w:vMerge w:val="restart"/>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分值</w:t>
            </w:r>
          </w:p>
        </w:tc>
        <w:tc>
          <w:tcPr>
            <w:tcW w:w="1364" w:type="dxa"/>
            <w:gridSpan w:val="2"/>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学校自评</w:t>
            </w:r>
          </w:p>
        </w:tc>
        <w:tc>
          <w:tcPr>
            <w:tcW w:w="1727" w:type="dxa"/>
            <w:gridSpan w:val="2"/>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省专家组评估</w:t>
            </w:r>
          </w:p>
        </w:tc>
        <w:tc>
          <w:tcPr>
            <w:tcW w:w="1262" w:type="dxa"/>
            <w:tcBorders>
              <w:left w:val="single" w:color="auto" w:sz="4" w:space="0"/>
            </w:tcBorders>
            <w:vAlign w:val="center"/>
          </w:tcPr>
          <w:p>
            <w:pPr>
              <w:widowControl/>
              <w:jc w:val="center"/>
              <w:rPr>
                <w:rFonts w:eastAsia="仿宋_GB2312"/>
                <w:bCs/>
                <w:sz w:val="24"/>
                <w:highlight w:val="yellow"/>
              </w:rPr>
            </w:pPr>
            <w:r>
              <w:rPr>
                <w:rFonts w:hint="eastAsia" w:eastAsia="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jc w:val="center"/>
              <w:rPr>
                <w:rFonts w:eastAsia="仿宋_GB2312"/>
                <w:bCs/>
                <w:sz w:val="24"/>
              </w:rPr>
            </w:pPr>
          </w:p>
        </w:tc>
        <w:tc>
          <w:tcPr>
            <w:tcW w:w="2383" w:type="dxa"/>
            <w:vMerge w:val="continue"/>
            <w:tcBorders>
              <w:right w:val="single" w:color="auto" w:sz="4" w:space="0"/>
            </w:tcBorders>
            <w:vAlign w:val="center"/>
          </w:tcPr>
          <w:p>
            <w:pPr>
              <w:widowControl/>
              <w:jc w:val="center"/>
              <w:rPr>
                <w:rFonts w:eastAsia="仿宋_GB2312"/>
                <w:bCs/>
                <w:sz w:val="24"/>
              </w:rPr>
            </w:pPr>
          </w:p>
        </w:tc>
        <w:tc>
          <w:tcPr>
            <w:tcW w:w="1123" w:type="dxa"/>
            <w:vMerge w:val="continue"/>
            <w:tcBorders>
              <w:left w:val="single" w:color="auto" w:sz="4" w:space="0"/>
              <w:right w:val="single" w:color="auto" w:sz="4" w:space="0"/>
            </w:tcBorders>
            <w:vAlign w:val="center"/>
          </w:tcPr>
          <w:p>
            <w:pPr>
              <w:widowControl/>
              <w:jc w:val="center"/>
              <w:rPr>
                <w:rFonts w:eastAsia="仿宋_GB2312"/>
                <w:bCs/>
                <w:sz w:val="24"/>
              </w:rPr>
            </w:pPr>
          </w:p>
        </w:tc>
        <w:tc>
          <w:tcPr>
            <w:tcW w:w="526"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扣分</w:t>
            </w:r>
          </w:p>
        </w:tc>
        <w:tc>
          <w:tcPr>
            <w:tcW w:w="838"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得分</w:t>
            </w:r>
          </w:p>
        </w:tc>
        <w:tc>
          <w:tcPr>
            <w:tcW w:w="884"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扣分</w:t>
            </w:r>
          </w:p>
        </w:tc>
        <w:tc>
          <w:tcPr>
            <w:tcW w:w="843"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得分</w:t>
            </w: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widowControl/>
              <w:jc w:val="center"/>
              <w:rPr>
                <w:rFonts w:eastAsia="仿宋_GB2312"/>
                <w:bCs/>
                <w:sz w:val="24"/>
              </w:rPr>
            </w:pPr>
            <w:r>
              <w:rPr>
                <w:rFonts w:hint="eastAsia" w:eastAsia="仿宋_GB2312"/>
                <w:bCs/>
                <w:sz w:val="24"/>
              </w:rPr>
              <w:t>办学方向（</w:t>
            </w:r>
            <w:r>
              <w:rPr>
                <w:rFonts w:eastAsia="仿宋_GB2312"/>
                <w:bCs/>
                <w:sz w:val="24"/>
              </w:rPr>
              <w:t>100分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01 指导思想</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02 办学定位</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03 办学模式</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04 党建工作</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05 发展规划</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widowControl/>
              <w:jc w:val="center"/>
              <w:rPr>
                <w:rFonts w:eastAsia="仿宋_GB2312"/>
                <w:bCs/>
                <w:sz w:val="24"/>
              </w:rPr>
            </w:pPr>
            <w:r>
              <w:rPr>
                <w:rFonts w:eastAsia="仿宋_GB2312"/>
                <w:bCs/>
                <w:sz w:val="24"/>
              </w:rPr>
              <w:t>办学条件</w:t>
            </w:r>
            <w:r>
              <w:rPr>
                <w:rFonts w:hint="eastAsia" w:eastAsia="仿宋_GB2312"/>
                <w:bCs/>
                <w:sz w:val="24"/>
              </w:rPr>
              <w:t>（</w:t>
            </w:r>
            <w:r>
              <w:rPr>
                <w:rFonts w:eastAsia="仿宋_GB2312"/>
                <w:bCs/>
                <w:sz w:val="24"/>
              </w:rPr>
              <w:t>300分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06 领导班子</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07 办学规模</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30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08 校园校舍</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40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09 专业设置</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10 实训设备设施</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11 信息资源</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12 教师配备</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60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13 办学经费</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30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jc w:val="center"/>
              <w:rPr>
                <w:sz w:val="20"/>
                <w:szCs w:val="20"/>
              </w:rPr>
            </w:pPr>
            <w:r>
              <w:rPr>
                <w:rFonts w:eastAsia="仿宋_GB2312"/>
                <w:bCs/>
                <w:sz w:val="24"/>
              </w:rPr>
              <w:t>学校管理</w:t>
            </w:r>
            <w:r>
              <w:rPr>
                <w:rFonts w:hint="eastAsia" w:eastAsia="仿宋_GB2312"/>
                <w:bCs/>
                <w:sz w:val="24"/>
              </w:rPr>
              <w:t>（</w:t>
            </w:r>
            <w:r>
              <w:rPr>
                <w:rFonts w:eastAsia="仿宋_GB2312"/>
                <w:bCs/>
                <w:sz w:val="24"/>
              </w:rPr>
              <w:t>250分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14 管理体系</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15 队伍建设</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16 思政工作</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17 教学管理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18 学生管理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19 安全管理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20 行政管理</w:t>
            </w:r>
          </w:p>
        </w:tc>
        <w:tc>
          <w:tcPr>
            <w:tcW w:w="1123" w:type="dxa"/>
            <w:tcBorders>
              <w:left w:val="single" w:color="auto" w:sz="4" w:space="0"/>
              <w:bottom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bottom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21 校园文化</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jc w:val="center"/>
              <w:rPr>
                <w:rFonts w:eastAsia="仿宋_GB2312"/>
                <w:bCs/>
                <w:sz w:val="24"/>
              </w:rPr>
            </w:pPr>
            <w:r>
              <w:rPr>
                <w:rFonts w:hint="eastAsia" w:eastAsia="仿宋_GB2312"/>
                <w:bCs/>
                <w:sz w:val="24"/>
              </w:rPr>
              <w:t>培养模式（</w:t>
            </w:r>
            <w:r>
              <w:rPr>
                <w:rFonts w:eastAsia="仿宋_GB2312"/>
                <w:bCs/>
                <w:sz w:val="24"/>
              </w:rPr>
              <w:t>200分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22 校企合作</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90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23 专业建设</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60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24 模式创新</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jc w:val="center"/>
              <w:rPr>
                <w:rFonts w:eastAsia="仿宋_GB2312"/>
                <w:bCs/>
                <w:sz w:val="24"/>
              </w:rPr>
            </w:pPr>
            <w:r>
              <w:rPr>
                <w:rFonts w:eastAsia="仿宋_GB2312"/>
                <w:bCs/>
                <w:sz w:val="24"/>
              </w:rPr>
              <w:t>办学质量</w:t>
            </w:r>
            <w:r>
              <w:rPr>
                <w:rFonts w:hint="eastAsia" w:eastAsia="仿宋_GB2312"/>
                <w:bCs/>
                <w:sz w:val="24"/>
              </w:rPr>
              <w:t>（</w:t>
            </w:r>
            <w:r>
              <w:rPr>
                <w:rFonts w:eastAsia="仿宋_GB2312"/>
                <w:bCs/>
                <w:sz w:val="24"/>
              </w:rPr>
              <w:t>150分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25 培养质量</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26 技能竞赛</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27 教科研成果</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30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28 社会服务</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47" w:type="dxa"/>
            <w:gridSpan w:val="2"/>
            <w:tcBorders>
              <w:right w:val="single" w:color="auto" w:sz="4" w:space="0"/>
            </w:tcBorders>
            <w:vAlign w:val="center"/>
          </w:tcPr>
          <w:p>
            <w:pPr>
              <w:widowControl/>
              <w:jc w:val="center"/>
              <w:rPr>
                <w:rFonts w:eastAsia="仿宋_GB2312"/>
                <w:bCs/>
                <w:sz w:val="24"/>
              </w:rPr>
            </w:pPr>
            <w:r>
              <w:rPr>
                <w:rFonts w:hint="eastAsia" w:eastAsia="仿宋_GB2312"/>
                <w:bCs/>
                <w:sz w:val="24"/>
              </w:rPr>
              <w:t>总评分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1000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tcBorders>
            <w:vAlign w:val="center"/>
          </w:tcPr>
          <w:p>
            <w:pPr>
              <w:widowControl/>
              <w:jc w:val="center"/>
              <w:rPr>
                <w:rFonts w:eastAsia="仿宋_GB2312"/>
                <w:bCs/>
                <w:sz w:val="24"/>
              </w:rPr>
            </w:pPr>
          </w:p>
        </w:tc>
        <w:tc>
          <w:tcPr>
            <w:tcW w:w="843" w:type="dxa"/>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jc w:val="center"/>
        </w:trPr>
        <w:tc>
          <w:tcPr>
            <w:tcW w:w="9123" w:type="dxa"/>
            <w:gridSpan w:val="8"/>
            <w:vAlign w:val="center"/>
          </w:tcPr>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r>
              <w:rPr>
                <w:rFonts w:hint="eastAsia" w:eastAsia="仿宋_GB2312"/>
                <w:bCs/>
                <w:sz w:val="24"/>
              </w:rPr>
              <w:t>省评估专家小组组长（签字）</w:t>
            </w:r>
            <w:r>
              <w:rPr>
                <w:rFonts w:eastAsia="仿宋_GB2312"/>
                <w:bCs/>
                <w:sz w:val="24"/>
              </w:rPr>
              <w:t xml:space="preserve">                      </w:t>
            </w:r>
            <w:r>
              <w:rPr>
                <w:rFonts w:hint="eastAsia" w:eastAsia="仿宋_GB2312"/>
                <w:bCs/>
                <w:sz w:val="24"/>
              </w:rPr>
              <w:t>专家小组成员（签字）</w:t>
            </w:r>
          </w:p>
        </w:tc>
      </w:tr>
    </w:tbl>
    <w:p>
      <w:pPr>
        <w:rPr>
          <w:rFonts w:eastAsia="华文仿宋"/>
          <w:b/>
          <w:sz w:val="36"/>
          <w:szCs w:val="36"/>
        </w:rPr>
      </w:pPr>
    </w:p>
    <w:p>
      <w:pPr>
        <w:rPr>
          <w:rFonts w:eastAsia="华文仿宋"/>
          <w:b/>
          <w:sz w:val="36"/>
          <w:szCs w:val="36"/>
        </w:rPr>
      </w:pPr>
    </w:p>
    <w:p>
      <w:pPr>
        <w:jc w:val="center"/>
        <w:rPr>
          <w:rFonts w:eastAsia="华文仿宋"/>
          <w:b/>
          <w:sz w:val="44"/>
          <w:szCs w:val="44"/>
        </w:rPr>
      </w:pPr>
      <w:r>
        <w:rPr>
          <w:rFonts w:hint="eastAsia" w:eastAsia="华文仿宋"/>
          <w:b/>
          <w:sz w:val="44"/>
          <w:szCs w:val="44"/>
        </w:rPr>
        <w:t>四川省技工学校申报基本信息表</w:t>
      </w:r>
    </w:p>
    <w:p>
      <w:pPr>
        <w:jc w:val="center"/>
        <w:rPr>
          <w:rFonts w:eastAsia="仿宋_GB2312"/>
          <w:b/>
          <w:sz w:val="18"/>
          <w:szCs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426"/>
        <w:gridCol w:w="221"/>
        <w:gridCol w:w="384"/>
        <w:gridCol w:w="1212"/>
        <w:gridCol w:w="95"/>
        <w:gridCol w:w="1135"/>
        <w:gridCol w:w="306"/>
        <w:gridCol w:w="193"/>
        <w:gridCol w:w="475"/>
        <w:gridCol w:w="437"/>
        <w:gridCol w:w="308"/>
        <w:gridCol w:w="1218"/>
        <w:gridCol w:w="11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3" w:type="dxa"/>
            <w:gridSpan w:val="4"/>
            <w:vAlign w:val="center"/>
          </w:tcPr>
          <w:p>
            <w:pPr>
              <w:jc w:val="center"/>
              <w:rPr>
                <w:rFonts w:eastAsia="仿宋_GB2312"/>
              </w:rPr>
            </w:pPr>
            <w:r>
              <w:rPr>
                <w:rFonts w:hint="eastAsia" w:eastAsia="仿宋_GB2312"/>
              </w:rPr>
              <w:t>学校名称</w:t>
            </w:r>
          </w:p>
        </w:tc>
        <w:tc>
          <w:tcPr>
            <w:tcW w:w="1445" w:type="dxa"/>
            <w:gridSpan w:val="2"/>
            <w:vAlign w:val="center"/>
          </w:tcPr>
          <w:p>
            <w:pPr>
              <w:jc w:val="center"/>
              <w:rPr>
                <w:rFonts w:eastAsia="仿宋_GB2312"/>
              </w:rPr>
            </w:pPr>
          </w:p>
        </w:tc>
        <w:tc>
          <w:tcPr>
            <w:tcW w:w="1522" w:type="dxa"/>
            <w:gridSpan w:val="2"/>
            <w:vAlign w:val="center"/>
          </w:tcPr>
          <w:p>
            <w:pPr>
              <w:jc w:val="center"/>
              <w:rPr>
                <w:rFonts w:eastAsia="仿宋_GB2312"/>
              </w:rPr>
            </w:pPr>
            <w:r>
              <w:rPr>
                <w:rFonts w:hint="eastAsia" w:eastAsia="仿宋_GB2312"/>
              </w:rPr>
              <w:t>学校地址</w:t>
            </w:r>
          </w:p>
        </w:tc>
        <w:tc>
          <w:tcPr>
            <w:tcW w:w="1514" w:type="dxa"/>
            <w:gridSpan w:val="4"/>
            <w:vAlign w:val="center"/>
          </w:tcPr>
          <w:p>
            <w:pPr>
              <w:jc w:val="center"/>
              <w:rPr>
                <w:rFonts w:eastAsia="仿宋_GB2312"/>
              </w:rPr>
            </w:pPr>
          </w:p>
        </w:tc>
        <w:tc>
          <w:tcPr>
            <w:tcW w:w="1401" w:type="dxa"/>
            <w:vAlign w:val="center"/>
          </w:tcPr>
          <w:p>
            <w:pPr>
              <w:jc w:val="center"/>
              <w:rPr>
                <w:rFonts w:eastAsia="仿宋_GB2312"/>
              </w:rPr>
            </w:pPr>
            <w:r>
              <w:rPr>
                <w:rFonts w:hint="eastAsia" w:eastAsia="仿宋_GB2312"/>
              </w:rPr>
              <w:t>邮政编码</w:t>
            </w:r>
          </w:p>
        </w:tc>
        <w:tc>
          <w:tcPr>
            <w:tcW w:w="2092"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3" w:type="dxa"/>
            <w:gridSpan w:val="4"/>
            <w:vAlign w:val="center"/>
          </w:tcPr>
          <w:p>
            <w:pPr>
              <w:jc w:val="center"/>
              <w:rPr>
                <w:rFonts w:eastAsia="仿宋_GB2312"/>
              </w:rPr>
            </w:pPr>
            <w:r>
              <w:rPr>
                <w:rFonts w:hint="eastAsia" w:eastAsia="仿宋_GB2312"/>
              </w:rPr>
              <w:t>主管部门</w:t>
            </w:r>
          </w:p>
        </w:tc>
        <w:tc>
          <w:tcPr>
            <w:tcW w:w="1445" w:type="dxa"/>
            <w:gridSpan w:val="2"/>
            <w:vAlign w:val="center"/>
          </w:tcPr>
          <w:p>
            <w:pPr>
              <w:jc w:val="center"/>
              <w:rPr>
                <w:rFonts w:eastAsia="仿宋_GB2312"/>
              </w:rPr>
            </w:pPr>
          </w:p>
        </w:tc>
        <w:tc>
          <w:tcPr>
            <w:tcW w:w="1522" w:type="dxa"/>
            <w:gridSpan w:val="2"/>
            <w:vAlign w:val="center"/>
          </w:tcPr>
          <w:p>
            <w:pPr>
              <w:jc w:val="center"/>
              <w:rPr>
                <w:rFonts w:eastAsia="仿宋_GB2312"/>
              </w:rPr>
            </w:pPr>
            <w:r>
              <w:rPr>
                <w:rFonts w:hint="eastAsia" w:eastAsia="仿宋_GB2312"/>
              </w:rPr>
              <w:t>建校时间</w:t>
            </w:r>
          </w:p>
        </w:tc>
        <w:tc>
          <w:tcPr>
            <w:tcW w:w="1514" w:type="dxa"/>
            <w:gridSpan w:val="4"/>
            <w:vAlign w:val="center"/>
          </w:tcPr>
          <w:p>
            <w:pPr>
              <w:jc w:val="center"/>
              <w:rPr>
                <w:rFonts w:eastAsia="仿宋_GB2312"/>
              </w:rPr>
            </w:pPr>
          </w:p>
        </w:tc>
        <w:tc>
          <w:tcPr>
            <w:tcW w:w="1401" w:type="dxa"/>
            <w:vAlign w:val="center"/>
          </w:tcPr>
          <w:p>
            <w:pPr>
              <w:jc w:val="center"/>
              <w:rPr>
                <w:rFonts w:eastAsia="仿宋_GB2312"/>
              </w:rPr>
            </w:pPr>
            <w:r>
              <w:rPr>
                <w:rFonts w:hint="eastAsia" w:eastAsia="仿宋_GB2312"/>
              </w:rPr>
              <w:t>联系电话</w:t>
            </w:r>
          </w:p>
        </w:tc>
        <w:tc>
          <w:tcPr>
            <w:tcW w:w="2092"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3" w:type="dxa"/>
            <w:gridSpan w:val="4"/>
            <w:vAlign w:val="center"/>
          </w:tcPr>
          <w:p>
            <w:pPr>
              <w:jc w:val="center"/>
              <w:rPr>
                <w:rFonts w:eastAsia="仿宋_GB2312"/>
              </w:rPr>
            </w:pPr>
            <w:r>
              <w:rPr>
                <w:rFonts w:hint="eastAsia" w:eastAsia="仿宋_GB2312"/>
              </w:rPr>
              <w:t>在校生人数</w:t>
            </w:r>
          </w:p>
        </w:tc>
        <w:tc>
          <w:tcPr>
            <w:tcW w:w="1445" w:type="dxa"/>
            <w:gridSpan w:val="2"/>
            <w:vAlign w:val="center"/>
          </w:tcPr>
          <w:p>
            <w:pPr>
              <w:jc w:val="center"/>
              <w:rPr>
                <w:rFonts w:eastAsia="仿宋_GB2312"/>
              </w:rPr>
            </w:pPr>
          </w:p>
        </w:tc>
        <w:tc>
          <w:tcPr>
            <w:tcW w:w="1522" w:type="dxa"/>
            <w:gridSpan w:val="2"/>
            <w:vAlign w:val="center"/>
          </w:tcPr>
          <w:p>
            <w:pPr>
              <w:jc w:val="center"/>
              <w:rPr>
                <w:rFonts w:eastAsia="仿宋_GB2312"/>
              </w:rPr>
            </w:pPr>
            <w:r>
              <w:rPr>
                <w:rFonts w:hint="eastAsia" w:eastAsia="仿宋_GB2312"/>
              </w:rPr>
              <w:t>现任校长</w:t>
            </w:r>
          </w:p>
        </w:tc>
        <w:tc>
          <w:tcPr>
            <w:tcW w:w="1514" w:type="dxa"/>
            <w:gridSpan w:val="4"/>
            <w:vAlign w:val="center"/>
          </w:tcPr>
          <w:p>
            <w:pPr>
              <w:jc w:val="center"/>
              <w:rPr>
                <w:rFonts w:eastAsia="仿宋_GB2312"/>
              </w:rPr>
            </w:pPr>
          </w:p>
        </w:tc>
        <w:tc>
          <w:tcPr>
            <w:tcW w:w="1401" w:type="dxa"/>
            <w:vAlign w:val="center"/>
          </w:tcPr>
          <w:p>
            <w:pPr>
              <w:jc w:val="center"/>
              <w:rPr>
                <w:rFonts w:eastAsia="仿宋_GB2312"/>
              </w:rPr>
            </w:pPr>
            <w:r>
              <w:rPr>
                <w:rFonts w:hint="eastAsia" w:eastAsia="仿宋_GB2312"/>
              </w:rPr>
              <w:t>学校网址</w:t>
            </w:r>
          </w:p>
        </w:tc>
        <w:tc>
          <w:tcPr>
            <w:tcW w:w="2092"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83" w:type="dxa"/>
            <w:gridSpan w:val="4"/>
            <w:vAlign w:val="center"/>
          </w:tcPr>
          <w:p>
            <w:pPr>
              <w:jc w:val="center"/>
              <w:rPr>
                <w:rFonts w:eastAsia="仿宋_GB2312"/>
              </w:rPr>
            </w:pPr>
            <w:r>
              <w:rPr>
                <w:rFonts w:hint="eastAsia" w:eastAsia="仿宋_GB2312"/>
              </w:rPr>
              <w:t>现</w:t>
            </w:r>
            <w:r>
              <w:rPr>
                <w:rFonts w:eastAsia="仿宋_GB2312"/>
              </w:rPr>
              <w:t xml:space="preserve">    </w:t>
            </w:r>
            <w:r>
              <w:rPr>
                <w:rFonts w:hint="eastAsia" w:eastAsia="仿宋_GB2312"/>
              </w:rPr>
              <w:t>有</w:t>
            </w:r>
          </w:p>
          <w:p>
            <w:pPr>
              <w:jc w:val="center"/>
              <w:rPr>
                <w:rFonts w:eastAsia="仿宋_GB2312"/>
              </w:rPr>
            </w:pPr>
            <w:r>
              <w:rPr>
                <w:rFonts w:hint="eastAsia" w:eastAsia="仿宋_GB2312"/>
              </w:rPr>
              <w:t>常设专业</w:t>
            </w:r>
          </w:p>
        </w:tc>
        <w:tc>
          <w:tcPr>
            <w:tcW w:w="7974" w:type="dxa"/>
            <w:gridSpan w:val="11"/>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7" w:type="dxa"/>
            <w:vMerge w:val="restart"/>
            <w:vAlign w:val="center"/>
          </w:tcPr>
          <w:p>
            <w:pPr>
              <w:jc w:val="center"/>
              <w:rPr>
                <w:rFonts w:eastAsia="仿宋_GB2312"/>
              </w:rPr>
            </w:pPr>
            <w:r>
              <w:rPr>
                <w:rFonts w:hint="eastAsia" w:eastAsia="仿宋_GB2312"/>
              </w:rPr>
              <w:t>学校面积</w:t>
            </w:r>
          </w:p>
        </w:tc>
        <w:tc>
          <w:tcPr>
            <w:tcW w:w="2468" w:type="dxa"/>
            <w:gridSpan w:val="4"/>
            <w:vAlign w:val="center"/>
          </w:tcPr>
          <w:p>
            <w:pPr>
              <w:jc w:val="center"/>
              <w:rPr>
                <w:rFonts w:eastAsia="仿宋_GB2312"/>
              </w:rPr>
            </w:pPr>
            <w:r>
              <w:rPr>
                <w:rFonts w:hint="eastAsia" w:eastAsia="仿宋_GB2312"/>
              </w:rPr>
              <w:t>名称</w:t>
            </w:r>
          </w:p>
        </w:tc>
        <w:tc>
          <w:tcPr>
            <w:tcW w:w="1319" w:type="dxa"/>
            <w:gridSpan w:val="2"/>
            <w:vAlign w:val="center"/>
          </w:tcPr>
          <w:p>
            <w:pPr>
              <w:jc w:val="center"/>
              <w:rPr>
                <w:rFonts w:eastAsia="仿宋_GB2312"/>
                <w:vertAlign w:val="superscript"/>
              </w:rPr>
            </w:pPr>
            <w:r>
              <w:rPr>
                <w:rFonts w:hint="eastAsia" w:eastAsia="仿宋_GB2312"/>
              </w:rPr>
              <w:t>面积</w:t>
            </w:r>
            <w:r>
              <w:rPr>
                <w:rFonts w:eastAsia="仿宋_GB2312"/>
              </w:rPr>
              <w:t>M</w:t>
            </w:r>
            <w:r>
              <w:rPr>
                <w:rFonts w:eastAsia="仿宋_GB2312"/>
                <w:vertAlign w:val="superscript"/>
              </w:rPr>
              <w:t>2</w:t>
            </w:r>
          </w:p>
        </w:tc>
        <w:tc>
          <w:tcPr>
            <w:tcW w:w="516" w:type="dxa"/>
            <w:gridSpan w:val="2"/>
            <w:vMerge w:val="restart"/>
            <w:vAlign w:val="center"/>
          </w:tcPr>
          <w:p>
            <w:pPr>
              <w:jc w:val="center"/>
              <w:rPr>
                <w:rFonts w:eastAsia="仿宋_GB2312"/>
              </w:rPr>
            </w:pPr>
            <w:r>
              <w:rPr>
                <w:rFonts w:hint="eastAsia" w:eastAsia="仿宋_GB2312"/>
              </w:rPr>
              <w:t>教职员工情况</w:t>
            </w:r>
          </w:p>
        </w:tc>
        <w:tc>
          <w:tcPr>
            <w:tcW w:w="2848" w:type="dxa"/>
            <w:gridSpan w:val="5"/>
            <w:vAlign w:val="center"/>
          </w:tcPr>
          <w:p>
            <w:pPr>
              <w:jc w:val="center"/>
              <w:rPr>
                <w:rFonts w:eastAsia="仿宋_GB2312"/>
              </w:rPr>
            </w:pPr>
            <w:r>
              <w:rPr>
                <w:rFonts w:hint="eastAsia" w:eastAsia="仿宋_GB2312"/>
              </w:rPr>
              <w:t>名称</w:t>
            </w:r>
          </w:p>
        </w:tc>
        <w:tc>
          <w:tcPr>
            <w:tcW w:w="1949" w:type="dxa"/>
            <w:vAlign w:val="center"/>
          </w:tcPr>
          <w:p>
            <w:pPr>
              <w:jc w:val="center"/>
              <w:rPr>
                <w:rFonts w:eastAsia="仿宋_GB2312"/>
              </w:rPr>
            </w:pPr>
            <w:r>
              <w:rPr>
                <w:rFonts w:hint="eastAsia" w:eastAsia="仿宋_GB2312"/>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7" w:type="dxa"/>
            <w:vMerge w:val="continue"/>
            <w:vAlign w:val="center"/>
          </w:tcPr>
          <w:p>
            <w:pPr>
              <w:jc w:val="center"/>
              <w:rPr>
                <w:rFonts w:eastAsia="仿宋_GB2312"/>
              </w:rPr>
            </w:pPr>
          </w:p>
        </w:tc>
        <w:tc>
          <w:tcPr>
            <w:tcW w:w="2468" w:type="dxa"/>
            <w:gridSpan w:val="4"/>
            <w:vAlign w:val="center"/>
          </w:tcPr>
          <w:p>
            <w:pPr>
              <w:jc w:val="center"/>
              <w:rPr>
                <w:rFonts w:eastAsia="仿宋_GB2312"/>
              </w:rPr>
            </w:pPr>
            <w:r>
              <w:rPr>
                <w:rFonts w:hint="eastAsia" w:eastAsia="仿宋_GB2312"/>
              </w:rPr>
              <w:t>占地面积</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学校教职员工</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restart"/>
            <w:vAlign w:val="center"/>
          </w:tcPr>
          <w:p>
            <w:pPr>
              <w:jc w:val="center"/>
              <w:rPr>
                <w:rFonts w:eastAsia="仿宋_GB2312"/>
              </w:rPr>
            </w:pPr>
            <w:r>
              <w:rPr>
                <w:rFonts w:hint="eastAsia" w:eastAsia="仿宋_GB2312"/>
              </w:rPr>
              <w:t>其中</w:t>
            </w:r>
          </w:p>
        </w:tc>
        <w:tc>
          <w:tcPr>
            <w:tcW w:w="2042" w:type="dxa"/>
            <w:gridSpan w:val="3"/>
            <w:vMerge w:val="restart"/>
            <w:vAlign w:val="center"/>
          </w:tcPr>
          <w:p>
            <w:pPr>
              <w:jc w:val="center"/>
              <w:rPr>
                <w:rFonts w:eastAsia="仿宋_GB2312"/>
              </w:rPr>
            </w:pPr>
            <w:r>
              <w:rPr>
                <w:rFonts w:hint="eastAsia" w:eastAsia="仿宋_GB2312"/>
              </w:rPr>
              <w:t>体育场地</w:t>
            </w:r>
          </w:p>
        </w:tc>
        <w:tc>
          <w:tcPr>
            <w:tcW w:w="1319" w:type="dxa"/>
            <w:gridSpan w:val="2"/>
            <w:vMerge w:val="restart"/>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专职教师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Merge w:val="continue"/>
            <w:vAlign w:val="center"/>
          </w:tcPr>
          <w:p>
            <w:pPr>
              <w:jc w:val="center"/>
              <w:rPr>
                <w:rFonts w:eastAsia="仿宋_GB2312"/>
              </w:rPr>
            </w:pPr>
          </w:p>
        </w:tc>
        <w:tc>
          <w:tcPr>
            <w:tcW w:w="1319" w:type="dxa"/>
            <w:gridSpan w:val="2"/>
            <w:vMerge w:val="continue"/>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兼职教师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jc w:val="center"/>
              <w:rPr>
                <w:rFonts w:eastAsia="仿宋_GB2312"/>
              </w:rPr>
            </w:pPr>
            <w:r>
              <w:rPr>
                <w:rFonts w:hint="eastAsia" w:eastAsia="仿宋_GB2312"/>
              </w:rPr>
              <w:t>实训场所</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公共课教师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2468" w:type="dxa"/>
            <w:gridSpan w:val="4"/>
            <w:vAlign w:val="center"/>
          </w:tcPr>
          <w:p>
            <w:pPr>
              <w:jc w:val="center"/>
              <w:rPr>
                <w:rFonts w:eastAsia="仿宋_GB2312"/>
              </w:rPr>
            </w:pPr>
            <w:r>
              <w:rPr>
                <w:rFonts w:hint="eastAsia" w:eastAsia="仿宋_GB2312"/>
              </w:rPr>
              <w:t>建筑面积</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专业课教师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restart"/>
            <w:vAlign w:val="center"/>
          </w:tcPr>
          <w:p>
            <w:pPr>
              <w:jc w:val="center"/>
              <w:rPr>
                <w:rFonts w:eastAsia="仿宋_GB2312"/>
              </w:rPr>
            </w:pPr>
            <w:r>
              <w:rPr>
                <w:rFonts w:hint="eastAsia" w:eastAsia="仿宋_GB2312"/>
              </w:rPr>
              <w:t>其中</w:t>
            </w:r>
          </w:p>
        </w:tc>
        <w:tc>
          <w:tcPr>
            <w:tcW w:w="2042" w:type="dxa"/>
            <w:gridSpan w:val="3"/>
            <w:vAlign w:val="center"/>
          </w:tcPr>
          <w:p>
            <w:pPr>
              <w:rPr>
                <w:rFonts w:eastAsia="仿宋_GB2312"/>
              </w:rPr>
            </w:pPr>
            <w:r>
              <w:rPr>
                <w:rFonts w:hint="eastAsia" w:eastAsia="仿宋_GB2312"/>
              </w:rPr>
              <w:t>教</w:t>
            </w:r>
            <w:r>
              <w:rPr>
                <w:rFonts w:eastAsia="仿宋_GB2312"/>
              </w:rPr>
              <w:t xml:space="preserve">   </w:t>
            </w:r>
            <w:r>
              <w:rPr>
                <w:rFonts w:hint="eastAsia" w:eastAsia="仿宋_GB2312"/>
              </w:rPr>
              <w:t>室</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技术理论教师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实</w:t>
            </w:r>
            <w:r>
              <w:rPr>
                <w:rFonts w:eastAsia="仿宋_GB2312"/>
              </w:rPr>
              <w:t xml:space="preserve">  </w:t>
            </w:r>
            <w:r>
              <w:rPr>
                <w:rFonts w:hint="eastAsia" w:eastAsia="仿宋_GB2312"/>
              </w:rPr>
              <w:t>验</w:t>
            </w:r>
            <w:r>
              <w:rPr>
                <w:rFonts w:eastAsia="仿宋_GB2312"/>
              </w:rPr>
              <w:t xml:space="preserve">  </w:t>
            </w:r>
            <w:r>
              <w:rPr>
                <w:rFonts w:hint="eastAsia" w:eastAsia="仿宋_GB2312"/>
              </w:rPr>
              <w:t>室</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一体化教师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办</w:t>
            </w:r>
            <w:r>
              <w:rPr>
                <w:rFonts w:eastAsia="仿宋_GB2312"/>
              </w:rPr>
              <w:t xml:space="preserve"> </w:t>
            </w:r>
            <w:r>
              <w:rPr>
                <w:rFonts w:hint="eastAsia" w:eastAsia="仿宋_GB2312"/>
              </w:rPr>
              <w:t>公</w:t>
            </w:r>
            <w:r>
              <w:rPr>
                <w:rFonts w:eastAsia="仿宋_GB2312"/>
              </w:rPr>
              <w:t xml:space="preserve"> </w:t>
            </w:r>
            <w:r>
              <w:rPr>
                <w:rFonts w:hint="eastAsia" w:eastAsia="仿宋_GB2312"/>
              </w:rPr>
              <w:t>场</w:t>
            </w:r>
            <w:r>
              <w:rPr>
                <w:rFonts w:eastAsia="仿宋_GB2312"/>
              </w:rPr>
              <w:t xml:space="preserve"> </w:t>
            </w:r>
            <w:r>
              <w:rPr>
                <w:rFonts w:hint="eastAsia" w:eastAsia="仿宋_GB2312"/>
              </w:rPr>
              <w:t>地</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专职德育工作者</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实习场（室）</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restart"/>
            <w:vAlign w:val="center"/>
          </w:tcPr>
          <w:p>
            <w:pPr>
              <w:jc w:val="center"/>
              <w:rPr>
                <w:rFonts w:eastAsia="仿宋_GB2312"/>
              </w:rPr>
            </w:pPr>
            <w:r>
              <w:rPr>
                <w:rFonts w:hint="eastAsia" w:eastAsia="仿宋_GB2312"/>
              </w:rPr>
              <w:t>其中专兼职教师情况</w:t>
            </w:r>
          </w:p>
        </w:tc>
        <w:tc>
          <w:tcPr>
            <w:tcW w:w="439" w:type="dxa"/>
            <w:vMerge w:val="restart"/>
            <w:vAlign w:val="center"/>
          </w:tcPr>
          <w:p>
            <w:pPr>
              <w:jc w:val="center"/>
              <w:rPr>
                <w:rFonts w:eastAsia="仿宋_GB2312"/>
              </w:rPr>
            </w:pPr>
            <w:r>
              <w:rPr>
                <w:rFonts w:hint="eastAsia" w:eastAsia="仿宋_GB2312"/>
              </w:rPr>
              <w:t>学历</w:t>
            </w:r>
          </w:p>
        </w:tc>
        <w:tc>
          <w:tcPr>
            <w:tcW w:w="1923" w:type="dxa"/>
            <w:gridSpan w:val="3"/>
            <w:vAlign w:val="center"/>
          </w:tcPr>
          <w:p>
            <w:pPr>
              <w:rPr>
                <w:rFonts w:eastAsia="仿宋_GB2312"/>
              </w:rPr>
            </w:pPr>
            <w:r>
              <w:rPr>
                <w:rFonts w:hint="eastAsia" w:eastAsia="仿宋_GB2312"/>
              </w:rPr>
              <w:t>研究生</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图书阅览室</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本</w:t>
            </w:r>
            <w:r>
              <w:rPr>
                <w:rFonts w:eastAsia="仿宋_GB2312"/>
              </w:rPr>
              <w:t xml:space="preserve">  </w:t>
            </w:r>
            <w:r>
              <w:rPr>
                <w:rFonts w:hint="eastAsia" w:eastAsia="仿宋_GB2312"/>
              </w:rPr>
              <w:t>科</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学生宿舍</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大</w:t>
            </w:r>
            <w:r>
              <w:rPr>
                <w:rFonts w:eastAsia="仿宋_GB2312"/>
              </w:rPr>
              <w:t xml:space="preserve">  </w:t>
            </w:r>
            <w:r>
              <w:rPr>
                <w:rFonts w:hint="eastAsia" w:eastAsia="仿宋_GB2312"/>
              </w:rPr>
              <w:t>专</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食</w:t>
            </w:r>
            <w:r>
              <w:rPr>
                <w:rFonts w:eastAsia="仿宋_GB2312"/>
              </w:rPr>
              <w:t xml:space="preserve">  </w:t>
            </w:r>
            <w:r>
              <w:rPr>
                <w:rFonts w:hint="eastAsia" w:eastAsia="仿宋_GB2312"/>
              </w:rPr>
              <w:t>堂</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中职及以下</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2042" w:type="dxa"/>
            <w:gridSpan w:val="3"/>
            <w:vAlign w:val="center"/>
          </w:tcPr>
          <w:p>
            <w:pPr>
              <w:rPr>
                <w:rFonts w:eastAsia="仿宋_GB2312"/>
              </w:rPr>
            </w:pPr>
            <w:r>
              <w:rPr>
                <w:rFonts w:hint="eastAsia" w:eastAsia="仿宋_GB2312"/>
              </w:rPr>
              <w:t>其</w:t>
            </w:r>
            <w:r>
              <w:rPr>
                <w:rFonts w:eastAsia="仿宋_GB2312"/>
              </w:rPr>
              <w:t xml:space="preserve">  </w:t>
            </w:r>
            <w:r>
              <w:rPr>
                <w:rFonts w:hint="eastAsia" w:eastAsia="仿宋_GB2312"/>
              </w:rPr>
              <w:t>他</w:t>
            </w:r>
          </w:p>
        </w:tc>
        <w:tc>
          <w:tcPr>
            <w:tcW w:w="1319" w:type="dxa"/>
            <w:gridSpan w:val="2"/>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restart"/>
            <w:vAlign w:val="center"/>
          </w:tcPr>
          <w:p>
            <w:pPr>
              <w:jc w:val="center"/>
              <w:rPr>
                <w:rFonts w:eastAsia="仿宋_GB2312"/>
              </w:rPr>
            </w:pPr>
            <w:r>
              <w:rPr>
                <w:rFonts w:hint="eastAsia" w:eastAsia="仿宋_GB2312"/>
              </w:rPr>
              <w:t>职称</w:t>
            </w:r>
          </w:p>
        </w:tc>
        <w:tc>
          <w:tcPr>
            <w:tcW w:w="1923" w:type="dxa"/>
            <w:gridSpan w:val="3"/>
            <w:vAlign w:val="center"/>
          </w:tcPr>
          <w:p>
            <w:pPr>
              <w:rPr>
                <w:rFonts w:eastAsia="仿宋_GB2312"/>
              </w:rPr>
            </w:pPr>
            <w:r>
              <w:rPr>
                <w:rFonts w:hint="eastAsia" w:eastAsia="仿宋_GB2312"/>
              </w:rPr>
              <w:t>高</w:t>
            </w:r>
            <w:r>
              <w:rPr>
                <w:rFonts w:eastAsia="仿宋_GB2312"/>
              </w:rPr>
              <w:t xml:space="preserve">  </w:t>
            </w:r>
            <w:r>
              <w:rPr>
                <w:rFonts w:hint="eastAsia" w:eastAsia="仿宋_GB2312"/>
              </w:rPr>
              <w:t>级</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restart"/>
            <w:vAlign w:val="center"/>
          </w:tcPr>
          <w:p>
            <w:pPr>
              <w:jc w:val="center"/>
              <w:rPr>
                <w:rFonts w:eastAsia="仿宋_GB2312"/>
              </w:rPr>
            </w:pPr>
            <w:r>
              <w:rPr>
                <w:rFonts w:hint="eastAsia" w:eastAsia="仿宋_GB2312"/>
              </w:rPr>
              <w:t>校企合作</w:t>
            </w:r>
          </w:p>
        </w:tc>
        <w:tc>
          <w:tcPr>
            <w:tcW w:w="2468" w:type="dxa"/>
            <w:gridSpan w:val="4"/>
            <w:vMerge w:val="restart"/>
            <w:vAlign w:val="center"/>
          </w:tcPr>
          <w:p>
            <w:pPr>
              <w:jc w:val="center"/>
              <w:rPr>
                <w:rFonts w:eastAsia="仿宋_GB2312"/>
              </w:rPr>
            </w:pPr>
            <w:r>
              <w:rPr>
                <w:rFonts w:hint="eastAsia" w:eastAsia="仿宋_GB2312"/>
              </w:rPr>
              <w:t>名称</w:t>
            </w:r>
          </w:p>
        </w:tc>
        <w:tc>
          <w:tcPr>
            <w:tcW w:w="1319" w:type="dxa"/>
            <w:gridSpan w:val="2"/>
            <w:vMerge w:val="restart"/>
            <w:vAlign w:val="center"/>
          </w:tcPr>
          <w:p>
            <w:pPr>
              <w:jc w:val="center"/>
              <w:rPr>
                <w:rFonts w:eastAsia="仿宋_GB2312"/>
              </w:rPr>
            </w:pPr>
            <w:r>
              <w:rPr>
                <w:rFonts w:hint="eastAsia" w:eastAsia="仿宋_GB2312"/>
              </w:rPr>
              <w:t>数量（个）</w:t>
            </w: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中</w:t>
            </w:r>
            <w:r>
              <w:rPr>
                <w:rFonts w:eastAsia="仿宋_GB2312"/>
              </w:rPr>
              <w:t xml:space="preserve">  </w:t>
            </w:r>
            <w:r>
              <w:rPr>
                <w:rFonts w:hint="eastAsia" w:eastAsia="仿宋_GB2312"/>
              </w:rPr>
              <w:t>级</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2468" w:type="dxa"/>
            <w:gridSpan w:val="4"/>
            <w:vMerge w:val="continue"/>
            <w:vAlign w:val="center"/>
          </w:tcPr>
          <w:p>
            <w:pPr>
              <w:jc w:val="center"/>
              <w:rPr>
                <w:rFonts w:eastAsia="仿宋_GB2312"/>
              </w:rPr>
            </w:pPr>
          </w:p>
        </w:tc>
        <w:tc>
          <w:tcPr>
            <w:tcW w:w="1319" w:type="dxa"/>
            <w:gridSpan w:val="2"/>
            <w:vMerge w:val="continue"/>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其他</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2468" w:type="dxa"/>
            <w:gridSpan w:val="4"/>
            <w:vMerge w:val="restart"/>
            <w:vAlign w:val="center"/>
          </w:tcPr>
          <w:p>
            <w:pPr>
              <w:jc w:val="center"/>
              <w:rPr>
                <w:rFonts w:eastAsia="仿宋_GB2312"/>
              </w:rPr>
            </w:pPr>
            <w:r>
              <w:rPr>
                <w:rFonts w:hint="eastAsia" w:eastAsia="仿宋_GB2312"/>
              </w:rPr>
              <w:t>校企合作企业</w:t>
            </w:r>
          </w:p>
        </w:tc>
        <w:tc>
          <w:tcPr>
            <w:tcW w:w="1319" w:type="dxa"/>
            <w:gridSpan w:val="2"/>
            <w:vMerge w:val="restart"/>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restart"/>
            <w:vAlign w:val="center"/>
          </w:tcPr>
          <w:p>
            <w:pPr>
              <w:jc w:val="center"/>
              <w:rPr>
                <w:rFonts w:eastAsia="仿宋_GB2312"/>
              </w:rPr>
            </w:pPr>
            <w:r>
              <w:rPr>
                <w:rFonts w:hint="eastAsia" w:eastAsia="仿宋_GB2312"/>
              </w:rPr>
              <w:t>职业资格</w:t>
            </w:r>
          </w:p>
        </w:tc>
        <w:tc>
          <w:tcPr>
            <w:tcW w:w="1923" w:type="dxa"/>
            <w:gridSpan w:val="3"/>
            <w:vAlign w:val="center"/>
          </w:tcPr>
          <w:p>
            <w:pPr>
              <w:rPr>
                <w:rFonts w:eastAsia="仿宋_GB2312"/>
              </w:rPr>
            </w:pPr>
            <w:r>
              <w:rPr>
                <w:rFonts w:hint="eastAsia" w:eastAsia="仿宋_GB2312"/>
              </w:rPr>
              <w:t>高级技师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2468" w:type="dxa"/>
            <w:gridSpan w:val="4"/>
            <w:vMerge w:val="continue"/>
            <w:vAlign w:val="center"/>
          </w:tcPr>
          <w:p>
            <w:pPr>
              <w:jc w:val="center"/>
              <w:rPr>
                <w:rFonts w:eastAsia="仿宋_GB2312"/>
              </w:rPr>
            </w:pPr>
          </w:p>
        </w:tc>
        <w:tc>
          <w:tcPr>
            <w:tcW w:w="1319" w:type="dxa"/>
            <w:gridSpan w:val="2"/>
            <w:vMerge w:val="continue"/>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技</w:t>
            </w:r>
            <w:r>
              <w:rPr>
                <w:rFonts w:eastAsia="仿宋_GB2312"/>
              </w:rPr>
              <w:t xml:space="preserve">  </w:t>
            </w:r>
            <w:r>
              <w:rPr>
                <w:rFonts w:hint="eastAsia" w:eastAsia="仿宋_GB2312"/>
              </w:rPr>
              <w:t>师</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2468" w:type="dxa"/>
            <w:gridSpan w:val="4"/>
            <w:vMerge w:val="restart"/>
            <w:vAlign w:val="center"/>
          </w:tcPr>
          <w:p>
            <w:pPr>
              <w:jc w:val="center"/>
              <w:rPr>
                <w:rFonts w:eastAsia="仿宋_GB2312"/>
              </w:rPr>
            </w:pPr>
            <w:r>
              <w:rPr>
                <w:rFonts w:hint="eastAsia" w:eastAsia="仿宋_GB2312"/>
              </w:rPr>
              <w:t>企业提供实习岗位数</w:t>
            </w:r>
          </w:p>
        </w:tc>
        <w:tc>
          <w:tcPr>
            <w:tcW w:w="1319" w:type="dxa"/>
            <w:gridSpan w:val="2"/>
            <w:vMerge w:val="restart"/>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高级工</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7" w:type="dxa"/>
            <w:vMerge w:val="continue"/>
            <w:vAlign w:val="center"/>
          </w:tcPr>
          <w:p>
            <w:pPr>
              <w:jc w:val="center"/>
              <w:rPr>
                <w:rFonts w:eastAsia="仿宋_GB2312"/>
              </w:rPr>
            </w:pPr>
          </w:p>
        </w:tc>
        <w:tc>
          <w:tcPr>
            <w:tcW w:w="2468" w:type="dxa"/>
            <w:gridSpan w:val="4"/>
            <w:vMerge w:val="continue"/>
            <w:vAlign w:val="center"/>
          </w:tcPr>
          <w:p>
            <w:pPr>
              <w:rPr>
                <w:rFonts w:eastAsia="仿宋_GB2312"/>
              </w:rPr>
            </w:pPr>
          </w:p>
        </w:tc>
        <w:tc>
          <w:tcPr>
            <w:tcW w:w="1319" w:type="dxa"/>
            <w:gridSpan w:val="2"/>
            <w:vMerge w:val="continue"/>
            <w:vAlign w:val="center"/>
          </w:tcPr>
          <w:p>
            <w:pPr>
              <w:jc w:val="center"/>
              <w:rPr>
                <w:rFonts w:eastAsia="仿宋_GB2312"/>
              </w:rPr>
            </w:pPr>
          </w:p>
        </w:tc>
        <w:tc>
          <w:tcPr>
            <w:tcW w:w="516" w:type="dxa"/>
            <w:gridSpan w:val="2"/>
            <w:vMerge w:val="continue"/>
            <w:vAlign w:val="center"/>
          </w:tcPr>
          <w:p>
            <w:pPr>
              <w:jc w:val="center"/>
              <w:rPr>
                <w:rFonts w:eastAsia="仿宋_GB2312"/>
              </w:rPr>
            </w:pPr>
          </w:p>
        </w:tc>
        <w:tc>
          <w:tcPr>
            <w:tcW w:w="486" w:type="dxa"/>
            <w:vMerge w:val="continue"/>
            <w:vAlign w:val="center"/>
          </w:tcPr>
          <w:p>
            <w:pPr>
              <w:jc w:val="center"/>
              <w:rPr>
                <w:rFonts w:eastAsia="仿宋_GB2312"/>
              </w:rPr>
            </w:pPr>
          </w:p>
        </w:tc>
        <w:tc>
          <w:tcPr>
            <w:tcW w:w="439" w:type="dxa"/>
            <w:vMerge w:val="continue"/>
            <w:vAlign w:val="center"/>
          </w:tcPr>
          <w:p>
            <w:pPr>
              <w:jc w:val="center"/>
              <w:rPr>
                <w:rFonts w:eastAsia="仿宋_GB2312"/>
              </w:rPr>
            </w:pPr>
          </w:p>
        </w:tc>
        <w:tc>
          <w:tcPr>
            <w:tcW w:w="1923" w:type="dxa"/>
            <w:gridSpan w:val="3"/>
            <w:vAlign w:val="center"/>
          </w:tcPr>
          <w:p>
            <w:pPr>
              <w:rPr>
                <w:rFonts w:eastAsia="仿宋_GB2312"/>
              </w:rPr>
            </w:pPr>
            <w:r>
              <w:rPr>
                <w:rFonts w:hint="eastAsia" w:eastAsia="仿宋_GB2312"/>
              </w:rPr>
              <w:t>其</w:t>
            </w:r>
            <w:r>
              <w:rPr>
                <w:rFonts w:eastAsia="仿宋_GB2312"/>
              </w:rPr>
              <w:t xml:space="preserve">  </w:t>
            </w:r>
            <w:r>
              <w:rPr>
                <w:rFonts w:hint="eastAsia" w:eastAsia="仿宋_GB2312"/>
              </w:rPr>
              <w:t>他</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5" w:type="dxa"/>
            <w:gridSpan w:val="5"/>
            <w:vAlign w:val="center"/>
          </w:tcPr>
          <w:p>
            <w:pPr>
              <w:jc w:val="center"/>
              <w:rPr>
                <w:rFonts w:eastAsia="仿宋_GB2312"/>
              </w:rPr>
            </w:pPr>
            <w:r>
              <w:rPr>
                <w:rFonts w:hint="eastAsia" w:eastAsia="仿宋_GB2312"/>
              </w:rPr>
              <w:t>经费来源渠道</w:t>
            </w:r>
          </w:p>
        </w:tc>
        <w:tc>
          <w:tcPr>
            <w:tcW w:w="1835" w:type="dxa"/>
            <w:gridSpan w:val="4"/>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生均经费标准（万元）</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5" w:type="dxa"/>
            <w:gridSpan w:val="5"/>
            <w:vAlign w:val="center"/>
          </w:tcPr>
          <w:p>
            <w:pPr>
              <w:jc w:val="center"/>
              <w:rPr>
                <w:rFonts w:eastAsia="仿宋_GB2312"/>
              </w:rPr>
            </w:pPr>
            <w:r>
              <w:rPr>
                <w:rFonts w:hint="eastAsia" w:eastAsia="仿宋_GB2312"/>
              </w:rPr>
              <w:t>学校固定资产总值（万元）</w:t>
            </w:r>
          </w:p>
        </w:tc>
        <w:tc>
          <w:tcPr>
            <w:tcW w:w="1835" w:type="dxa"/>
            <w:gridSpan w:val="4"/>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图书馆藏书册数</w:t>
            </w:r>
            <w:r>
              <w:rPr>
                <w:rFonts w:eastAsia="仿宋_GB2312"/>
              </w:rPr>
              <w:t>/</w:t>
            </w:r>
            <w:r>
              <w:rPr>
                <w:rFonts w:hint="eastAsia" w:eastAsia="仿宋_GB2312"/>
              </w:rPr>
              <w:t>报刊杂志册数</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5" w:type="dxa"/>
            <w:gridSpan w:val="5"/>
            <w:vAlign w:val="center"/>
          </w:tcPr>
          <w:p>
            <w:pPr>
              <w:jc w:val="center"/>
              <w:rPr>
                <w:rFonts w:eastAsia="仿宋_GB2312"/>
              </w:rPr>
            </w:pPr>
            <w:r>
              <w:rPr>
                <w:rFonts w:hint="eastAsia" w:eastAsia="仿宋_GB2312"/>
              </w:rPr>
              <w:t>实习实验设备总值（万元）</w:t>
            </w:r>
          </w:p>
        </w:tc>
        <w:tc>
          <w:tcPr>
            <w:tcW w:w="1835" w:type="dxa"/>
            <w:gridSpan w:val="4"/>
            <w:vAlign w:val="center"/>
          </w:tcPr>
          <w:p>
            <w:pPr>
              <w:jc w:val="center"/>
              <w:rPr>
                <w:rFonts w:eastAsia="仿宋_GB2312"/>
              </w:rPr>
            </w:pPr>
          </w:p>
        </w:tc>
        <w:tc>
          <w:tcPr>
            <w:tcW w:w="2848" w:type="dxa"/>
            <w:gridSpan w:val="5"/>
            <w:vAlign w:val="center"/>
          </w:tcPr>
          <w:p>
            <w:pPr>
              <w:jc w:val="center"/>
              <w:rPr>
                <w:rFonts w:eastAsia="仿宋_GB2312"/>
              </w:rPr>
            </w:pPr>
            <w:r>
              <w:rPr>
                <w:rFonts w:hint="eastAsia" w:eastAsia="仿宋_GB2312"/>
              </w:rPr>
              <w:t>实习实验设备总台套数</w:t>
            </w:r>
          </w:p>
          <w:p>
            <w:pPr>
              <w:jc w:val="center"/>
              <w:rPr>
                <w:rFonts w:eastAsia="仿宋_GB2312"/>
              </w:rPr>
            </w:pPr>
            <w:r>
              <w:rPr>
                <w:rFonts w:hint="eastAsia" w:eastAsia="仿宋_GB2312"/>
              </w:rPr>
              <w:t>（台、套）</w:t>
            </w:r>
          </w:p>
        </w:tc>
        <w:tc>
          <w:tcPr>
            <w:tcW w:w="1949"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9" w:type="dxa"/>
            <w:gridSpan w:val="3"/>
            <w:vAlign w:val="center"/>
          </w:tcPr>
          <w:p>
            <w:pPr>
              <w:jc w:val="center"/>
              <w:rPr>
                <w:rFonts w:eastAsia="仿宋_GB2312"/>
              </w:rPr>
            </w:pPr>
            <w:r>
              <w:rPr>
                <w:rFonts w:hint="eastAsia" w:eastAsia="仿宋_GB2312"/>
              </w:rPr>
              <w:t>备</w:t>
            </w:r>
            <w:r>
              <w:rPr>
                <w:rFonts w:eastAsia="仿宋_GB2312"/>
              </w:rPr>
              <w:t xml:space="preserve"> </w:t>
            </w:r>
            <w:r>
              <w:rPr>
                <w:rFonts w:hint="eastAsia" w:eastAsia="仿宋_GB2312"/>
              </w:rPr>
              <w:t>注</w:t>
            </w:r>
          </w:p>
        </w:tc>
        <w:tc>
          <w:tcPr>
            <w:tcW w:w="8418" w:type="dxa"/>
            <w:gridSpan w:val="12"/>
            <w:vAlign w:val="center"/>
          </w:tcPr>
          <w:p>
            <w:pPr>
              <w:jc w:val="center"/>
              <w:rPr>
                <w:rFonts w:eastAsia="仿宋_GB2312"/>
              </w:rPr>
            </w:pPr>
          </w:p>
        </w:tc>
      </w:tr>
    </w:tbl>
    <w:p>
      <w:pPr>
        <w:jc w:val="left"/>
        <w:rPr>
          <w:kern w:val="0"/>
        </w:rPr>
      </w:pPr>
    </w:p>
    <w:p>
      <w:pPr>
        <w:rPr>
          <w:rFonts w:eastAsia="仿宋_GB2312"/>
          <w:sz w:val="32"/>
          <w:szCs w:val="32"/>
        </w:rPr>
        <w:sectPr>
          <w:pgSz w:w="11906" w:h="16838"/>
          <w:pgMar w:top="1440" w:right="1701" w:bottom="1440" w:left="1701" w:header="851" w:footer="992" w:gutter="0"/>
          <w:cols w:space="0" w:num="1"/>
          <w:docGrid w:type="lines" w:linePitch="312" w:charSpace="0"/>
        </w:sect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spacing w:line="300" w:lineRule="exact"/>
        <w:rPr>
          <w:rFonts w:eastAsia="仿宋_GB2312"/>
          <w:sz w:val="32"/>
          <w:szCs w:val="32"/>
        </w:rPr>
      </w:pPr>
    </w:p>
    <w:p>
      <w:pPr>
        <w:rPr>
          <w:rFonts w:eastAsia="仿宋_GB2312"/>
          <w:sz w:val="32"/>
          <w:szCs w:val="32"/>
        </w:rPr>
      </w:pPr>
    </w:p>
    <w:p>
      <w:pPr>
        <w:adjustRightInd w:val="0"/>
        <w:snapToGrid w:val="0"/>
        <w:spacing w:line="540" w:lineRule="exact"/>
        <w:rPr>
          <w:rFonts w:eastAsia="仿宋_GB2312"/>
          <w:spacing w:val="10"/>
          <w:sz w:val="32"/>
          <w:szCs w:val="32"/>
        </w:rPr>
      </w:pPr>
      <w:r>
        <w:rPr>
          <w:rFonts w:eastAsia="仿宋_GB2312"/>
          <w:spacing w:val="10"/>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342265</wp:posOffset>
                </wp:positionV>
                <wp:extent cx="5744210" cy="0"/>
                <wp:effectExtent l="0" t="0" r="27940"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74421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5pt;margin-top:26.95pt;height:0pt;width:452.3pt;z-index:251662336;mso-width-relative:page;mso-height-relative:page;" filled="f" stroked="t" coordsize="21600,21600" o:gfxdata="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P8CBg1QAAAAcBAAAPAAAAAAAAAAEA&#10;IAAAACIAAABkcnMvZG93bnJldi54bWxQSwECFAAUAAAACACHTuJAMmcXY9kBAABwAwAADgAAAAAA&#10;AAABACAAAAAkAQAAZHJzL2Uyb0RvYy54bWxQSwUGAAAAAAYABgBZAQAAbwUAAAAA&#10;">
                <v:fill on="f" focussize="0,0"/>
                <v:stroke color="#000000" joinstyle="round"/>
                <v:imagedata o:title=""/>
                <o:lock v:ext="edit" aspectratio="f"/>
              </v:shape>
            </w:pict>
          </mc:Fallback>
        </mc:AlternateContent>
      </w:r>
      <w:r>
        <w:rPr>
          <w:rFonts w:hint="eastAsia" w:eastAsia="黑体"/>
          <w:spacing w:val="10"/>
          <w:sz w:val="32"/>
          <w:szCs w:val="32"/>
        </w:rPr>
        <w:t>信息公开选项：</w:t>
      </w:r>
      <w:r>
        <w:rPr>
          <w:rFonts w:hint="eastAsia" w:eastAsia="仿宋_GB2312"/>
          <w:spacing w:val="10"/>
          <w:sz w:val="32"/>
          <w:szCs w:val="32"/>
        </w:rPr>
        <w:t>主动公开</w:t>
      </w:r>
    </w:p>
    <w:p>
      <w:pPr>
        <w:adjustRightInd w:val="0"/>
        <w:snapToGrid w:val="0"/>
        <w:spacing w:line="540" w:lineRule="exact"/>
        <w:ind w:left="210" w:leftChars="100"/>
        <w:rPr>
          <w:rFonts w:eastAsia="仿宋_GB2312"/>
          <w:sz w:val="32"/>
          <w:szCs w:val="32"/>
        </w:rPr>
      </w:pPr>
      <w:r>
        <w:rPr>
          <w:rFonts w:eastAsia="仿宋_GB2312"/>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345440</wp:posOffset>
                </wp:positionV>
                <wp:extent cx="5744210" cy="0"/>
                <wp:effectExtent l="8890" t="10795" r="9525" b="825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74421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05pt;margin-top:27.2pt;height:0pt;width:452.3pt;z-index:251659264;mso-width-relative:page;mso-height-relative:page;" filled="f" stroked="t" coordsize="21600,21600" o:gfxdata="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eYUr1QAAAAcBAAAPAAAAAAAAAAEA&#10;IAAAACIAAABkcnMvZG93bnJldi54bWxQSwECFAAUAAAACACHTuJAbh/x09kBAABwAwAADgAAAAAA&#10;AAABACAAAAAkAQAAZHJzL2Uyb0RvYy54bWxQSwUGAAAAAAYABgBZAQAAbwUAAAAA&#10;">
                <v:fill on="f" focussize="0,0"/>
                <v:stroke color="#000000" joinstyle="round"/>
                <v:imagedata o:title=""/>
                <o:lock v:ext="edit" aspectratio="f"/>
              </v:shape>
            </w:pict>
          </mc:Fallback>
        </mc:AlternateContent>
      </w:r>
      <w:r>
        <w:rPr>
          <w:rFonts w:hint="eastAsia" w:eastAsia="仿宋_GB2312"/>
          <w:spacing w:val="10"/>
          <w:sz w:val="28"/>
          <w:szCs w:val="28"/>
        </w:rPr>
        <w:t>四川省人力资源和社会保障厅办公室</w:t>
      </w:r>
      <w:r>
        <w:rPr>
          <w:rFonts w:eastAsia="仿宋_GB2312"/>
          <w:spacing w:val="10"/>
          <w:sz w:val="28"/>
          <w:szCs w:val="28"/>
        </w:rPr>
        <w:t xml:space="preserve">      2021</w:t>
      </w:r>
      <w:r>
        <w:rPr>
          <w:rFonts w:hint="eastAsia" w:eastAsia="仿宋_GB2312"/>
          <w:spacing w:val="10"/>
          <w:sz w:val="28"/>
          <w:szCs w:val="28"/>
        </w:rPr>
        <w:t>年</w:t>
      </w:r>
      <w:r>
        <w:rPr>
          <w:rFonts w:eastAsia="仿宋_GB2312"/>
          <w:spacing w:val="10"/>
          <w:sz w:val="28"/>
          <w:szCs w:val="28"/>
        </w:rPr>
        <w:t>2</w:t>
      </w:r>
      <w:r>
        <w:rPr>
          <w:rFonts w:hint="eastAsia" w:eastAsia="仿宋_GB2312"/>
          <w:spacing w:val="10"/>
          <w:sz w:val="28"/>
          <w:szCs w:val="28"/>
        </w:rPr>
        <w:t>月</w:t>
      </w:r>
      <w:r>
        <w:rPr>
          <w:rFonts w:eastAsia="仿宋_GB2312"/>
          <w:spacing w:val="10"/>
          <w:sz w:val="28"/>
          <w:szCs w:val="28"/>
        </w:rPr>
        <w:t>26</w:t>
      </w:r>
      <w:r>
        <w:rPr>
          <w:rFonts w:hint="eastAsia" w:eastAsia="仿宋_GB2312"/>
          <w:spacing w:val="10"/>
          <w:sz w:val="28"/>
          <w:szCs w:val="28"/>
        </w:rPr>
        <w:t>日印发</w:t>
      </w:r>
    </w:p>
    <w:sectPr>
      <w:footerReference r:id="rId12" w:type="even"/>
      <w:pgSz w:w="11906" w:h="16838"/>
      <w:pgMar w:top="1928" w:right="1418" w:bottom="147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楷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09600"/>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67823"/>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128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670169"/>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094288"/>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974578"/>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334357"/>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5358E"/>
    <w:rsid w:val="001427F3"/>
    <w:rsid w:val="00167B15"/>
    <w:rsid w:val="0017536E"/>
    <w:rsid w:val="002C4F71"/>
    <w:rsid w:val="00396693"/>
    <w:rsid w:val="003B2C86"/>
    <w:rsid w:val="003F699D"/>
    <w:rsid w:val="00471157"/>
    <w:rsid w:val="007A4AFF"/>
    <w:rsid w:val="00970DCD"/>
    <w:rsid w:val="009A51D3"/>
    <w:rsid w:val="00A66A03"/>
    <w:rsid w:val="00AF5D91"/>
    <w:rsid w:val="00B92A91"/>
    <w:rsid w:val="00B92F93"/>
    <w:rsid w:val="00BF53C6"/>
    <w:rsid w:val="00C303A1"/>
    <w:rsid w:val="00EE5D60"/>
    <w:rsid w:val="00F534FB"/>
    <w:rsid w:val="015764AB"/>
    <w:rsid w:val="03EF43AC"/>
    <w:rsid w:val="042965E6"/>
    <w:rsid w:val="0596369B"/>
    <w:rsid w:val="06D92636"/>
    <w:rsid w:val="077C11B4"/>
    <w:rsid w:val="07AF19F9"/>
    <w:rsid w:val="07F94FD7"/>
    <w:rsid w:val="08393E9F"/>
    <w:rsid w:val="08C850E1"/>
    <w:rsid w:val="09E46688"/>
    <w:rsid w:val="0C9E513F"/>
    <w:rsid w:val="0F480CB1"/>
    <w:rsid w:val="0F642D05"/>
    <w:rsid w:val="0FFE74C1"/>
    <w:rsid w:val="10D90EE1"/>
    <w:rsid w:val="11860484"/>
    <w:rsid w:val="1685247D"/>
    <w:rsid w:val="18834BC7"/>
    <w:rsid w:val="1A441BB8"/>
    <w:rsid w:val="1A5430B1"/>
    <w:rsid w:val="1A594E31"/>
    <w:rsid w:val="1AB00A80"/>
    <w:rsid w:val="1D3B383C"/>
    <w:rsid w:val="210E7C98"/>
    <w:rsid w:val="213B3F6B"/>
    <w:rsid w:val="2209777A"/>
    <w:rsid w:val="2827307D"/>
    <w:rsid w:val="2A741E7E"/>
    <w:rsid w:val="2AFD739A"/>
    <w:rsid w:val="2CC96CAC"/>
    <w:rsid w:val="2E763466"/>
    <w:rsid w:val="2ECB2007"/>
    <w:rsid w:val="308E42C2"/>
    <w:rsid w:val="320F7BB8"/>
    <w:rsid w:val="322A489A"/>
    <w:rsid w:val="326D7940"/>
    <w:rsid w:val="33AA48FC"/>
    <w:rsid w:val="35097FD0"/>
    <w:rsid w:val="36126351"/>
    <w:rsid w:val="37BA6693"/>
    <w:rsid w:val="38B15505"/>
    <w:rsid w:val="39360CB8"/>
    <w:rsid w:val="3A4B4760"/>
    <w:rsid w:val="3E785D97"/>
    <w:rsid w:val="41EE5A72"/>
    <w:rsid w:val="42601E9F"/>
    <w:rsid w:val="458A1BE8"/>
    <w:rsid w:val="486E15D8"/>
    <w:rsid w:val="4A68111D"/>
    <w:rsid w:val="4B8B3D7F"/>
    <w:rsid w:val="4C1604CB"/>
    <w:rsid w:val="4ED01750"/>
    <w:rsid w:val="4ED46DC3"/>
    <w:rsid w:val="532B2FA6"/>
    <w:rsid w:val="545F7EC7"/>
    <w:rsid w:val="564D0782"/>
    <w:rsid w:val="56CE23DA"/>
    <w:rsid w:val="570257C4"/>
    <w:rsid w:val="593A65E2"/>
    <w:rsid w:val="5B1360BD"/>
    <w:rsid w:val="5B25358E"/>
    <w:rsid w:val="5C7233A4"/>
    <w:rsid w:val="5D3F1DA2"/>
    <w:rsid w:val="5D4E7196"/>
    <w:rsid w:val="5D82090F"/>
    <w:rsid w:val="60673EFF"/>
    <w:rsid w:val="63F8262B"/>
    <w:rsid w:val="63FE7A81"/>
    <w:rsid w:val="668B02F8"/>
    <w:rsid w:val="67A96012"/>
    <w:rsid w:val="67EB1A2F"/>
    <w:rsid w:val="69660E98"/>
    <w:rsid w:val="6A89205C"/>
    <w:rsid w:val="6C980F42"/>
    <w:rsid w:val="6CDC23F2"/>
    <w:rsid w:val="6E770EE8"/>
    <w:rsid w:val="6E981DF4"/>
    <w:rsid w:val="6F6D2D14"/>
    <w:rsid w:val="712A7082"/>
    <w:rsid w:val="72E0170E"/>
    <w:rsid w:val="764124F0"/>
    <w:rsid w:val="77230C1F"/>
    <w:rsid w:val="781F17D0"/>
    <w:rsid w:val="789609C8"/>
    <w:rsid w:val="7A2454B0"/>
    <w:rsid w:val="7A35277C"/>
    <w:rsid w:val="7FD4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Salutation"/>
    <w:basedOn w:val="1"/>
    <w:next w:val="1"/>
    <w:link w:val="15"/>
    <w:uiPriority w:val="0"/>
  </w:style>
  <w:style w:type="paragraph" w:styleId="4">
    <w:name w:val="Balloon Text"/>
    <w:basedOn w:val="1"/>
    <w:link w:val="17"/>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character" w:styleId="10">
    <w:name w:val="page number"/>
    <w:basedOn w:val="9"/>
    <w:qFormat/>
    <w:uiPriority w:val="0"/>
  </w:style>
  <w:style w:type="paragraph" w:customStyle="1" w:styleId="11">
    <w:name w:val="_Style 10"/>
    <w:basedOn w:val="1"/>
    <w:next w:val="12"/>
    <w:qFormat/>
    <w:uiPriority w:val="34"/>
    <w:pPr>
      <w:ind w:firstLine="420" w:firstLineChars="200"/>
    </w:pPr>
  </w:style>
  <w:style w:type="paragraph" w:styleId="12">
    <w:name w:val="List Paragraph"/>
    <w:basedOn w:val="1"/>
    <w:qFormat/>
    <w:uiPriority w:val="34"/>
    <w:pPr>
      <w:ind w:firstLine="420" w:firstLineChars="200"/>
    </w:pPr>
  </w:style>
  <w:style w:type="paragraph" w:customStyle="1" w:styleId="13">
    <w:name w:val="_Style 8"/>
    <w:basedOn w:val="1"/>
    <w:next w:val="12"/>
    <w:qFormat/>
    <w:uiPriority w:val="34"/>
    <w:pPr>
      <w:ind w:firstLine="420" w:firstLineChars="200"/>
    </w:pPr>
  </w:style>
  <w:style w:type="paragraph" w:customStyle="1" w:styleId="14">
    <w:name w:val="主题标"/>
    <w:basedOn w:val="1"/>
    <w:next w:val="3"/>
    <w:uiPriority w:val="0"/>
    <w:pPr>
      <w:spacing w:line="580" w:lineRule="exact"/>
      <w:jc w:val="center"/>
    </w:pPr>
    <w:rPr>
      <w:rFonts w:eastAsia="方正小标宋简体"/>
      <w:sz w:val="44"/>
      <w:szCs w:val="20"/>
    </w:rPr>
  </w:style>
  <w:style w:type="character" w:customStyle="1" w:styleId="15">
    <w:name w:val="称呼 字符"/>
    <w:basedOn w:val="9"/>
    <w:link w:val="3"/>
    <w:uiPriority w:val="0"/>
    <w:rPr>
      <w:kern w:val="2"/>
      <w:sz w:val="21"/>
      <w:szCs w:val="24"/>
    </w:rPr>
  </w:style>
  <w:style w:type="character" w:customStyle="1" w:styleId="16">
    <w:name w:val="页脚 字符"/>
    <w:basedOn w:val="9"/>
    <w:link w:val="5"/>
    <w:uiPriority w:val="99"/>
    <w:rPr>
      <w:kern w:val="2"/>
      <w:sz w:val="18"/>
      <w:szCs w:val="18"/>
    </w:rPr>
  </w:style>
  <w:style w:type="character" w:customStyle="1" w:styleId="17">
    <w:name w:val="批注框文本 字符"/>
    <w:basedOn w:val="9"/>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11360</Words>
  <Characters>64752</Characters>
  <Lines>539</Lines>
  <Paragraphs>151</Paragraphs>
  <TotalTime>37</TotalTime>
  <ScaleCrop>false</ScaleCrop>
  <LinksUpToDate>false</LinksUpToDate>
  <CharactersWithSpaces>75961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2020-02-17T07:59:00Z</dcterms:created>
  <dc:creator>叉叉</dc:creator>
  <cp:lastModifiedBy>黄浩琳</cp:lastModifiedBy>
  <cp:lastPrinted>2021-01-29T02:07:00Z</cp:lastPrinted>
  <dcterms:modified xsi:type="dcterms:W3CDTF">2021-03-03T07:46:21Z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