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附件1</w:t>
      </w:r>
    </w:p>
    <w:p>
      <w:pPr>
        <w:jc w:val="center"/>
        <w:rPr>
          <w:rFonts w:eastAsia="方正小标宋简体"/>
          <w:bCs/>
          <w:sz w:val="36"/>
          <w:szCs w:val="36"/>
        </w:rPr>
      </w:pPr>
      <w:r>
        <w:rPr>
          <w:rFonts w:eastAsia="方正小标宋简体"/>
          <w:bCs/>
          <w:sz w:val="36"/>
          <w:szCs w:val="36"/>
        </w:rPr>
        <w:t>劳动能力鉴定申请表</w:t>
      </w:r>
    </w:p>
    <w:p>
      <w:pPr>
        <w:jc w:val="center"/>
        <w:rPr>
          <w:szCs w:val="21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"/>
        <w:gridCol w:w="3780"/>
        <w:gridCol w:w="252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360" w:type="dxa"/>
            <w:vMerge w:val="restart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工伤职工信息栏</w:t>
            </w:r>
          </w:p>
        </w:tc>
        <w:tc>
          <w:tcPr>
            <w:tcW w:w="6300" w:type="dxa"/>
            <w:gridSpan w:val="2"/>
            <w:vAlign w:val="center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工伤职工姓名：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</w:p>
          <w:p>
            <w:pPr>
              <w:widowControl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一寸近期</w:t>
            </w:r>
          </w:p>
          <w:p>
            <w:pPr>
              <w:widowControl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免冠彩色</w:t>
            </w:r>
          </w:p>
          <w:p>
            <w:pPr>
              <w:widowControl/>
              <w:ind w:firstLine="525" w:firstLineChars="25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照片</w:t>
            </w:r>
          </w:p>
          <w:p>
            <w:pPr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360" w:type="dxa"/>
            <w:vMerge w:val="continue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6300" w:type="dxa"/>
            <w:gridSpan w:val="2"/>
            <w:vAlign w:val="center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工伤认定决定书编号：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360" w:type="dxa"/>
            <w:vMerge w:val="continue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6300" w:type="dxa"/>
            <w:gridSpan w:val="2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证件类型                  居民身份证</w:t>
            </w:r>
            <w:r>
              <w:rPr>
                <w:rFonts w:eastAsia="仿宋_GB2312"/>
                <w:sz w:val="24"/>
              </w:rPr>
              <w:t>□</w:t>
            </w:r>
            <w:r>
              <w:rPr>
                <w:rFonts w:eastAsia="仿宋_GB2312"/>
                <w:szCs w:val="21"/>
              </w:rPr>
              <w:t xml:space="preserve">      其他</w:t>
            </w:r>
            <w:r>
              <w:rPr>
                <w:rFonts w:eastAsia="仿宋_GB2312"/>
                <w:sz w:val="24"/>
              </w:rPr>
              <w:t>□</w:t>
            </w: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身份证件号码</w:t>
            </w:r>
            <w:r>
              <w:rPr>
                <w:rFonts w:eastAsia="仿宋_GB2312"/>
                <w:sz w:val="24"/>
              </w:rPr>
              <w:t>□□□□□□□□□□□□□□□□□□</w:t>
            </w:r>
          </w:p>
        </w:tc>
        <w:tc>
          <w:tcPr>
            <w:tcW w:w="1620" w:type="dxa"/>
            <w:vMerge w:val="continue"/>
          </w:tcPr>
          <w:p>
            <w:pPr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60" w:type="dxa"/>
            <w:vMerge w:val="continue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7920" w:type="dxa"/>
            <w:gridSpan w:val="3"/>
          </w:tcPr>
          <w:p>
            <w:pPr>
              <w:rPr>
                <w:rFonts w:eastAsia="仿宋_GB2312"/>
                <w:szCs w:val="21"/>
                <w:u w:val="single"/>
              </w:rPr>
            </w:pPr>
            <w:r>
              <w:rPr>
                <w:rFonts w:eastAsia="仿宋_GB2312"/>
                <w:szCs w:val="21"/>
              </w:rPr>
              <w:t>联系电话（必填一项）：</w:t>
            </w:r>
            <w:r>
              <w:rPr>
                <w:rFonts w:eastAsia="仿宋_GB2312"/>
                <w:szCs w:val="21"/>
                <w:u w:val="single"/>
              </w:rPr>
              <w:t xml:space="preserve">                   </w:t>
            </w:r>
            <w:r>
              <w:rPr>
                <w:rFonts w:eastAsia="仿宋_GB2312"/>
                <w:szCs w:val="21"/>
              </w:rPr>
              <w:t>（手机）</w:t>
            </w:r>
            <w:r>
              <w:rPr>
                <w:rFonts w:eastAsia="仿宋_GB2312"/>
                <w:szCs w:val="21"/>
                <w:u w:val="single"/>
              </w:rPr>
              <w:t xml:space="preserve">               </w:t>
            </w:r>
            <w:r>
              <w:rPr>
                <w:rFonts w:eastAsia="仿宋_GB2312"/>
                <w:szCs w:val="21"/>
              </w:rPr>
              <w:t>（固话）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360" w:type="dxa"/>
            <w:vMerge w:val="continue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7920" w:type="dxa"/>
            <w:gridSpan w:val="3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联系地址（邮寄地址）：</w:t>
            </w: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                                                       邮编</w:t>
            </w:r>
            <w:r>
              <w:rPr>
                <w:rFonts w:eastAsia="仿宋_GB2312"/>
                <w:sz w:val="24"/>
              </w:rPr>
              <w:t>□□□□□□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360" w:type="dxa"/>
            <w:vMerge w:val="restart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用人单位信息栏</w:t>
            </w:r>
          </w:p>
        </w:tc>
        <w:tc>
          <w:tcPr>
            <w:tcW w:w="7920" w:type="dxa"/>
            <w:gridSpan w:val="3"/>
            <w:vAlign w:val="center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用人单位名称：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60" w:type="dxa"/>
            <w:vMerge w:val="continue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7920" w:type="dxa"/>
            <w:gridSpan w:val="3"/>
            <w:vAlign w:val="center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用人单位联系人：                            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360" w:type="dxa"/>
            <w:vMerge w:val="continue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7920" w:type="dxa"/>
            <w:gridSpan w:val="3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联系地址（邮寄地址）：</w:t>
            </w: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                                                       邮编</w:t>
            </w:r>
            <w:r>
              <w:rPr>
                <w:rFonts w:eastAsia="仿宋_GB2312"/>
                <w:sz w:val="24"/>
              </w:rPr>
              <w:t>□□□□□□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" w:hRule="atLeast"/>
          <w:jc w:val="center"/>
        </w:trPr>
        <w:tc>
          <w:tcPr>
            <w:tcW w:w="360" w:type="dxa"/>
            <w:vMerge w:val="restart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申报事项确认栏</w:t>
            </w:r>
          </w:p>
        </w:tc>
        <w:tc>
          <w:tcPr>
            <w:tcW w:w="7920" w:type="dxa"/>
            <w:gridSpan w:val="3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申请鉴定类型选择（请在□内打√单项选择）</w:t>
            </w:r>
          </w:p>
          <w:p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□1.初次鉴定；      □2.再次鉴定；     □3.复查鉴定；</w:t>
            </w:r>
          </w:p>
          <w:p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□4.配置辅助器具确认，申请配置项目</w:t>
            </w:r>
            <w:r>
              <w:rPr>
                <w:rFonts w:eastAsia="仿宋_GB2312"/>
                <w:szCs w:val="21"/>
                <w:u w:val="single"/>
              </w:rPr>
              <w:t xml:space="preserve">                      </w:t>
            </w:r>
            <w:r>
              <w:rPr>
                <w:rFonts w:eastAsia="仿宋_GB2312"/>
                <w:szCs w:val="21"/>
              </w:rPr>
              <w:t>；</w:t>
            </w:r>
          </w:p>
          <w:p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□5.其他</w:t>
            </w:r>
            <w:r>
              <w:rPr>
                <w:rFonts w:eastAsia="仿宋_GB2312"/>
                <w:szCs w:val="21"/>
                <w:u w:val="single"/>
              </w:rPr>
              <w:t xml:space="preserve">                      </w:t>
            </w:r>
            <w:r>
              <w:rPr>
                <w:rFonts w:eastAsia="仿宋_GB2312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360" w:type="dxa"/>
            <w:vMerge w:val="continue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7920" w:type="dxa"/>
            <w:gridSpan w:val="3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申请主体（请在□内打√单项选择）</w:t>
            </w:r>
          </w:p>
          <w:p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□1.用人单位；  □2.工伤职工或者其近亲属；  □3.社会保险经办机构。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  <w:jc w:val="center"/>
        </w:trPr>
        <w:tc>
          <w:tcPr>
            <w:tcW w:w="360" w:type="dxa"/>
            <w:vMerge w:val="continue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3780" w:type="dxa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申请人签名或者盖章：</w:t>
            </w: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                  年   月   日</w:t>
            </w:r>
          </w:p>
        </w:tc>
        <w:tc>
          <w:tcPr>
            <w:tcW w:w="4140" w:type="dxa"/>
            <w:gridSpan w:val="2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申请单位盖章：</w:t>
            </w: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                      年   月   日</w:t>
            </w:r>
          </w:p>
        </w:tc>
      </w:tr>
    </w:tbl>
    <w:p>
      <w:pPr>
        <w:rPr>
          <w:rFonts w:eastAsia="黑体"/>
          <w:sz w:val="28"/>
          <w:szCs w:val="28"/>
        </w:rPr>
      </w:pPr>
    </w:p>
    <w:p>
      <w:pPr>
        <w:rPr>
          <w:rFonts w:eastAsia="黑体"/>
          <w:sz w:val="28"/>
          <w:szCs w:val="28"/>
        </w:rPr>
      </w:pPr>
    </w:p>
    <w:p>
      <w:r>
        <w:rPr>
          <w:rFonts w:eastAsia="黑体"/>
          <w:sz w:val="24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E571EC"/>
    <w:rsid w:val="17E5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2021-10-26T08:15:00Z</dcterms:created>
  <dc:creator>黄浩琳</dc:creator>
  <cp:lastModifiedBy>黄浩琳</cp:lastModifiedBy>
  <dcterms:modified xsi:type="dcterms:W3CDTF">2021-10-26T08:17:20Z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