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</w:t>
      </w: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仿宋_GB2312"/>
          <w:bCs/>
          <w:sz w:val="32"/>
          <w:szCs w:val="32"/>
        </w:rPr>
        <w:t>3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自我评价表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1386"/>
        <w:gridCol w:w="1308"/>
        <w:gridCol w:w="1213"/>
        <w:gridCol w:w="1760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 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</w:pP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  龄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</w:pPr>
          </w:p>
        </w:tc>
        <w:tc>
          <w:tcPr>
            <w:tcW w:w="17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全日制学历</w:t>
            </w:r>
          </w:p>
          <w:p>
            <w:pPr>
              <w:jc w:val="center"/>
            </w:pPr>
            <w:r>
              <w:rPr>
                <w:rFonts w:hint="eastAsia"/>
              </w:rPr>
              <w:t>及现学历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现专业技 术职务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</w:pPr>
          </w:p>
        </w:tc>
        <w:tc>
          <w:tcPr>
            <w:tcW w:w="17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取得现资格年度/任现职年限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66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/>
              </w:rPr>
              <w:t>任现职期间是否有      考核不合格年度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</w:pPr>
          </w:p>
        </w:tc>
        <w:tc>
          <w:tcPr>
            <w:tcW w:w="297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是否在受处分（处罚）期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是否参加过高会评审及参评时间地点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专业学识水平</w:t>
            </w:r>
          </w:p>
        </w:tc>
        <w:tc>
          <w:tcPr>
            <w:tcW w:w="8505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是否符合《四川省高级会计师职称评价基本标准条件》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（至少具备条件之一，简要叙述申报理由）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</w:tcPr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</w:t>
            </w:r>
          </w:p>
          <w:p>
            <w:pPr>
              <w:pStyle w:val="4"/>
              <w:widowControl/>
              <w:spacing w:before="0" w:beforeAutospacing="0" w:after="0" w:afterAutospacing="0" w:line="585" w:lineRule="atLeast"/>
              <w:ind w:firstLine="645"/>
              <w:jc w:val="both"/>
              <w:rPr>
                <w:rFonts w:hint="eastAsia" w:cs="仿宋_GB2312" w:asciiTheme="minorEastAsia" w:hAnsiTheme="minorEastAsia" w:eastAsiaTheme="min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widowControl/>
              <w:spacing w:before="0" w:beforeAutospacing="0" w:after="0" w:afterAutospacing="0" w:line="585" w:lineRule="atLeast"/>
              <w:ind w:firstLine="645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专业工作经历</w:t>
            </w:r>
          </w:p>
        </w:tc>
        <w:tc>
          <w:tcPr>
            <w:tcW w:w="8505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是否符合《四川省高级会计师职称评价基本标准条件》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（至少具备条件之一，简要叙述申报理由）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5" w:type="dxa"/>
            <w:gridSpan w:val="6"/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pStyle w:val="4"/>
              <w:widowControl/>
              <w:spacing w:before="0" w:beforeAutospacing="0" w:after="0" w:afterAutospacing="0" w:line="585" w:lineRule="atLeast"/>
              <w:ind w:firstLine="645"/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业绩成果</w:t>
            </w:r>
          </w:p>
        </w:tc>
        <w:tc>
          <w:tcPr>
            <w:tcW w:w="8505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是否符合《四川省高级会计师职称评价基本标准条件》</w:t>
            </w:r>
          </w:p>
          <w:p>
            <w:pPr>
              <w:jc w:val="center"/>
            </w:pPr>
            <w:r>
              <w:rPr>
                <w:rFonts w:hint="eastAsia"/>
              </w:rPr>
              <w:t>（至少具备条件之二，简要叙述申报理由）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3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5" w:type="dxa"/>
            <w:gridSpan w:val="6"/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说明：1.申报条件及理由的填报内容为本人申报时应满足的基本条件，即列举本人满足基本条件的第几条第几款。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2.其中如涉及合作项目或课题，需说明本人在其中的贡献并征得其他合作者同意。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171B"/>
    <w:rsid w:val="000107B4"/>
    <w:rsid w:val="00045FCC"/>
    <w:rsid w:val="00053414"/>
    <w:rsid w:val="000A0FDC"/>
    <w:rsid w:val="000B7741"/>
    <w:rsid w:val="001F734D"/>
    <w:rsid w:val="00215F62"/>
    <w:rsid w:val="00274B7A"/>
    <w:rsid w:val="00394A5D"/>
    <w:rsid w:val="003E6D99"/>
    <w:rsid w:val="004B0E67"/>
    <w:rsid w:val="004D4D6F"/>
    <w:rsid w:val="0062371C"/>
    <w:rsid w:val="00691078"/>
    <w:rsid w:val="006F3188"/>
    <w:rsid w:val="00762B75"/>
    <w:rsid w:val="00763633"/>
    <w:rsid w:val="007B3F1E"/>
    <w:rsid w:val="00827D67"/>
    <w:rsid w:val="008420F2"/>
    <w:rsid w:val="008609AF"/>
    <w:rsid w:val="0091067B"/>
    <w:rsid w:val="00921356"/>
    <w:rsid w:val="00987861"/>
    <w:rsid w:val="009E56A4"/>
    <w:rsid w:val="00A86D78"/>
    <w:rsid w:val="00AB5722"/>
    <w:rsid w:val="00AD3BCB"/>
    <w:rsid w:val="00B258EB"/>
    <w:rsid w:val="00B80814"/>
    <w:rsid w:val="00C117B4"/>
    <w:rsid w:val="00C14FAC"/>
    <w:rsid w:val="00C536F1"/>
    <w:rsid w:val="00C641F5"/>
    <w:rsid w:val="00C8668F"/>
    <w:rsid w:val="00CE6988"/>
    <w:rsid w:val="00D073B5"/>
    <w:rsid w:val="00D2171B"/>
    <w:rsid w:val="00D9174C"/>
    <w:rsid w:val="00D9191C"/>
    <w:rsid w:val="00DF08C2"/>
    <w:rsid w:val="00E464F5"/>
    <w:rsid w:val="00ED76D7"/>
    <w:rsid w:val="00F1392F"/>
    <w:rsid w:val="00F146AE"/>
    <w:rsid w:val="00F25B75"/>
    <w:rsid w:val="00FD1AC6"/>
    <w:rsid w:val="00FF4D5D"/>
    <w:rsid w:val="04967CA9"/>
    <w:rsid w:val="1876510B"/>
    <w:rsid w:val="1A967968"/>
    <w:rsid w:val="1E084A48"/>
    <w:rsid w:val="245506C8"/>
    <w:rsid w:val="381D1429"/>
    <w:rsid w:val="452C0E51"/>
    <w:rsid w:val="6BEF2878"/>
    <w:rsid w:val="6FCA588E"/>
    <w:rsid w:val="73405D8B"/>
    <w:rsid w:val="749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129</Words>
  <Characters>741</Characters>
  <Lines>6</Lines>
  <Paragraphs>1</Paragraphs>
  <TotalTime>22</TotalTime>
  <ScaleCrop>false</ScaleCrop>
  <LinksUpToDate>false</LinksUpToDate>
  <CharactersWithSpaces>869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2018-12-26T06:16:00Z</dcterms:created>
  <dc:creator>Administrator</dc:creator>
  <cp:lastModifiedBy>Administrator</cp:lastModifiedBy>
  <cp:lastPrinted>2018-12-24T03:42:00Z</cp:lastPrinted>
  <dcterms:modified xsi:type="dcterms:W3CDTF">2023-09-28T03:21:17Z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