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60" w:lineRule="exac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附件2</w:t>
      </w:r>
    </w:p>
    <w:p>
      <w:pPr>
        <w:spacing w:line="640" w:lineRule="exact"/>
        <w:jc w:val="both"/>
        <w:rPr>
          <w:rFonts w:hint="eastAsia" w:ascii="方正小标宋_GBK" w:hAnsi="Times New Roman" w:eastAsia="方正小标宋_GBK" w:cs="Times New Roman"/>
          <w:bCs/>
          <w:color w:val="000000"/>
          <w:spacing w:val="60"/>
          <w:sz w:val="44"/>
          <w:szCs w:val="44"/>
        </w:rPr>
      </w:pPr>
    </w:p>
    <w:p>
      <w:pPr>
        <w:spacing w:line="640" w:lineRule="exact"/>
        <w:jc w:val="center"/>
        <w:rPr>
          <w:rFonts w:ascii="方正小标宋_GBK" w:hAnsi="Times New Roman" w:eastAsia="方正小标宋_GBK" w:cs="Times New Roman"/>
          <w:color w:val="000000"/>
          <w:kern w:val="0"/>
          <w:sz w:val="30"/>
          <w:szCs w:val="30"/>
        </w:rPr>
      </w:pPr>
      <w:r>
        <w:rPr>
          <w:rFonts w:hint="eastAsia" w:ascii="方正小标宋_GBK" w:hAnsi="Times New Roman" w:eastAsia="方正小标宋_GBK" w:cs="Times New Roman"/>
          <w:bCs/>
          <w:color w:val="000000"/>
          <w:spacing w:val="60"/>
          <w:sz w:val="44"/>
          <w:szCs w:val="44"/>
        </w:rPr>
        <w:t>承 诺 书</w:t>
      </w:r>
    </w:p>
    <w:p>
      <w:pPr>
        <w:spacing w:line="500" w:lineRule="exact"/>
        <w:rPr>
          <w:rFonts w:ascii="Times New Roman" w:hAnsi="Times New Roman" w:eastAsia="仿宋_GB2312" w:cs="Times New Roman"/>
          <w:color w:val="000000"/>
          <w:sz w:val="32"/>
          <w:szCs w:val="32"/>
        </w:rPr>
      </w:pPr>
    </w:p>
    <w:p>
      <w:pPr>
        <w:spacing w:line="500" w:lineRule="exact"/>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四川省人力资源和社会保障厅：</w:t>
      </w:r>
    </w:p>
    <w:p>
      <w:pPr>
        <w:spacing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本文件签署人特以本函在此声明并同意：</w:t>
      </w:r>
    </w:p>
    <w:p>
      <w:pPr>
        <w:spacing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1.在详细研究了《关于</w:t>
      </w:r>
      <w:r>
        <w:rPr>
          <w:rFonts w:hint="eastAsia" w:ascii="Times New Roman" w:hAnsi="Times New Roman" w:eastAsia="仿宋_GB2312" w:cs="Times New Roman"/>
          <w:color w:val="000000"/>
          <w:sz w:val="32"/>
          <w:szCs w:val="32"/>
          <w:lang w:val="en-US" w:eastAsia="zh-Hans"/>
        </w:rPr>
        <w:t>购买</w:t>
      </w:r>
      <w:r>
        <w:rPr>
          <w:rFonts w:hint="eastAsia" w:ascii="Times New Roman" w:hAnsi="Times New Roman" w:eastAsia="仿宋_GB2312" w:cs="Times New Roman"/>
          <w:color w:val="000000"/>
          <w:sz w:val="32"/>
          <w:szCs w:val="32"/>
          <w:lang w:val="en-US" w:eastAsia="zh-CN"/>
        </w:rPr>
        <w:t>2023年度</w:t>
      </w:r>
      <w:r>
        <w:rPr>
          <w:rFonts w:hint="eastAsia" w:ascii="Times New Roman" w:hAnsi="Times New Roman" w:eastAsia="仿宋_GB2312" w:cs="Times New Roman"/>
          <w:color w:val="000000"/>
          <w:sz w:val="32"/>
          <w:szCs w:val="32"/>
          <w:lang w:val="en-US" w:eastAsia="zh-Hans"/>
        </w:rPr>
        <w:t>返乡下乡创业服务项目采购</w:t>
      </w:r>
      <w:r>
        <w:rPr>
          <w:rFonts w:ascii="Times New Roman" w:hAnsi="Times New Roman" w:eastAsia="仿宋_GB2312" w:cs="Times New Roman"/>
          <w:color w:val="000000"/>
          <w:sz w:val="32"/>
          <w:szCs w:val="32"/>
        </w:rPr>
        <w:t>比选公告》后，我方完全理解并完全同意比选公告的所有要求及内容，并完全相信贵单位能公开、公平、公正地确定中选单位。</w:t>
      </w:r>
    </w:p>
    <w:p>
      <w:pPr>
        <w:spacing w:line="500" w:lineRule="exact"/>
        <w:ind w:firstLine="57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2.如果我方中选，我们承诺在与贵单位签订服务合同后保证按照合同要求完成相关工作。</w:t>
      </w:r>
    </w:p>
    <w:p>
      <w:pPr>
        <w:spacing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3.我方自行承担参加此次比选所发生的一切费用。</w:t>
      </w:r>
    </w:p>
    <w:p>
      <w:pPr>
        <w:spacing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我方将按比选公告的规定履行相关责任和义务，并对提交材料中所有陈述和声明的真实性、准确性、可靠性负责。若贵单位发现我方提交的资料中有与事实不符的情况，有权拒绝我方的参选。若在中选后，贵单位发现我方所递交的参选文件与事实不符，有欺诈中选嫌疑的，可立即终止协议，由此造成的损失由我方承担，我方将不会有任何异议。</w:t>
      </w:r>
    </w:p>
    <w:p>
      <w:pPr>
        <w:tabs>
          <w:tab w:val="left" w:pos="4980"/>
        </w:tabs>
        <w:spacing w:line="500" w:lineRule="exact"/>
        <w:ind w:firstLine="48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报价单位（盖章）：</w:t>
      </w:r>
    </w:p>
    <w:p>
      <w:pPr>
        <w:tabs>
          <w:tab w:val="left" w:pos="4980"/>
        </w:tabs>
        <w:spacing w:line="500" w:lineRule="exact"/>
        <w:ind w:firstLine="480"/>
        <w:rPr>
          <w:rFonts w:ascii="Times New Roman" w:hAnsi="Times New Roman" w:eastAsia="仿宋_GB2312" w:cs="Times New Roman"/>
          <w:color w:val="000000"/>
          <w:sz w:val="32"/>
          <w:szCs w:val="32"/>
        </w:rPr>
      </w:pPr>
    </w:p>
    <w:p>
      <w:pPr>
        <w:spacing w:line="500" w:lineRule="exact"/>
        <w:ind w:firstLine="48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法定代表人或其授权委托人（签字或盖章）：</w:t>
      </w:r>
    </w:p>
    <w:p>
      <w:pPr>
        <w:pStyle w:val="2"/>
      </w:pPr>
    </w:p>
    <w:p>
      <w:pPr>
        <w:adjustRightInd w:val="0"/>
        <w:spacing w:line="500" w:lineRule="exact"/>
        <w:rPr>
          <w:rFonts w:ascii="Times New Roman" w:hAnsi="Times New Roman" w:eastAsia="方正小标宋简体" w:cs="Times New Roman"/>
          <w:color w:val="000000"/>
          <w:spacing w:val="-6"/>
          <w:kern w:val="0"/>
          <w:sz w:val="44"/>
          <w:szCs w:val="44"/>
        </w:rPr>
      </w:pPr>
      <w:r>
        <w:rPr>
          <w:rFonts w:ascii="Times New Roman" w:hAnsi="Times New Roman" w:eastAsia="仿宋_GB2312" w:cs="Times New Roman"/>
          <w:color w:val="000000"/>
          <w:sz w:val="32"/>
          <w:szCs w:val="32"/>
        </w:rPr>
        <w:t xml:space="preserve">                                         年   月   日</w:t>
      </w:r>
    </w:p>
    <w:p>
      <w:bookmarkStart w:id="0" w:name="_GoBack"/>
      <w:bookmarkEnd w:id="0"/>
    </w:p>
    <w:sectPr>
      <w:footerReference r:id="rId3" w:type="default"/>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0286441"/>
      <w:docPartObj>
        <w:docPartGallery w:val="autotext"/>
      </w:docPartObj>
    </w:sdtPr>
    <w:sdtEndPr>
      <w:rPr>
        <w:rFonts w:ascii="宋体" w:hAnsi="宋体" w:eastAsia="宋体"/>
        <w:sz w:val="28"/>
        <w:szCs w:val="28"/>
      </w:rPr>
    </w:sdtEndPr>
    <w:sdtContent>
      <w:p>
        <w:pPr>
          <w:pStyle w:val="5"/>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F7581"/>
    <w:rsid w:val="0E67B1F1"/>
    <w:rsid w:val="177B49FA"/>
    <w:rsid w:val="2DD77CC5"/>
    <w:rsid w:val="3C7FF273"/>
    <w:rsid w:val="3D7F6621"/>
    <w:rsid w:val="3FDF20D0"/>
    <w:rsid w:val="57CEA716"/>
    <w:rsid w:val="57FB6ADD"/>
    <w:rsid w:val="57FF1C50"/>
    <w:rsid w:val="5FEF158B"/>
    <w:rsid w:val="6B4DF87E"/>
    <w:rsid w:val="7735C4E5"/>
    <w:rsid w:val="773D3E5C"/>
    <w:rsid w:val="7A8D252A"/>
    <w:rsid w:val="7CEF7581"/>
    <w:rsid w:val="7DFA190E"/>
    <w:rsid w:val="7FFB92CF"/>
    <w:rsid w:val="7FFECB65"/>
    <w:rsid w:val="8FFEA702"/>
    <w:rsid w:val="9F6E3833"/>
    <w:rsid w:val="ADAFD870"/>
    <w:rsid w:val="BFC7E444"/>
    <w:rsid w:val="C5F751B7"/>
    <w:rsid w:val="C8EC0CD9"/>
    <w:rsid w:val="CBDFE5B8"/>
    <w:rsid w:val="DB71CCEF"/>
    <w:rsid w:val="DBF61B7D"/>
    <w:rsid w:val="DE6FF1B2"/>
    <w:rsid w:val="DF3F9E80"/>
    <w:rsid w:val="DFFCCE25"/>
    <w:rsid w:val="EA7F0835"/>
    <w:rsid w:val="EE9FE461"/>
    <w:rsid w:val="F37F2A0C"/>
    <w:rsid w:val="F37FBAD2"/>
    <w:rsid w:val="F5FF1E6E"/>
    <w:rsid w:val="F7FFF35F"/>
    <w:rsid w:val="FADA7961"/>
    <w:rsid w:val="FBB7F3B8"/>
    <w:rsid w:val="FBF3EBBD"/>
    <w:rsid w:val="FF73C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1"/>
    <w:basedOn w:val="1"/>
    <w:qFormat/>
    <w:uiPriority w:val="0"/>
    <w:rPr>
      <w:rFonts w:ascii="宋体" w:hAnsi="宋体" w:cs="宋体"/>
      <w:sz w:val="33"/>
      <w:szCs w:val="33"/>
    </w:rPr>
  </w:style>
  <w:style w:type="paragraph" w:styleId="3">
    <w:name w:val="Body Text"/>
    <w:basedOn w:val="1"/>
    <w:next w:val="4"/>
    <w:unhideWhenUsed/>
    <w:qFormat/>
    <w:uiPriority w:val="99"/>
    <w:pPr>
      <w:spacing w:after="120"/>
    </w:pPr>
  </w:style>
  <w:style w:type="paragraph" w:styleId="4">
    <w:name w:val="Plain Text"/>
    <w:basedOn w:val="1"/>
    <w:qFormat/>
    <w:uiPriority w:val="0"/>
    <w:rPr>
      <w:rFonts w:ascii="宋体" w:hAnsi="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reader-word-layer reader-word-s4-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2023-07-17T17:16:00Z</dcterms:created>
  <dc:creator>Sté_ici</dc:creator>
  <cp:lastModifiedBy>user</cp:lastModifiedBy>
  <cp:lastPrinted>2023-08-03T09:27:00Z</cp:lastPrinted>
  <dcterms:modified xsi:type="dcterms:W3CDTF">2023-10-07T16:09:10Z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358F955EEC416E6D08E0AE643CBBB8C7_41</vt:lpwstr>
  </property>
</Properties>
</file>