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附件1</w:t>
      </w:r>
    </w:p>
    <w:p>
      <w:pPr>
        <w:adjustRightInd w:val="0"/>
        <w:snapToGrid w:val="0"/>
        <w:ind w:firstLine="0"/>
        <w:jc w:val="center"/>
        <w:rPr>
          <w:color w:val="000000"/>
          <w:szCs w:val="32"/>
        </w:rPr>
      </w:pPr>
      <w:r>
        <w:rPr>
          <w:rFonts w:eastAsia="方正小标宋简体"/>
          <w:bCs/>
          <w:color w:val="000000"/>
          <w:kern w:val="0"/>
          <w:sz w:val="36"/>
          <w:szCs w:val="36"/>
        </w:rPr>
        <w:t>2021年四川技能大赛</w:t>
      </w:r>
      <w:r>
        <w:rPr>
          <w:rFonts w:hint="eastAsia" w:ascii="仿宋_GB2312"/>
          <w:bCs/>
          <w:color w:val="000000"/>
          <w:kern w:val="0"/>
          <w:sz w:val="36"/>
          <w:szCs w:val="36"/>
        </w:rPr>
        <w:t>——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首届新职业技能大赛参赛队信息汇总表</w:t>
      </w:r>
    </w:p>
    <w:p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color w:val="000000"/>
          <w:kern w:val="0"/>
          <w:sz w:val="24"/>
          <w:szCs w:val="24"/>
        </w:rPr>
      </w:pPr>
      <w:r>
        <w:rPr>
          <w:bCs/>
          <w:color w:val="000000"/>
          <w:kern w:val="0"/>
          <w:sz w:val="24"/>
          <w:szCs w:val="24"/>
        </w:rPr>
        <w:t xml:space="preserve">报名单位（盖章）：                                          单位地址：                                    </w:t>
      </w:r>
    </w:p>
    <w:p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color w:val="000000"/>
          <w:kern w:val="0"/>
          <w:sz w:val="24"/>
          <w:szCs w:val="24"/>
        </w:rPr>
      </w:pPr>
      <w:r>
        <w:rPr>
          <w:bCs/>
          <w:color w:val="000000"/>
          <w:kern w:val="0"/>
          <w:sz w:val="24"/>
          <w:szCs w:val="24"/>
        </w:rPr>
        <w:t>参赛队全称：                                                所在市（州）：</w:t>
      </w:r>
    </w:p>
    <w:tbl>
      <w:tblPr>
        <w:tblStyle w:val="3"/>
        <w:tblW w:w="1480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81"/>
        <w:gridCol w:w="3140"/>
        <w:gridCol w:w="1113"/>
        <w:gridCol w:w="992"/>
        <w:gridCol w:w="567"/>
        <w:gridCol w:w="1163"/>
        <w:gridCol w:w="3260"/>
        <w:gridCol w:w="2410"/>
        <w:gridCol w:w="147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赛项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人员角色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40" w:lineRule="exact"/>
        <w:ind w:firstLine="0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注：1.人员角色指领队、领队助理、联络员、选手、裁判员，具体情况根据实际参与人数填写；</w:t>
      </w:r>
    </w:p>
    <w:p>
      <w:pPr>
        <w:adjustRightInd w:val="0"/>
        <w:snapToGrid w:val="0"/>
        <w:spacing w:line="440" w:lineRule="exact"/>
        <w:ind w:firstLine="0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 xml:space="preserve">    2.报名赛项需根据实际情况推荐1名裁判员。</w:t>
      </w:r>
    </w:p>
    <w:p>
      <w:pPr>
        <w:adjustRightInd w:val="0"/>
        <w:snapToGrid w:val="0"/>
        <w:spacing w:line="440" w:lineRule="exact"/>
        <w:ind w:firstLine="420" w:firstLineChars="200"/>
        <w:rPr>
          <w:color w:val="000000"/>
          <w:sz w:val="21"/>
          <w:szCs w:val="24"/>
        </w:rPr>
        <w:sectPr>
          <w:footerReference r:id="rId3" w:type="first"/>
          <w:pgSz w:w="16840" w:h="11907" w:orient="landscape"/>
          <w:pgMar w:top="1418" w:right="1474" w:bottom="1418" w:left="1928" w:header="851" w:footer="992" w:gutter="0"/>
          <w:cols w:space="720" w:num="1"/>
          <w:titlePg/>
          <w:docGrid w:type="linesAndChars" w:linePitch="58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5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A51A9"/>
    <w:rsid w:val="2AA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2021-09-06T08:51:00Z</dcterms:created>
  <dc:creator>黄浩琳</dc:creator>
  <cp:lastModifiedBy>黄浩琳</cp:lastModifiedBy>
  <dcterms:modified xsi:type="dcterms:W3CDTF">2021-09-06T08:58:24Z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