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仿宋_GB2312" w:hAnsi="仿宋_GB2312" w:cs="宋体"/>
          <w:color w:val="000000"/>
          <w:kern w:val="0"/>
          <w:szCs w:val="32"/>
        </w:rPr>
      </w:pPr>
      <w:r>
        <w:rPr>
          <w:rFonts w:hint="eastAsia" w:ascii="仿宋_GB2312" w:hAnsi="仿宋_GB2312" w:cs="宋体"/>
          <w:color w:val="000000"/>
          <w:kern w:val="0"/>
          <w:szCs w:val="32"/>
        </w:rPr>
        <w:t>附件</w:t>
      </w:r>
      <w:r>
        <w:rPr>
          <w:rFonts w:ascii="仿宋_GB2312" w:hAnsi="仿宋_GB2312" w:cs="宋体"/>
          <w:color w:val="000000"/>
          <w:kern w:val="0"/>
          <w:szCs w:val="32"/>
        </w:rPr>
        <w:t>3</w:t>
      </w:r>
      <w:r>
        <w:rPr>
          <w:rFonts w:hint="eastAsia" w:ascii="仿宋_GB2312" w:hAnsi="仿宋_GB2312" w:cs="宋体"/>
          <w:color w:val="000000"/>
          <w:kern w:val="0"/>
          <w:szCs w:val="32"/>
        </w:rPr>
        <w:t>：</w:t>
      </w:r>
    </w:p>
    <w:p>
      <w:pPr>
        <w:adjustRightInd w:val="0"/>
        <w:snapToGrid w:val="0"/>
        <w:jc w:val="center"/>
        <w:rPr>
          <w:rFonts w:ascii="方正小标宋简体" w:hAnsi="仿宋_GB2312" w:eastAsia="方正小标宋简体" w:cs="宋体"/>
          <w:color w:val="000000"/>
          <w:kern w:val="0"/>
          <w:szCs w:val="32"/>
        </w:rPr>
      </w:pPr>
      <w:r>
        <w:rPr>
          <w:rFonts w:hint="eastAsia" w:ascii="方正小标宋简体" w:hAnsi="仿宋_GB2312" w:eastAsia="方正小标宋简体" w:cs="宋体"/>
          <w:color w:val="000000"/>
          <w:kern w:val="0"/>
          <w:szCs w:val="32"/>
        </w:rPr>
        <w:t>中核四川环保工程有限责任公司</w:t>
      </w:r>
      <w:bookmarkStart w:id="0" w:name="_GoBack"/>
      <w:bookmarkEnd w:id="0"/>
    </w:p>
    <w:p>
      <w:pPr>
        <w:adjustRightInd w:val="0"/>
        <w:snapToGrid w:val="0"/>
        <w:jc w:val="center"/>
        <w:rPr>
          <w:rFonts w:ascii="方正小标宋简体" w:hAnsi="仿宋_GB2312" w:eastAsia="方正小标宋简体" w:cs="宋体"/>
          <w:color w:val="000000"/>
          <w:kern w:val="0"/>
          <w:szCs w:val="32"/>
        </w:rPr>
      </w:pPr>
      <w:r>
        <w:rPr>
          <w:rFonts w:hint="eastAsia" w:ascii="方正小标宋简体" w:hAnsi="仿宋_GB2312" w:eastAsia="方正小标宋简体" w:cs="宋体"/>
          <w:color w:val="000000"/>
          <w:kern w:val="0"/>
          <w:szCs w:val="32"/>
        </w:rPr>
        <w:t>开展第三方评价机构职业技能等级认定职业（工种）目录</w:t>
      </w:r>
    </w:p>
    <w:tbl>
      <w:tblPr>
        <w:tblStyle w:val="3"/>
        <w:tblW w:w="9160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575"/>
        <w:gridCol w:w="1497"/>
        <w:gridCol w:w="1338"/>
        <w:gridCol w:w="1785"/>
        <w:gridCol w:w="22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职业名称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职业代码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工种/职业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方向名称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级别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评定依据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水生产</w:t>
            </w:r>
          </w:p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处理工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6-28-03-01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5、4、3、2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国家职业技能标准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工业废水</w:t>
            </w:r>
          </w:p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处理工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6-28-03-03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5、4、3、2、1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国家职业技能标准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管工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6-29-03-04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5、4、3、2、1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国家职业技能标准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钳工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6-20-01-01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5、4、3、2、1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国家职业技能标准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电工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6-31-01-03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5、4、3、2、1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国家职业技能标准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化学检验员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6-31-03-01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5、4、3、2、1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国家职业技能标准</w:t>
            </w:r>
          </w:p>
        </w:tc>
      </w:tr>
    </w:tbl>
    <w:p>
      <w:pPr>
        <w:adjustRightInd w:val="0"/>
        <w:snapToGrid w:val="0"/>
        <w:jc w:val="left"/>
        <w:rPr>
          <w:rFonts w:hint="eastAsia" w:ascii="仿宋_GB2312" w:hAnsi="仿宋_GB2312" w:cs="宋体"/>
          <w:color w:val="000000"/>
          <w:kern w:val="0"/>
          <w:szCs w:val="32"/>
        </w:rPr>
      </w:pPr>
    </w:p>
    <w:p/>
    <w:sectPr>
      <w:footerReference r:id="rId3" w:type="default"/>
      <w:footerReference r:id="rId4" w:type="even"/>
      <w:pgSz w:w="11906" w:h="16838"/>
      <w:pgMar w:top="1928" w:right="1418" w:bottom="1474" w:left="141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eastAsia="宋体"/>
        <w:sz w:val="28"/>
        <w:szCs w:val="28"/>
      </w:rPr>
    </w:pPr>
    <w:r>
      <w:t>　　　　　　　　　　　　　　　　　　　　　　　　　　　　　　　　　　　　　　　　　　　　　　</w:t>
    </w:r>
    <w:r>
      <w:rPr>
        <w:rFonts w:ascii="宋体" w:hAnsi="宋体" w:eastAsia="宋体"/>
        <w:sz w:val="28"/>
        <w:szCs w:val="28"/>
      </w:rPr>
      <w:t>－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5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宋体" w:hAnsi="宋体" w:eastAsia="宋体"/>
        <w:sz w:val="28"/>
        <w:szCs w:val="28"/>
      </w:rPr>
      <w:t>－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6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56D47"/>
    <w:rsid w:val="5145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2021-09-14T08:38:00Z</dcterms:created>
  <dc:creator>黄浩琳</dc:creator>
  <cp:lastModifiedBy>黄浩琳</cp:lastModifiedBy>
  <dcterms:modified xsi:type="dcterms:W3CDTF">2021-09-14T08:39:44Z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