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wordWrap w:val="0"/>
        <w:spacing w:line="540" w:lineRule="exact"/>
        <w:ind w:firstLine="0"/>
        <w:jc w:val="left"/>
        <w:rPr>
          <w:rFonts w:eastAsia="方正仿宋简体"/>
          <w:szCs w:val="32"/>
        </w:rPr>
      </w:pP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kern w:val="0"/>
          <w:sz w:val="36"/>
          <w:szCs w:val="36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技术等级考核工种分类目录</w:t>
      </w:r>
    </w:p>
    <w:p>
      <w:pPr>
        <w:wordWrap w:val="0"/>
        <w:spacing w:line="540" w:lineRule="exact"/>
        <w:ind w:firstLine="0"/>
        <w:jc w:val="center"/>
        <w:rPr>
          <w:b/>
          <w:szCs w:val="32"/>
        </w:rPr>
      </w:pP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0100交通类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0101汽车驾驶员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0102汽车维修工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0108公路养护工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0111养路机械操作工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0112公路沥青</w:t>
      </w:r>
      <w:r>
        <w:rPr>
          <w:rFonts w:hint="eastAsia"/>
          <w:szCs w:val="32"/>
        </w:rPr>
        <w:t>（</w:t>
      </w:r>
      <w:r>
        <w:rPr>
          <w:szCs w:val="32"/>
        </w:rPr>
        <w:t>重油</w:t>
      </w:r>
      <w:r>
        <w:rPr>
          <w:rFonts w:hint="eastAsia"/>
          <w:szCs w:val="32"/>
        </w:rPr>
        <w:t>）</w:t>
      </w:r>
      <w:r>
        <w:rPr>
          <w:szCs w:val="32"/>
        </w:rPr>
        <w:t>操作工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0114试验工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0115公路标志（标线）工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0116公路渡口渡工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0117公路绿化工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0118公路巡道工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0121船舶水手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0122船舶驾驶员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0123船舶轮机员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0124航道测量工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0127航道信号工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0132内河航标工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 xml:space="preserve">0133船闸工                             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0200农业类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0201农艺工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0202果树工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0204农业实验工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0205茶叶初制工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0206茶园工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0210农业机械操作工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0216农机修理工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0222淡水鱼苗种繁育工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0223淡水成鱼饲养工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0224蚕桑工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0227牧草栽培工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0234兽医防治员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0235动物检疫检验员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0246家畜（禽）饲养工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0300林业类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0301林木种苗工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0302造林（更新）工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b/>
          <w:szCs w:val="32"/>
        </w:rPr>
      </w:pPr>
      <w:r>
        <w:rPr>
          <w:szCs w:val="32"/>
        </w:rPr>
        <w:t>0303抚育间伐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0304森林管护工     </w:t>
      </w:r>
      <w:r>
        <w:rPr>
          <w:b/>
          <w:szCs w:val="32"/>
        </w:rPr>
        <w:t xml:space="preserve">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0400水电类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0401闸门运行工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0402渠道维护工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0405水文勘测工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0406电气值班员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0500广播电影电视类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0516电影摄影机械员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0528电影放映员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0548广播电视天线工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0549有线广播机务员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 xml:space="preserve">0550有线广播线务员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0600新闻出版类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0621平版印刷工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0640平装混合工             </w:t>
      </w:r>
    </w:p>
    <w:p>
      <w:pPr>
        <w:tabs>
          <w:tab w:val="left" w:pos="4484"/>
        </w:tabs>
        <w:wordWrap w:val="0"/>
        <w:ind w:firstLine="0"/>
        <w:rPr>
          <w:szCs w:val="32"/>
        </w:rPr>
      </w:pPr>
      <w:r>
        <w:rPr>
          <w:szCs w:val="32"/>
        </w:rPr>
        <w:t>0666 图书（报刊）发行员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0674校对工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0700技术监督类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0701计量检定工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0731检验工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0800食宿服务类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0801中式烹调师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0806餐厅服务员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0807客房服务员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0812热力司炉工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0900地质矿产类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0901固体矿产钻探工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0902水文水井钻探工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0903工程地质钻探工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0905机掘坑探工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0908地质测量工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0909采样工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0911碎样工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0913淘洗工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1000测绘类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1012地图制图工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1014工程测量工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1016地形测量工     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1100化工类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1107水处理工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1111分析工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1121制冷工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1200民政类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1202尸体火化工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1203尸体防腐工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bCs/>
          <w:szCs w:val="32"/>
        </w:rPr>
      </w:pPr>
      <w:r>
        <w:rPr>
          <w:bCs/>
          <w:szCs w:val="32"/>
        </w:rPr>
        <w:t>1209特岗护理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1300机械类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1312钳工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1315车工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1316铣工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1326电工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1329电焊工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1341光学刻、磨工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1400建设类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1401木工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1402瓦工 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1413管道工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1422绿化工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1423花卉工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1427白蚁防治工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1600体育类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 xml:space="preserve">1601体育场地工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1700电子类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1707电子仪表检定修理工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1722计算机系统操作工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1800文化类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1809装饰美工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1811文物修复工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1900地震类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rPr>
          <w:szCs w:val="32"/>
        </w:rPr>
      </w:pPr>
      <w:r>
        <w:rPr>
          <w:szCs w:val="32"/>
        </w:rPr>
        <w:t xml:space="preserve">1901地震观测工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2000通讯类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left="3520" w:hanging="3520" w:hangingChars="1100"/>
        <w:jc w:val="left"/>
        <w:rPr>
          <w:szCs w:val="32"/>
        </w:rPr>
      </w:pPr>
      <w:r>
        <w:rPr>
          <w:szCs w:val="32"/>
        </w:rPr>
        <w:t xml:space="preserve">2001话务员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2100医药、卫生类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2102医院收费员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2103卫生检验员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2104药剂员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2106消毒员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2107防疫员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2108护理员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2110口腔修复员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2113放射工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2114医学仪器设备维修工      </w:t>
      </w:r>
    </w:p>
    <w:p>
      <w:pPr>
        <w:tabs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2200工勤类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2201经济服务岗位工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2202公共服务岗位工   </w:t>
      </w:r>
    </w:p>
    <w:p>
      <w:pPr>
        <w:tabs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2300商业物资类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2302仓库保管工            </w:t>
      </w:r>
    </w:p>
    <w:p>
      <w:pPr>
        <w:tabs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2500环境保护类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2581环境监测工    </w:t>
      </w:r>
    </w:p>
    <w:p>
      <w:pPr>
        <w:tabs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2800其它类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2806保育员                   2810航空材料工</w:t>
      </w:r>
    </w:p>
    <w:p>
      <w:pPr>
        <w:tabs>
          <w:tab w:val="left" w:pos="4640"/>
          <w:tab w:val="left" w:pos="4678"/>
          <w:tab w:val="left" w:pos="4800"/>
        </w:tabs>
        <w:ind w:left="320" w:hanging="320" w:hangingChars="100"/>
        <w:rPr>
          <w:szCs w:val="32"/>
        </w:rPr>
      </w:pPr>
      <w:r>
        <w:rPr>
          <w:szCs w:val="32"/>
        </w:rPr>
        <w:t>2811航空气象工               2812航空油料工</w:t>
      </w:r>
    </w:p>
    <w:p>
      <w:pPr>
        <w:tabs>
          <w:tab w:val="left" w:pos="4640"/>
          <w:tab w:val="left" w:pos="4678"/>
          <w:tab w:val="left" w:pos="4800"/>
        </w:tabs>
        <w:ind w:left="320" w:hanging="320" w:hangingChars="100"/>
        <w:rPr>
          <w:szCs w:val="32"/>
        </w:rPr>
      </w:pPr>
      <w:r>
        <w:rPr>
          <w:szCs w:val="32"/>
        </w:rPr>
        <w:t>2813场务及候机楼设备维修工   2814航空机务维修工</w:t>
      </w:r>
    </w:p>
    <w:p>
      <w:pPr>
        <w:tabs>
          <w:tab w:val="left" w:pos="4640"/>
          <w:tab w:val="left" w:pos="4678"/>
          <w:tab w:val="left" w:pos="4800"/>
        </w:tabs>
        <w:ind w:left="320" w:hanging="320" w:hangingChars="100"/>
        <w:rPr>
          <w:b/>
        </w:rPr>
      </w:pPr>
      <w:r>
        <w:rPr>
          <w:szCs w:val="32"/>
        </w:rPr>
        <w:t>2815航空通信雷达导航工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400" w:lineRule="exact"/>
        <w:ind w:firstLine="600" w:firstLineChars="200"/>
        <w:rPr>
          <w:rFonts w:eastAsia="方正仿宋简体"/>
          <w:sz w:val="30"/>
          <w:szCs w:val="30"/>
        </w:rPr>
      </w:pPr>
    </w:p>
    <w:p>
      <w:r>
        <w:rPr>
          <w:bCs/>
          <w:kern w:val="0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57C6"/>
    <w:rsid w:val="25C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2021-04-07T05:04:00Z</dcterms:created>
  <dc:creator>黄浩琳</dc:creator>
  <cp:lastModifiedBy>黄浩琳</cp:lastModifiedBy>
  <dcterms:modified xsi:type="dcterms:W3CDTF">2021-04-07T05:10:07Z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