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15" w:rsidRDefault="00113815" w:rsidP="00113815">
      <w:pPr>
        <w:pStyle w:val="a3"/>
        <w:widowControl w:val="0"/>
        <w:spacing w:line="460" w:lineRule="exact"/>
        <w:jc w:val="both"/>
        <w:rPr>
          <w:rFonts w:ascii="仿宋_GB2312" w:eastAsia="仿宋_GB2312" w:cs="宋体"/>
          <w:bCs/>
          <w:spacing w:val="60"/>
          <w:kern w:val="2"/>
          <w:sz w:val="32"/>
          <w:szCs w:val="32"/>
        </w:rPr>
      </w:pPr>
      <w:r>
        <w:rPr>
          <w:rFonts w:ascii="黑体" w:eastAsia="黑体" w:cs="黑体" w:hint="eastAsia"/>
          <w:b w:val="0"/>
          <w:color w:val="000000"/>
          <w:sz w:val="32"/>
          <w:szCs w:val="32"/>
        </w:rPr>
        <w:t>附件3</w:t>
      </w:r>
    </w:p>
    <w:p w:rsidR="00113815" w:rsidRDefault="00113815" w:rsidP="00113815">
      <w:pPr>
        <w:pStyle w:val="a3"/>
        <w:widowControl w:val="0"/>
        <w:spacing w:line="460" w:lineRule="exact"/>
        <w:rPr>
          <w:rFonts w:ascii="仿宋_GB2312" w:eastAsia="仿宋_GB2312" w:cs="宋体"/>
          <w:bCs/>
          <w:spacing w:val="60"/>
          <w:kern w:val="2"/>
          <w:sz w:val="32"/>
          <w:szCs w:val="32"/>
        </w:rPr>
      </w:pPr>
      <w:r>
        <w:rPr>
          <w:rFonts w:ascii="仿宋_GB2312" w:eastAsia="仿宋_GB2312" w:cs="宋体" w:hint="eastAsia"/>
          <w:bCs/>
          <w:spacing w:val="60"/>
          <w:kern w:val="2"/>
          <w:sz w:val="32"/>
          <w:szCs w:val="32"/>
        </w:rPr>
        <w:t>承诺及报价书</w:t>
      </w:r>
    </w:p>
    <w:p w:rsidR="00113815" w:rsidRDefault="00113815" w:rsidP="00113815">
      <w:pPr>
        <w:spacing w:line="440" w:lineRule="exact"/>
        <w:rPr>
          <w:rFonts w:ascii="仿宋_GB2312" w:cs="宋体"/>
          <w:sz w:val="30"/>
          <w:szCs w:val="30"/>
          <w:u w:val="single"/>
        </w:rPr>
      </w:pPr>
      <w:r>
        <w:rPr>
          <w:rFonts w:ascii="仿宋_GB2312" w:cs="宋体" w:hint="eastAsia"/>
          <w:sz w:val="30"/>
          <w:szCs w:val="30"/>
        </w:rPr>
        <w:t>致：</w:t>
      </w:r>
      <w:r>
        <w:rPr>
          <w:rFonts w:ascii="仿宋_GB2312" w:cs="宋体" w:hint="eastAsia"/>
          <w:sz w:val="30"/>
          <w:szCs w:val="30"/>
          <w:u w:val="single"/>
        </w:rPr>
        <w:t xml:space="preserve">      </w:t>
      </w:r>
    </w:p>
    <w:p w:rsidR="00113815" w:rsidRDefault="00113815" w:rsidP="00113815">
      <w:pPr>
        <w:spacing w:line="440" w:lineRule="exact"/>
        <w:ind w:firstLineChars="200" w:firstLine="600"/>
        <w:rPr>
          <w:rFonts w:ascii="仿宋_GB2312" w:cs="宋体"/>
          <w:sz w:val="30"/>
          <w:szCs w:val="30"/>
        </w:rPr>
      </w:pPr>
      <w:r>
        <w:rPr>
          <w:rFonts w:ascii="仿宋_GB2312" w:cs="宋体" w:hint="eastAsia"/>
          <w:sz w:val="30"/>
          <w:szCs w:val="30"/>
        </w:rPr>
        <w:t>本文件签署人特以本函在此声明并同意：</w:t>
      </w:r>
    </w:p>
    <w:p w:rsidR="00113815" w:rsidRDefault="00113815" w:rsidP="00113815">
      <w:pPr>
        <w:spacing w:line="440" w:lineRule="exact"/>
        <w:rPr>
          <w:rFonts w:ascii="仿宋_GB2312" w:cs="宋体"/>
          <w:sz w:val="30"/>
          <w:szCs w:val="30"/>
        </w:rPr>
      </w:pPr>
      <w:r>
        <w:rPr>
          <w:rFonts w:ascii="仿宋_GB2312" w:cs="宋体" w:hint="eastAsia"/>
          <w:sz w:val="30"/>
          <w:szCs w:val="30"/>
        </w:rPr>
        <w:t>1.在详细研究了《四川省人力资源和社会保障厅关于委托中介机构参加提前退休问题专项核查工作的比选公告》后，我们完全理解并完全同意比选文件的所有要求及内容，并完全相信委托人能公开、公平、公正地确定中选单位。</w:t>
      </w:r>
    </w:p>
    <w:p w:rsidR="00113815" w:rsidRDefault="00113815" w:rsidP="00113815">
      <w:pPr>
        <w:spacing w:line="440" w:lineRule="exact"/>
        <w:ind w:firstLineChars="200" w:firstLine="600"/>
        <w:rPr>
          <w:rFonts w:ascii="仿宋_GB2312" w:cs="宋体"/>
          <w:sz w:val="30"/>
          <w:szCs w:val="30"/>
        </w:rPr>
      </w:pPr>
      <w:r>
        <w:rPr>
          <w:rFonts w:ascii="仿宋_GB2312" w:cs="宋体" w:hint="eastAsia"/>
          <w:sz w:val="30"/>
          <w:szCs w:val="30"/>
        </w:rPr>
        <w:t>2.我单位根据本项目的实际情况详细研究了比选文件后，充分考虑复核工作期间各种情况和风险，结合自身情况和市场情况参照《四川省会计师事务所服务收费管理办法》（川发改价格〔2013〕901号）,我方自愿按每组标准收费</w:t>
      </w:r>
      <w:r>
        <w:rPr>
          <w:rFonts w:ascii="仿宋_GB2312" w:cs="宋体" w:hint="eastAsia"/>
          <w:sz w:val="30"/>
          <w:szCs w:val="30"/>
          <w:u w:val="single"/>
        </w:rPr>
        <w:t xml:space="preserve">        </w:t>
      </w:r>
      <w:r>
        <w:rPr>
          <w:rFonts w:ascii="仿宋_GB2312" w:cs="宋体" w:hint="eastAsia"/>
          <w:sz w:val="30"/>
          <w:szCs w:val="30"/>
        </w:rPr>
        <w:t xml:space="preserve"> 折扣率、计算复核工作服务费用。</w:t>
      </w:r>
    </w:p>
    <w:p w:rsidR="00113815" w:rsidRDefault="00113815" w:rsidP="00113815">
      <w:pPr>
        <w:spacing w:line="440" w:lineRule="exact"/>
        <w:ind w:firstLine="570"/>
        <w:rPr>
          <w:rFonts w:ascii="仿宋_GB2312" w:cs="宋体"/>
          <w:sz w:val="30"/>
          <w:szCs w:val="30"/>
        </w:rPr>
      </w:pPr>
      <w:r>
        <w:rPr>
          <w:rFonts w:ascii="仿宋_GB2312" w:cs="宋体" w:hint="eastAsia"/>
          <w:sz w:val="30"/>
          <w:szCs w:val="30"/>
        </w:rPr>
        <w:t>3.如果我单位中选，我们承诺在与贵单位签订委托合同后保证按照采购人的要求和复核工作计划提供服务，并保证在规定时间内完成复核工作。</w:t>
      </w:r>
    </w:p>
    <w:p w:rsidR="00113815" w:rsidRDefault="00113815" w:rsidP="00113815">
      <w:pPr>
        <w:spacing w:line="440" w:lineRule="exact"/>
        <w:ind w:firstLineChars="200" w:firstLine="600"/>
        <w:rPr>
          <w:rFonts w:ascii="仿宋_GB2312" w:cs="宋体"/>
          <w:sz w:val="30"/>
          <w:szCs w:val="30"/>
        </w:rPr>
      </w:pPr>
      <w:r>
        <w:rPr>
          <w:rFonts w:ascii="仿宋_GB2312" w:cs="宋体" w:hint="eastAsia"/>
          <w:sz w:val="30"/>
          <w:szCs w:val="30"/>
        </w:rPr>
        <w:t>4.我单位自行承担参加此次参选所发生的一切费用。</w:t>
      </w:r>
    </w:p>
    <w:p w:rsidR="00113815" w:rsidRDefault="00113815" w:rsidP="00113815">
      <w:pPr>
        <w:spacing w:line="440" w:lineRule="exact"/>
        <w:ind w:firstLineChars="200" w:firstLine="600"/>
        <w:rPr>
          <w:rFonts w:ascii="仿宋_GB2312" w:cs="宋体"/>
          <w:sz w:val="30"/>
          <w:szCs w:val="30"/>
        </w:rPr>
      </w:pPr>
      <w:r>
        <w:rPr>
          <w:rFonts w:ascii="仿宋_GB2312" w:cs="宋体" w:hint="eastAsia"/>
          <w:sz w:val="30"/>
          <w:szCs w:val="30"/>
        </w:rPr>
        <w:t>5.我方将按比选公告的规定履行合同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的嫌疑，可立即中止协议，我单位将不会有异议。</w:t>
      </w:r>
    </w:p>
    <w:p w:rsidR="00113815" w:rsidRDefault="00113815" w:rsidP="00113815">
      <w:pPr>
        <w:tabs>
          <w:tab w:val="left" w:pos="4980"/>
        </w:tabs>
        <w:spacing w:line="440" w:lineRule="exact"/>
        <w:ind w:firstLine="480"/>
        <w:rPr>
          <w:rFonts w:ascii="仿宋_GB2312" w:cs="宋体"/>
          <w:sz w:val="30"/>
          <w:szCs w:val="30"/>
        </w:rPr>
      </w:pPr>
      <w:r>
        <w:rPr>
          <w:rFonts w:ascii="仿宋_GB2312" w:cs="宋体" w:hint="eastAsia"/>
          <w:sz w:val="30"/>
          <w:szCs w:val="30"/>
        </w:rPr>
        <w:t>报价单位：</w:t>
      </w:r>
      <w:r>
        <w:rPr>
          <w:rFonts w:ascii="仿宋_GB2312" w:cs="宋体" w:hint="eastAsia"/>
          <w:sz w:val="30"/>
          <w:szCs w:val="30"/>
          <w:u w:val="single"/>
        </w:rPr>
        <w:t xml:space="preserve">                                </w:t>
      </w:r>
      <w:r>
        <w:rPr>
          <w:rFonts w:ascii="仿宋_GB2312" w:cs="宋体" w:hint="eastAsia"/>
          <w:sz w:val="30"/>
          <w:szCs w:val="30"/>
        </w:rPr>
        <w:t xml:space="preserve">(盖章)  </w:t>
      </w:r>
    </w:p>
    <w:p w:rsidR="00113815" w:rsidRDefault="00113815" w:rsidP="00113815">
      <w:pPr>
        <w:spacing w:line="440" w:lineRule="exact"/>
        <w:ind w:right="240" w:firstLineChars="200" w:firstLine="600"/>
        <w:rPr>
          <w:rFonts w:ascii="仿宋_GB2312" w:cs="宋体"/>
          <w:sz w:val="30"/>
          <w:szCs w:val="30"/>
        </w:rPr>
      </w:pPr>
      <w:r>
        <w:rPr>
          <w:rFonts w:ascii="仿宋_GB2312" w:cs="宋体" w:hint="eastAsia"/>
          <w:sz w:val="30"/>
          <w:szCs w:val="30"/>
        </w:rPr>
        <w:t xml:space="preserve">      </w:t>
      </w:r>
    </w:p>
    <w:p w:rsidR="00113815" w:rsidRDefault="00113815" w:rsidP="00113815">
      <w:pPr>
        <w:spacing w:line="440" w:lineRule="exact"/>
        <w:ind w:right="240" w:firstLineChars="200" w:firstLine="600"/>
        <w:rPr>
          <w:rFonts w:ascii="仿宋_GB2312" w:cs="宋体"/>
          <w:sz w:val="30"/>
          <w:szCs w:val="30"/>
        </w:rPr>
      </w:pPr>
    </w:p>
    <w:p w:rsidR="00113815" w:rsidRDefault="00113815" w:rsidP="00113815">
      <w:pPr>
        <w:spacing w:line="440" w:lineRule="exact"/>
        <w:ind w:firstLine="480"/>
        <w:rPr>
          <w:rFonts w:ascii="仿宋_GB2312" w:cs="宋体"/>
          <w:szCs w:val="32"/>
        </w:rPr>
      </w:pPr>
      <w:r>
        <w:rPr>
          <w:rFonts w:ascii="仿宋_GB2312" w:cs="宋体" w:hint="eastAsia"/>
          <w:sz w:val="30"/>
          <w:szCs w:val="30"/>
        </w:rPr>
        <w:t>法定代表人或其授权委托人：</w:t>
      </w:r>
      <w:r>
        <w:rPr>
          <w:rFonts w:ascii="仿宋_GB2312" w:cs="宋体" w:hint="eastAsia"/>
          <w:sz w:val="30"/>
          <w:szCs w:val="30"/>
          <w:u w:val="single"/>
        </w:rPr>
        <w:t xml:space="preserve">           </w:t>
      </w:r>
      <w:r>
        <w:rPr>
          <w:rFonts w:ascii="仿宋_GB2312" w:cs="宋体" w:hint="eastAsia"/>
          <w:sz w:val="30"/>
          <w:szCs w:val="30"/>
        </w:rPr>
        <w:t xml:space="preserve">(签字或盖章) </w:t>
      </w:r>
    </w:p>
    <w:p w:rsidR="00113815" w:rsidRDefault="00113815" w:rsidP="00ED0BBA">
      <w:pPr>
        <w:widowControl/>
        <w:adjustRightInd w:val="0"/>
        <w:snapToGrid w:val="0"/>
        <w:jc w:val="right"/>
        <w:rPr>
          <w:rFonts w:ascii="仿宋_GB2312" w:cs="宋体"/>
          <w:sz w:val="30"/>
          <w:szCs w:val="30"/>
        </w:rPr>
      </w:pPr>
      <w:r>
        <w:rPr>
          <w:rFonts w:ascii="仿宋_GB2312" w:cs="宋体" w:hint="eastAsia"/>
          <w:szCs w:val="32"/>
        </w:rPr>
        <w:t xml:space="preserve">     </w:t>
      </w:r>
      <w:r>
        <w:rPr>
          <w:rFonts w:ascii="仿宋_GB2312" w:cs="宋体" w:hint="eastAsia"/>
          <w:sz w:val="30"/>
          <w:szCs w:val="30"/>
        </w:rPr>
        <w:t>日期：</w:t>
      </w:r>
      <w:r>
        <w:rPr>
          <w:rFonts w:ascii="仿宋_GB2312" w:cs="宋体" w:hint="eastAsia"/>
          <w:sz w:val="30"/>
          <w:szCs w:val="30"/>
          <w:u w:val="single"/>
        </w:rPr>
        <w:t xml:space="preserve">    </w:t>
      </w:r>
      <w:r>
        <w:rPr>
          <w:rFonts w:ascii="仿宋_GB2312" w:cs="宋体" w:hint="eastAsia"/>
          <w:sz w:val="30"/>
          <w:szCs w:val="30"/>
        </w:rPr>
        <w:t>年</w:t>
      </w:r>
      <w:r>
        <w:rPr>
          <w:rFonts w:ascii="仿宋_GB2312" w:cs="宋体" w:hint="eastAsia"/>
          <w:sz w:val="30"/>
          <w:szCs w:val="30"/>
          <w:u w:val="single"/>
        </w:rPr>
        <w:t xml:space="preserve">    </w:t>
      </w:r>
      <w:r>
        <w:rPr>
          <w:rFonts w:ascii="仿宋_GB2312" w:cs="宋体" w:hint="eastAsia"/>
          <w:sz w:val="30"/>
          <w:szCs w:val="30"/>
        </w:rPr>
        <w:t>月</w:t>
      </w:r>
      <w:r>
        <w:rPr>
          <w:rFonts w:ascii="仿宋_GB2312" w:cs="宋体" w:hint="eastAsia"/>
          <w:sz w:val="30"/>
          <w:szCs w:val="30"/>
          <w:u w:val="single"/>
        </w:rPr>
        <w:t xml:space="preserve">    </w:t>
      </w:r>
      <w:r>
        <w:rPr>
          <w:rFonts w:ascii="仿宋_GB2312" w:cs="宋体" w:hint="eastAsia"/>
          <w:sz w:val="30"/>
          <w:szCs w:val="30"/>
        </w:rPr>
        <w:t>日</w:t>
      </w:r>
    </w:p>
    <w:p w:rsidR="00A32BDD" w:rsidRDefault="00A32BDD"/>
    <w:sectPr w:rsidR="00A32BDD" w:rsidSect="00A32B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F4" w:rsidRDefault="006A05F4" w:rsidP="00ED0BBA">
      <w:pPr>
        <w:spacing w:line="240" w:lineRule="auto"/>
      </w:pPr>
      <w:r>
        <w:separator/>
      </w:r>
    </w:p>
  </w:endnote>
  <w:endnote w:type="continuationSeparator" w:id="1">
    <w:p w:rsidR="006A05F4" w:rsidRDefault="006A05F4" w:rsidP="00ED0B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F4" w:rsidRDefault="006A05F4" w:rsidP="00ED0BBA">
      <w:pPr>
        <w:spacing w:line="240" w:lineRule="auto"/>
      </w:pPr>
      <w:r>
        <w:separator/>
      </w:r>
    </w:p>
  </w:footnote>
  <w:footnote w:type="continuationSeparator" w:id="1">
    <w:p w:rsidR="006A05F4" w:rsidRDefault="006A05F4" w:rsidP="00ED0BB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815"/>
    <w:rsid w:val="00113815"/>
    <w:rsid w:val="00481E48"/>
    <w:rsid w:val="006A05F4"/>
    <w:rsid w:val="007B3AE8"/>
    <w:rsid w:val="00A14A97"/>
    <w:rsid w:val="00A32BDD"/>
    <w:rsid w:val="00ED0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15"/>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rsid w:val="00113815"/>
    <w:pPr>
      <w:widowControl w:val="0"/>
      <w:spacing w:line="240" w:lineRule="atLeast"/>
      <w:ind w:left="420" w:firstLine="420"/>
      <w:jc w:val="both"/>
    </w:pPr>
    <w:rPr>
      <w:rFonts w:ascii="Times New Roman" w:eastAsia="宋体" w:hAnsi="Times New Roman" w:cs="Times New Roman"/>
      <w:kern w:val="0"/>
      <w:szCs w:val="21"/>
    </w:rPr>
  </w:style>
  <w:style w:type="paragraph" w:customStyle="1" w:styleId="a3">
    <w:name w:val="目录"/>
    <w:next w:val="a"/>
    <w:rsid w:val="00113815"/>
    <w:pPr>
      <w:jc w:val="center"/>
    </w:pPr>
    <w:rPr>
      <w:rFonts w:ascii="宋体" w:eastAsia="宋体" w:hAnsi="Times New Roman" w:cs="Angsana New"/>
      <w:b/>
      <w:kern w:val="0"/>
      <w:sz w:val="36"/>
      <w:szCs w:val="20"/>
      <w:lang w:bidi="th-TH"/>
    </w:rPr>
  </w:style>
  <w:style w:type="paragraph" w:styleId="a4">
    <w:name w:val="header"/>
    <w:basedOn w:val="a"/>
    <w:link w:val="Char0"/>
    <w:uiPriority w:val="99"/>
    <w:semiHidden/>
    <w:unhideWhenUsed/>
    <w:rsid w:val="00ED0BB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ED0BBA"/>
    <w:rPr>
      <w:rFonts w:ascii="Times New Roman" w:eastAsia="仿宋_GB2312" w:hAnsi="Times New Roman" w:cs="Times New Roman"/>
      <w:sz w:val="18"/>
      <w:szCs w:val="18"/>
    </w:rPr>
  </w:style>
  <w:style w:type="paragraph" w:styleId="a5">
    <w:name w:val="footer"/>
    <w:basedOn w:val="a"/>
    <w:link w:val="Char1"/>
    <w:uiPriority w:val="99"/>
    <w:semiHidden/>
    <w:unhideWhenUsed/>
    <w:rsid w:val="00ED0BBA"/>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semiHidden/>
    <w:rsid w:val="00ED0BB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Lenovo</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2020-06-08T07:08:00Z</dcterms:created>
  <dcterms:modified xsi:type="dcterms:W3CDTF">2020-06-09T01:04:00Z</dcterms:modified>
</cp:coreProperties>
</file>